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A15C" w14:textId="77777777" w:rsidR="005411DA" w:rsidRPr="005411DA" w:rsidRDefault="005411DA" w:rsidP="00D24115">
      <w:pPr>
        <w:spacing w:after="0" w:line="240" w:lineRule="auto"/>
        <w:jc w:val="center"/>
        <w:rPr>
          <w:rFonts w:ascii="Times New Roman" w:hAnsi="Times New Roman" w:cs="Times New Roman"/>
          <w:b/>
          <w:sz w:val="24"/>
          <w:szCs w:val="24"/>
        </w:rPr>
      </w:pPr>
      <w:r w:rsidRPr="005411DA">
        <w:rPr>
          <w:rFonts w:ascii="Times New Roman" w:hAnsi="Times New Roman" w:cs="Times New Roman"/>
          <w:b/>
          <w:sz w:val="24"/>
          <w:szCs w:val="24"/>
        </w:rPr>
        <w:t>A.</w:t>
      </w:r>
      <w:r>
        <w:rPr>
          <w:rFonts w:ascii="Times New Roman" w:hAnsi="Times New Roman" w:cs="Times New Roman"/>
          <w:b/>
          <w:sz w:val="24"/>
          <w:szCs w:val="24"/>
        </w:rPr>
        <w:t xml:space="preserve"> </w:t>
      </w:r>
      <w:r w:rsidRPr="005411DA">
        <w:rPr>
          <w:rFonts w:ascii="Times New Roman" w:hAnsi="Times New Roman" w:cs="Times New Roman"/>
          <w:b/>
          <w:sz w:val="24"/>
          <w:szCs w:val="24"/>
        </w:rPr>
        <w:t>Mark Fendrick</w:t>
      </w:r>
    </w:p>
    <w:p w14:paraId="0CAE207D" w14:textId="77777777" w:rsidR="005411DA" w:rsidRDefault="005411DA" w:rsidP="00D241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Professor, Department of Internal Medicine</w:t>
      </w:r>
    </w:p>
    <w:p w14:paraId="0F211BA1" w14:textId="77777777" w:rsidR="005411DA" w:rsidRDefault="005411DA" w:rsidP="00D241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North Campus Research Complex</w:t>
      </w:r>
    </w:p>
    <w:p w14:paraId="042D9628" w14:textId="77777777" w:rsidR="005411DA" w:rsidRDefault="005411DA" w:rsidP="00D241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2800 Plymouth Road</w:t>
      </w:r>
    </w:p>
    <w:p w14:paraId="63E62584" w14:textId="77777777" w:rsidR="005411DA" w:rsidRDefault="005411DA" w:rsidP="00D241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Building 16/418W</w:t>
      </w:r>
    </w:p>
    <w:p w14:paraId="0F3A2082" w14:textId="77777777" w:rsidR="005411DA" w:rsidRDefault="005411DA" w:rsidP="00D241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Ann Arbor, MI 48109</w:t>
      </w:r>
    </w:p>
    <w:p w14:paraId="43FDCFC0" w14:textId="77777777" w:rsidR="005411DA" w:rsidRPr="005411DA" w:rsidRDefault="005411DA" w:rsidP="00D241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734-647-9688; amfen@umich.edu</w:t>
      </w:r>
    </w:p>
    <w:p w14:paraId="7B17DF40" w14:textId="77777777" w:rsidR="00D24115" w:rsidRDefault="005411DA" w:rsidP="00D24115">
      <w:pPr>
        <w:pStyle w:val="SectionHeader"/>
      </w:pPr>
      <w:r>
        <w:t>Education</w:t>
      </w:r>
    </w:p>
    <w:p w14:paraId="5DDC86AB" w14:textId="77777777" w:rsidR="004D6131" w:rsidRDefault="004D6131" w:rsidP="004D6131">
      <w:pPr>
        <w:pStyle w:val="TabbedContent"/>
      </w:pPr>
      <w:r>
        <w:t>Sept 1974-</w:t>
      </w:r>
      <w:r>
        <w:tab/>
        <w:t>Scranton Central High School, Scranton, Pennsylvania</w:t>
      </w:r>
    </w:p>
    <w:p w14:paraId="70274807" w14:textId="77777777" w:rsidR="004D6131" w:rsidRDefault="004D6131" w:rsidP="004D6131">
      <w:pPr>
        <w:pStyle w:val="TabbedContent"/>
      </w:pPr>
      <w:r>
        <w:t>Jun 1978</w:t>
      </w:r>
    </w:p>
    <w:p w14:paraId="2E0322B0" w14:textId="77777777" w:rsidR="004D6131" w:rsidRPr="004D6131" w:rsidRDefault="004D6131" w:rsidP="004D6131">
      <w:pPr>
        <w:pStyle w:val="TabbedContent"/>
        <w:rPr>
          <w:sz w:val="16"/>
          <w:szCs w:val="16"/>
        </w:rPr>
      </w:pPr>
    </w:p>
    <w:p w14:paraId="49569460" w14:textId="77777777" w:rsidR="004D6131" w:rsidRDefault="004D6131" w:rsidP="004D6131">
      <w:pPr>
        <w:pStyle w:val="TabbedContent"/>
      </w:pPr>
      <w:r>
        <w:t>Sept 1978-</w:t>
      </w:r>
      <w:r>
        <w:tab/>
        <w:t xml:space="preserve">University of Pennsylvania (Economics/Chemistry), Philadelphia, </w:t>
      </w:r>
    </w:p>
    <w:p w14:paraId="198709EF" w14:textId="77777777" w:rsidR="004D6131" w:rsidRDefault="004D6131" w:rsidP="004D6131">
      <w:pPr>
        <w:pStyle w:val="TabbedContent"/>
      </w:pPr>
      <w:r>
        <w:t>May 1982</w:t>
      </w:r>
      <w:r>
        <w:tab/>
        <w:t>Pennsylvania, B.A.</w:t>
      </w:r>
    </w:p>
    <w:p w14:paraId="6C94CE3E" w14:textId="77777777" w:rsidR="004D6131" w:rsidRPr="004D6131" w:rsidRDefault="004D6131" w:rsidP="004D6131">
      <w:pPr>
        <w:pStyle w:val="TabbedContent"/>
        <w:rPr>
          <w:sz w:val="16"/>
          <w:szCs w:val="16"/>
        </w:rPr>
      </w:pPr>
    </w:p>
    <w:p w14:paraId="23B9181C" w14:textId="77777777" w:rsidR="004D6131" w:rsidRDefault="004D6131" w:rsidP="004D6131">
      <w:pPr>
        <w:pStyle w:val="TabbedContent"/>
      </w:pPr>
      <w:r>
        <w:t>Sept 1982-</w:t>
      </w:r>
      <w:r>
        <w:tab/>
        <w:t>Harvard Medical School, Boston, Massachusetts, M.D.</w:t>
      </w:r>
    </w:p>
    <w:p w14:paraId="0EDEC01E" w14:textId="77777777" w:rsidR="004D6131" w:rsidRDefault="004D6131" w:rsidP="004D6131">
      <w:pPr>
        <w:pStyle w:val="TabbedContent"/>
      </w:pPr>
      <w:r>
        <w:t>May 1987</w:t>
      </w:r>
    </w:p>
    <w:p w14:paraId="127CFF7D" w14:textId="77777777" w:rsidR="00455743" w:rsidRDefault="00455743" w:rsidP="00D24115">
      <w:pPr>
        <w:pStyle w:val="SectionHeader"/>
      </w:pPr>
      <w:r>
        <w:t>Postdoctoral Training</w:t>
      </w:r>
    </w:p>
    <w:p w14:paraId="606227EA" w14:textId="77777777" w:rsidR="004D6131" w:rsidRDefault="004D6131" w:rsidP="004D6131">
      <w:pPr>
        <w:pStyle w:val="TabbedContent"/>
      </w:pPr>
      <w:r>
        <w:t>Sept 1984-</w:t>
      </w:r>
      <w:r>
        <w:tab/>
        <w:t>Charles A. Dana Foundation Scholar, University of Pennsylvania School of</w:t>
      </w:r>
    </w:p>
    <w:p w14:paraId="30A21D1E" w14:textId="77777777" w:rsidR="004D6131" w:rsidRDefault="004D6131" w:rsidP="004D6131">
      <w:pPr>
        <w:pStyle w:val="TabbedContent"/>
      </w:pPr>
      <w:r>
        <w:t>May 1985</w:t>
      </w:r>
      <w:r>
        <w:tab/>
        <w:t>Medicine, Philadelphia, Pennsylvania</w:t>
      </w:r>
    </w:p>
    <w:p w14:paraId="5643CAF5" w14:textId="77777777" w:rsidR="004D6131" w:rsidRDefault="004D6131" w:rsidP="004D6131">
      <w:pPr>
        <w:pStyle w:val="TabbedContent"/>
        <w:rPr>
          <w:sz w:val="16"/>
          <w:szCs w:val="16"/>
        </w:rPr>
      </w:pPr>
    </w:p>
    <w:p w14:paraId="01CE08A7" w14:textId="77777777" w:rsidR="004D6131" w:rsidRDefault="004D6131" w:rsidP="004D6131">
      <w:pPr>
        <w:pStyle w:val="TabbedContent"/>
      </w:pPr>
      <w:r>
        <w:t>Sept 1987-</w:t>
      </w:r>
      <w:r>
        <w:tab/>
        <w:t xml:space="preserve">Internship/Residency – Department of Internal Medicine, University of </w:t>
      </w:r>
    </w:p>
    <w:p w14:paraId="582E9481" w14:textId="77777777" w:rsidR="004D6131" w:rsidRDefault="00DD114C" w:rsidP="004D6131">
      <w:pPr>
        <w:pStyle w:val="TabbedContent"/>
      </w:pPr>
      <w:r>
        <w:t>May 1990</w:t>
      </w:r>
      <w:r>
        <w:tab/>
        <w:t>Pennsylvania</w:t>
      </w:r>
      <w:r w:rsidR="004D6131">
        <w:t xml:space="preserve"> Medical Center, Philadelphia, Pennsylvania</w:t>
      </w:r>
    </w:p>
    <w:p w14:paraId="0E040EA8" w14:textId="77777777" w:rsidR="004D6131" w:rsidRDefault="004D6131" w:rsidP="004D6131">
      <w:pPr>
        <w:pStyle w:val="TabbedContent"/>
        <w:rPr>
          <w:sz w:val="16"/>
          <w:szCs w:val="16"/>
        </w:rPr>
      </w:pPr>
    </w:p>
    <w:p w14:paraId="4CB2FBD4" w14:textId="77777777" w:rsidR="004D6131" w:rsidRDefault="004D6131" w:rsidP="004D6131">
      <w:pPr>
        <w:pStyle w:val="TabbedContent"/>
      </w:pPr>
      <w:r>
        <w:t>Sept 1991-</w:t>
      </w:r>
      <w:r>
        <w:tab/>
        <w:t xml:space="preserve">Robert Wood Johnson Foundation Clinical Scholar, University of </w:t>
      </w:r>
    </w:p>
    <w:p w14:paraId="0973C1B8" w14:textId="77777777" w:rsidR="004D6131" w:rsidRDefault="004D6131" w:rsidP="004D6131">
      <w:pPr>
        <w:pStyle w:val="TabbedContent"/>
      </w:pPr>
      <w:r>
        <w:t>May 1993</w:t>
      </w:r>
      <w:r>
        <w:tab/>
        <w:t>Pennsylvania School of Medicine, Division of General Internal Medicine,</w:t>
      </w:r>
    </w:p>
    <w:p w14:paraId="38DB712F" w14:textId="77777777" w:rsidR="004D6131" w:rsidRDefault="004D6131" w:rsidP="004D6131">
      <w:pPr>
        <w:pStyle w:val="TabbedContent"/>
      </w:pPr>
      <w:r>
        <w:tab/>
        <w:t xml:space="preserve">Department of Medicine, University of Pennsylvania Medical Center and </w:t>
      </w:r>
    </w:p>
    <w:p w14:paraId="5591DA89" w14:textId="77777777" w:rsidR="00E93B98" w:rsidRPr="004D6131" w:rsidRDefault="00E93B98" w:rsidP="004D6131">
      <w:pPr>
        <w:pStyle w:val="TabbedContent"/>
      </w:pPr>
      <w:r>
        <w:tab/>
        <w:t>Philadelphia Veterans Affairs Medical Center</w:t>
      </w:r>
    </w:p>
    <w:p w14:paraId="57799807" w14:textId="77777777" w:rsidR="00455743" w:rsidRDefault="007F6314" w:rsidP="007F6314">
      <w:pPr>
        <w:pStyle w:val="SectionHeader"/>
      </w:pPr>
      <w:r>
        <w:t>Certification and Licensure</w:t>
      </w:r>
    </w:p>
    <w:p w14:paraId="6ECA31B6" w14:textId="77777777" w:rsidR="00E93B98" w:rsidRDefault="00E93B98" w:rsidP="00E93B98">
      <w:pPr>
        <w:pStyle w:val="TabbedContent"/>
      </w:pPr>
      <w:r>
        <w:t>1987-93</w:t>
      </w:r>
      <w:r>
        <w:tab/>
        <w:t>Pennsylvania (#042468-E)</w:t>
      </w:r>
    </w:p>
    <w:p w14:paraId="5DE205E8" w14:textId="25D30ECB" w:rsidR="00E93B98" w:rsidRDefault="00E93B98" w:rsidP="00E93B98">
      <w:pPr>
        <w:pStyle w:val="TabbedContent"/>
      </w:pPr>
      <w:r>
        <w:t>1991-</w:t>
      </w:r>
      <w:r w:rsidR="00101425" w:rsidRPr="00911EE6">
        <w:t>2024</w:t>
      </w:r>
      <w:r>
        <w:tab/>
        <w:t xml:space="preserve">American Board of Internal Medicine (#1355160) </w:t>
      </w:r>
    </w:p>
    <w:p w14:paraId="4309799C" w14:textId="77777777" w:rsidR="00E93B98" w:rsidRPr="00FC279E" w:rsidRDefault="00E93B98" w:rsidP="00E93B98">
      <w:pPr>
        <w:pStyle w:val="TabbedContent"/>
      </w:pPr>
      <w:r w:rsidRPr="00FC279E">
        <w:t>1993-</w:t>
      </w:r>
      <w:r w:rsidRPr="00FC279E">
        <w:tab/>
        <w:t>Michigan (#4301062417)</w:t>
      </w:r>
    </w:p>
    <w:p w14:paraId="5D8B37D4" w14:textId="77777777" w:rsidR="00E62CD5" w:rsidRDefault="00E62CD5" w:rsidP="00E62CD5">
      <w:pPr>
        <w:pStyle w:val="SectionHeader"/>
      </w:pPr>
      <w:r>
        <w:t>Academic Appointments</w:t>
      </w:r>
    </w:p>
    <w:p w14:paraId="40E997E8" w14:textId="77777777" w:rsidR="00E93B98" w:rsidRPr="00FC279E" w:rsidRDefault="00E93B98" w:rsidP="00E93B98">
      <w:pPr>
        <w:pStyle w:val="TabbedContent"/>
      </w:pPr>
      <w:r w:rsidRPr="00FC279E">
        <w:t>1985-</w:t>
      </w:r>
      <w:r w:rsidRPr="00FC279E">
        <w:tab/>
        <w:t>Senior Fellow, Leonard Davis Institute of Health Economics, University of Pennsylvania, Philadelphia, Pennsylvania</w:t>
      </w:r>
    </w:p>
    <w:p w14:paraId="5C757B97" w14:textId="77777777" w:rsidR="00E93B98" w:rsidRDefault="00E93B98" w:rsidP="00E93B98">
      <w:pPr>
        <w:pStyle w:val="TabbedContent"/>
      </w:pPr>
      <w:r>
        <w:t>1990</w:t>
      </w:r>
      <w:r>
        <w:tab/>
      </w:r>
      <w:r w:rsidRPr="00E93B98">
        <w:t>Associate, Swedish Council on Health Care Technology Assessment, Stockholm, Sweden</w:t>
      </w:r>
    </w:p>
    <w:p w14:paraId="221347AB" w14:textId="77777777" w:rsidR="00E93B98" w:rsidRDefault="00E93B98" w:rsidP="00E93B98">
      <w:pPr>
        <w:pStyle w:val="TabbedContent"/>
      </w:pPr>
      <w:r>
        <w:t>1991</w:t>
      </w:r>
      <w:r>
        <w:tab/>
      </w:r>
      <w:r w:rsidRPr="00E93B98">
        <w:t xml:space="preserve">Associate, Assistance </w:t>
      </w:r>
      <w:proofErr w:type="spellStart"/>
      <w:r w:rsidRPr="00E93B98">
        <w:t>Publique-Hospitaux</w:t>
      </w:r>
      <w:proofErr w:type="spellEnd"/>
      <w:r w:rsidRPr="00E93B98">
        <w:t xml:space="preserve"> de Paris, Ecole Polytechnique, Paris, France</w:t>
      </w:r>
    </w:p>
    <w:p w14:paraId="58B12F9B" w14:textId="77777777" w:rsidR="001978F5" w:rsidRPr="001978F5" w:rsidRDefault="001978F5" w:rsidP="001978F5"/>
    <w:p w14:paraId="207C27E6" w14:textId="77777777" w:rsidR="00E93B98" w:rsidRDefault="00E93B98" w:rsidP="00E93B98">
      <w:pPr>
        <w:pStyle w:val="TabbedContent"/>
      </w:pPr>
      <w:r>
        <w:lastRenderedPageBreak/>
        <w:t>1992-94</w:t>
      </w:r>
      <w:r>
        <w:tab/>
      </w:r>
      <w:r w:rsidRPr="00E93B98">
        <w:t>Lecturer, Department of Health Care Systems, Wharton School of Business, University of Pennsylvania, Philadelphia, Pennsylvania</w:t>
      </w:r>
    </w:p>
    <w:p w14:paraId="56136D2F" w14:textId="77777777" w:rsidR="00E93B98" w:rsidRDefault="00E93B98" w:rsidP="00E93B98">
      <w:pPr>
        <w:pStyle w:val="TabbedContent"/>
      </w:pPr>
      <w:r>
        <w:t>1993-98</w:t>
      </w:r>
      <w:r>
        <w:tab/>
      </w:r>
      <w:r w:rsidRPr="00E93B98">
        <w:t>Assistant Professor, Division of General Medicine, Department of Internal Medicine, University of Michigan Medical School, Ann Arbor, Michigan</w:t>
      </w:r>
    </w:p>
    <w:p w14:paraId="42507A9E" w14:textId="77777777" w:rsidR="00830D4C" w:rsidRPr="00830D4C" w:rsidRDefault="00830D4C" w:rsidP="00830D4C">
      <w:pPr>
        <w:pStyle w:val="TabbedContent"/>
      </w:pPr>
      <w:r>
        <w:t>1993-98</w:t>
      </w:r>
      <w:r>
        <w:tab/>
      </w:r>
      <w:r w:rsidRPr="00830D4C">
        <w:t>Assistant Professor, Department of Health Management and Policy, University of Michigan School of Public Health, Ann Arbor, Michigan</w:t>
      </w:r>
    </w:p>
    <w:p w14:paraId="247CD15F" w14:textId="77777777" w:rsidR="00830D4C" w:rsidRPr="00830D4C" w:rsidRDefault="00830D4C" w:rsidP="00830D4C">
      <w:pPr>
        <w:pStyle w:val="TabbedContent"/>
      </w:pPr>
      <w:r>
        <w:t>1996-2010</w:t>
      </w:r>
      <w:r>
        <w:tab/>
      </w:r>
      <w:r w:rsidRPr="00830D4C">
        <w:t>Co-Director, Consortium for Health Outcomes Innovation Cost Effectiveness Studies (CHOICES), Department of Internal Medicine, University of Michigan School of Medicine</w:t>
      </w:r>
      <w:r w:rsidR="00D9401C">
        <w:t>, Ann Arbor, Michigan</w:t>
      </w:r>
    </w:p>
    <w:p w14:paraId="6378F869" w14:textId="77777777" w:rsidR="00830D4C" w:rsidRPr="00830D4C" w:rsidRDefault="00830D4C" w:rsidP="00830D4C">
      <w:pPr>
        <w:pStyle w:val="TabbedContent"/>
      </w:pPr>
      <w:r>
        <w:t>1998-2003</w:t>
      </w:r>
      <w:r>
        <w:tab/>
      </w:r>
      <w:r w:rsidRPr="00830D4C">
        <w:t>Associate Professor, Division of General Medicine, Department of Internal Medicine, University of Michigan Medical School, Ann Arbor, Michigan</w:t>
      </w:r>
    </w:p>
    <w:p w14:paraId="32DEB840" w14:textId="77777777" w:rsidR="00830D4C" w:rsidRPr="00830D4C" w:rsidRDefault="00830D4C" w:rsidP="00830D4C">
      <w:pPr>
        <w:pStyle w:val="TabbedContent"/>
      </w:pPr>
      <w:r>
        <w:t>1998-2003</w:t>
      </w:r>
      <w:r>
        <w:tab/>
      </w:r>
      <w:r w:rsidRPr="00830D4C">
        <w:t>Associate Professor, Department of Health Management and Policy, University of Michigan School of Public Health, Ann Arbor, Michigan</w:t>
      </w:r>
    </w:p>
    <w:p w14:paraId="254F3C81" w14:textId="77777777" w:rsidR="00830D4C" w:rsidRPr="00353ED9" w:rsidRDefault="00830D4C" w:rsidP="00E93B98">
      <w:pPr>
        <w:pStyle w:val="TabbedContent"/>
      </w:pPr>
      <w:r w:rsidRPr="00353ED9">
        <w:t>1998-</w:t>
      </w:r>
      <w:r w:rsidR="00353ED9" w:rsidRPr="00353ED9">
        <w:t>2016</w:t>
      </w:r>
      <w:r w:rsidRPr="00353ED9">
        <w:tab/>
        <w:t>Core Faculty, Robert Wood Johnson Clinical Scholars Program, University of Michigan, Ann Arbor, Michigan</w:t>
      </w:r>
    </w:p>
    <w:p w14:paraId="6BD0DEC0" w14:textId="77777777" w:rsidR="00830D4C" w:rsidRPr="00FC279E" w:rsidRDefault="00830D4C" w:rsidP="00E93B98">
      <w:pPr>
        <w:pStyle w:val="TabbedContent"/>
      </w:pPr>
      <w:r w:rsidRPr="00FC279E">
        <w:t>2002-</w:t>
      </w:r>
      <w:r w:rsidR="00FC279E" w:rsidRPr="00FC279E">
        <w:t>2010</w:t>
      </w:r>
      <w:r w:rsidRPr="00FC279E">
        <w:tab/>
        <w:t>Director, Health Services Research Core Laboratory, University of Michigan</w:t>
      </w:r>
    </w:p>
    <w:p w14:paraId="46FE6D4D" w14:textId="77777777" w:rsidR="00830D4C" w:rsidRDefault="00830D4C" w:rsidP="00830D4C">
      <w:pPr>
        <w:pStyle w:val="TabbedContent"/>
      </w:pPr>
      <w:r>
        <w:t>2002-2004</w:t>
      </w:r>
      <w:r>
        <w:tab/>
      </w:r>
      <w:r w:rsidRPr="00830D4C">
        <w:t>Core Faculty, Society of General Internal Medicine - Hartford Foundation</w:t>
      </w:r>
      <w:r>
        <w:t xml:space="preserve"> Collaborative </w:t>
      </w:r>
      <w:r w:rsidRPr="00830D4C">
        <w:t xml:space="preserve">Center for Research and Education in the Care of Older Adults </w:t>
      </w:r>
    </w:p>
    <w:p w14:paraId="29B3FF10" w14:textId="77777777" w:rsidR="00830D4C" w:rsidRPr="00FC279E" w:rsidRDefault="00830D4C" w:rsidP="00830D4C">
      <w:pPr>
        <w:pStyle w:val="TabbedContent"/>
      </w:pPr>
      <w:r w:rsidRPr="00FC279E">
        <w:t>2003-</w:t>
      </w:r>
      <w:r w:rsidRPr="00FC279E">
        <w:tab/>
        <w:t>Professor, Division of General Medicine, Department of Internal Medicine, University of Michigan Medical School, Ann Arbor, Michigan</w:t>
      </w:r>
    </w:p>
    <w:p w14:paraId="794CC55A" w14:textId="77777777" w:rsidR="00830D4C" w:rsidRPr="00FC279E" w:rsidRDefault="00830D4C" w:rsidP="00830D4C">
      <w:pPr>
        <w:pStyle w:val="TabbedContent"/>
      </w:pPr>
      <w:r w:rsidRPr="00FC279E">
        <w:t>2003-</w:t>
      </w:r>
      <w:r w:rsidRPr="00FC279E">
        <w:tab/>
        <w:t>Professor, Department of Health Management and Policy, University of Michigan School of Public Health, Ann Arbor, Michigan</w:t>
      </w:r>
    </w:p>
    <w:p w14:paraId="113C04E9" w14:textId="77777777" w:rsidR="00830D4C" w:rsidRPr="00FC279E" w:rsidRDefault="00830D4C" w:rsidP="00830D4C">
      <w:pPr>
        <w:pStyle w:val="TabbedContent"/>
      </w:pPr>
      <w:r w:rsidRPr="00FC279E">
        <w:t>2005-2012</w:t>
      </w:r>
      <w:r w:rsidRPr="00FC279E">
        <w:tab/>
        <w:t>Co-Director, Center for Value-Based Insurance Design, University of Michigan School of Public Health, Ann Arbor, Michigan</w:t>
      </w:r>
    </w:p>
    <w:p w14:paraId="469511D2" w14:textId="77777777" w:rsidR="00830D4C" w:rsidRPr="00FC279E" w:rsidRDefault="00830D4C" w:rsidP="00830D4C">
      <w:pPr>
        <w:pStyle w:val="TabbedContent"/>
      </w:pPr>
      <w:r w:rsidRPr="00FC279E">
        <w:t>2012-</w:t>
      </w:r>
      <w:r w:rsidRPr="00FC279E">
        <w:tab/>
        <w:t>Director, Center for Value-Based Insurance Design, University of Michigan School of Public Health, Ann Arbor, Michigan</w:t>
      </w:r>
    </w:p>
    <w:p w14:paraId="5FD98173" w14:textId="77777777" w:rsidR="00E62CD5" w:rsidRDefault="004513E2" w:rsidP="004513E2">
      <w:pPr>
        <w:pStyle w:val="SectionHeader"/>
      </w:pPr>
      <w:r>
        <w:t xml:space="preserve">Scientific </w:t>
      </w:r>
      <w:r w:rsidRPr="004513E2">
        <w:t>Activities</w:t>
      </w:r>
    </w:p>
    <w:p w14:paraId="364802A7" w14:textId="77777777" w:rsidR="004513E2" w:rsidRDefault="004513E2" w:rsidP="004513E2">
      <w:pPr>
        <w:pStyle w:val="SectionSubheading"/>
      </w:pPr>
      <w:r>
        <w:t>Editorships</w:t>
      </w:r>
    </w:p>
    <w:p w14:paraId="039A8D66" w14:textId="77777777" w:rsidR="004513E2" w:rsidRPr="00FC279E" w:rsidRDefault="004D6131" w:rsidP="004D6131">
      <w:pPr>
        <w:pStyle w:val="TabbedContent"/>
      </w:pPr>
      <w:r w:rsidRPr="00FC279E">
        <w:t>2002-</w:t>
      </w:r>
      <w:r w:rsidRPr="00FC279E">
        <w:tab/>
        <w:t>Co-Editor in Chief, American Journal of Managed Care</w:t>
      </w:r>
    </w:p>
    <w:p w14:paraId="5B2F3587" w14:textId="77777777" w:rsidR="004D6131" w:rsidRPr="00FC279E" w:rsidRDefault="00FC279E" w:rsidP="004D6131">
      <w:pPr>
        <w:pStyle w:val="TabbedContent"/>
      </w:pPr>
      <w:r w:rsidRPr="00FC279E">
        <w:t>2013-2019</w:t>
      </w:r>
      <w:r w:rsidR="004D6131" w:rsidRPr="00FC279E">
        <w:tab/>
        <w:t>Co-Editor in Chief, American Journal of Accountable Care</w:t>
      </w:r>
    </w:p>
    <w:p w14:paraId="3D257414" w14:textId="77777777" w:rsidR="004D6131" w:rsidRDefault="004D6131" w:rsidP="004D6131">
      <w:pPr>
        <w:pStyle w:val="SectionSubheading"/>
      </w:pPr>
      <w:r>
        <w:t>Editorial Board</w:t>
      </w:r>
    </w:p>
    <w:p w14:paraId="60E2FCA7" w14:textId="77777777" w:rsidR="00830D4C" w:rsidRPr="00830D4C" w:rsidRDefault="00830D4C" w:rsidP="00830D4C">
      <w:pPr>
        <w:pStyle w:val="TabbedContent"/>
      </w:pPr>
      <w:r w:rsidRPr="00830D4C">
        <w:t>1996-2002</w:t>
      </w:r>
      <w:r w:rsidRPr="00830D4C">
        <w:tab/>
        <w:t xml:space="preserve">Gastroenterology Therapy On-Line (http://www.gastrotherapy.com) </w:t>
      </w:r>
    </w:p>
    <w:p w14:paraId="7F038741" w14:textId="77777777" w:rsidR="00830D4C" w:rsidRPr="00830D4C" w:rsidRDefault="00830D4C" w:rsidP="00830D4C">
      <w:pPr>
        <w:pStyle w:val="TabbedContent"/>
      </w:pPr>
      <w:r w:rsidRPr="00830D4C">
        <w:t>1997-2002</w:t>
      </w:r>
      <w:r w:rsidRPr="00830D4C">
        <w:tab/>
        <w:t>American Journal of Managed Care</w:t>
      </w:r>
    </w:p>
    <w:p w14:paraId="4568BABB" w14:textId="77777777" w:rsidR="00830D4C" w:rsidRPr="00830D4C" w:rsidRDefault="00830D4C" w:rsidP="00830D4C">
      <w:pPr>
        <w:pStyle w:val="TabbedContent"/>
      </w:pPr>
      <w:r w:rsidRPr="00830D4C">
        <w:t>1999-2008</w:t>
      </w:r>
      <w:r w:rsidRPr="00830D4C">
        <w:tab/>
        <w:t>Evidence-Based Gastroenterology</w:t>
      </w:r>
    </w:p>
    <w:p w14:paraId="5DD063FC" w14:textId="77777777" w:rsidR="00830D4C" w:rsidRPr="00830D4C" w:rsidRDefault="00830D4C" w:rsidP="00830D4C">
      <w:pPr>
        <w:pStyle w:val="TabbedContent"/>
      </w:pPr>
      <w:r w:rsidRPr="00830D4C">
        <w:t>2002-2010</w:t>
      </w:r>
      <w:r w:rsidRPr="00830D4C">
        <w:tab/>
      </w:r>
      <w:proofErr w:type="spellStart"/>
      <w:r w:rsidRPr="00830D4C">
        <w:t>Clineguide</w:t>
      </w:r>
      <w:proofErr w:type="spellEnd"/>
    </w:p>
    <w:p w14:paraId="1E98A266" w14:textId="77777777" w:rsidR="00830D4C" w:rsidRPr="00FC279E" w:rsidRDefault="00830D4C" w:rsidP="00830D4C">
      <w:pPr>
        <w:pStyle w:val="TabbedContent"/>
      </w:pPr>
      <w:r w:rsidRPr="00FC279E">
        <w:t>2004-</w:t>
      </w:r>
      <w:r w:rsidR="00FC279E" w:rsidRPr="00FC279E">
        <w:t>2012</w:t>
      </w:r>
      <w:r w:rsidRPr="00FC279E">
        <w:tab/>
        <w:t>Medical Decision Making</w:t>
      </w:r>
    </w:p>
    <w:p w14:paraId="609AF373" w14:textId="77777777" w:rsidR="00830D4C" w:rsidRPr="00FC279E" w:rsidRDefault="00830D4C" w:rsidP="00830D4C">
      <w:pPr>
        <w:pStyle w:val="TabbedContent"/>
      </w:pPr>
      <w:r w:rsidRPr="00FC279E">
        <w:t>2011-</w:t>
      </w:r>
      <w:r w:rsidRPr="00FC279E">
        <w:tab/>
        <w:t>CMDI Report</w:t>
      </w:r>
    </w:p>
    <w:p w14:paraId="337A7F29" w14:textId="77777777" w:rsidR="00830D4C" w:rsidRPr="00FC279E" w:rsidRDefault="00830D4C" w:rsidP="00830D4C">
      <w:pPr>
        <w:pStyle w:val="TabbedContent"/>
      </w:pPr>
      <w:r w:rsidRPr="00FC279E">
        <w:t>2011-</w:t>
      </w:r>
      <w:r w:rsidRPr="00FC279E">
        <w:tab/>
        <w:t xml:space="preserve">Integrated Pharmacy Research and Practice </w:t>
      </w:r>
    </w:p>
    <w:p w14:paraId="7D6D0F73" w14:textId="77777777" w:rsidR="00830D4C" w:rsidRPr="00FC279E" w:rsidRDefault="00830D4C" w:rsidP="00830D4C">
      <w:pPr>
        <w:pStyle w:val="TabbedContent"/>
      </w:pPr>
      <w:r w:rsidRPr="00FC279E">
        <w:t>2011-</w:t>
      </w:r>
      <w:r w:rsidRPr="00FC279E">
        <w:tab/>
        <w:t>Value-Based Oncology</w:t>
      </w:r>
    </w:p>
    <w:p w14:paraId="5BF69A86" w14:textId="77777777" w:rsidR="00830D4C" w:rsidRPr="00FC279E" w:rsidRDefault="00830D4C" w:rsidP="00830D4C">
      <w:pPr>
        <w:pStyle w:val="TabbedContent"/>
      </w:pPr>
      <w:r w:rsidRPr="00FC279E">
        <w:t>2013-</w:t>
      </w:r>
      <w:r w:rsidRPr="00FC279E">
        <w:tab/>
        <w:t>Journal of Family Practice</w:t>
      </w:r>
    </w:p>
    <w:p w14:paraId="1E92E850" w14:textId="77777777" w:rsidR="00624DED" w:rsidRDefault="00830D4C" w:rsidP="007D099D">
      <w:pPr>
        <w:pStyle w:val="TabbedContent"/>
      </w:pPr>
      <w:r w:rsidRPr="00FC279E">
        <w:t>2016-</w:t>
      </w:r>
      <w:r w:rsidRPr="00FC279E">
        <w:tab/>
        <w:t>Journal of C</w:t>
      </w:r>
      <w:r w:rsidR="007D099D">
        <w:t>linical Medicine</w:t>
      </w:r>
    </w:p>
    <w:p w14:paraId="04E7128B" w14:textId="77777777" w:rsidR="00830D4C" w:rsidRDefault="00830D4C" w:rsidP="00830D4C">
      <w:pPr>
        <w:pStyle w:val="SectionSubheading"/>
      </w:pPr>
      <w:r>
        <w:t>Grant Review</w:t>
      </w:r>
    </w:p>
    <w:p w14:paraId="2FBF0AEE" w14:textId="77777777" w:rsidR="00830D4C" w:rsidRPr="00830D4C" w:rsidRDefault="00830D4C" w:rsidP="00830D4C">
      <w:pPr>
        <w:pStyle w:val="TabbedContent"/>
      </w:pPr>
      <w:r w:rsidRPr="00830D4C">
        <w:t>1996</w:t>
      </w:r>
      <w:r w:rsidRPr="00830D4C">
        <w:tab/>
        <w:t>Cost-Reducing Health Care Technologie</w:t>
      </w:r>
      <w:r w:rsidR="00D9401C">
        <w:t>s, National Science Foundation</w:t>
      </w:r>
    </w:p>
    <w:p w14:paraId="4F131B49" w14:textId="77777777" w:rsidR="00830D4C" w:rsidRPr="00FC279E" w:rsidRDefault="00830D4C" w:rsidP="00BF6E3F">
      <w:pPr>
        <w:pStyle w:val="TabbedContent"/>
      </w:pPr>
      <w:r w:rsidRPr="00830D4C">
        <w:t>1998-1999</w:t>
      </w:r>
      <w:r w:rsidRPr="00830D4C">
        <w:tab/>
        <w:t>National Institute of Health, National Institute of Diabetes and Digestive and Kidney Diseases</w:t>
      </w:r>
    </w:p>
    <w:p w14:paraId="2B0A9CA8" w14:textId="77777777" w:rsidR="00830D4C" w:rsidRPr="00830D4C" w:rsidRDefault="00830D4C" w:rsidP="00830D4C">
      <w:pPr>
        <w:pStyle w:val="TabbedContent"/>
      </w:pPr>
      <w:r w:rsidRPr="00830D4C">
        <w:lastRenderedPageBreak/>
        <w:t>2001</w:t>
      </w:r>
      <w:r w:rsidRPr="00830D4C">
        <w:tab/>
        <w:t>Medical Research Council (</w:t>
      </w:r>
      <w:r w:rsidR="00CE0CF5">
        <w:t>United Kingdom),</w:t>
      </w:r>
      <w:r w:rsidRPr="00830D4C">
        <w:t xml:space="preserve"> Physiological Medicine and Infection Board</w:t>
      </w:r>
    </w:p>
    <w:p w14:paraId="5128AA67" w14:textId="77777777" w:rsidR="00830D4C" w:rsidRPr="00830D4C" w:rsidRDefault="00830D4C" w:rsidP="00830D4C">
      <w:pPr>
        <w:pStyle w:val="TabbedContent"/>
      </w:pPr>
      <w:r w:rsidRPr="00830D4C">
        <w:t>2005</w:t>
      </w:r>
      <w:r w:rsidRPr="00830D4C">
        <w:tab/>
        <w:t>Centers for Disease Control and Prevention (CDC), National Center for Chronic Disease Prevention and Health Promotion, Special Emphasis Panel</w:t>
      </w:r>
    </w:p>
    <w:p w14:paraId="201E154D" w14:textId="77777777" w:rsidR="00830D4C" w:rsidRDefault="00830D4C" w:rsidP="00830D4C">
      <w:pPr>
        <w:pStyle w:val="TabbedContent"/>
      </w:pPr>
      <w:r w:rsidRPr="00830D4C">
        <w:t>2014</w:t>
      </w:r>
      <w:r w:rsidRPr="00830D4C">
        <w:tab/>
      </w:r>
      <w:r w:rsidR="00D9401C" w:rsidRPr="00830D4C">
        <w:t>Robert Wood Johnson Foundation</w:t>
      </w:r>
      <w:r w:rsidR="00D9401C">
        <w:t>,</w:t>
      </w:r>
      <w:r w:rsidR="00D9401C" w:rsidRPr="00830D4C">
        <w:t xml:space="preserve"> </w:t>
      </w:r>
      <w:r w:rsidRPr="00830D4C">
        <w:t>Changes in Health Care Financing and Organization</w:t>
      </w:r>
      <w:r w:rsidR="00D9401C">
        <w:t xml:space="preserve"> (HCFO) Initiative</w:t>
      </w:r>
    </w:p>
    <w:p w14:paraId="3D23E352" w14:textId="77777777" w:rsidR="00623899" w:rsidRPr="00A96E41" w:rsidRDefault="00623899" w:rsidP="00830D4C">
      <w:pPr>
        <w:pStyle w:val="TabbedContent"/>
      </w:pPr>
      <w:r w:rsidRPr="00A96E41">
        <w:t xml:space="preserve">2020   </w:t>
      </w:r>
      <w:r w:rsidRPr="00A96E41">
        <w:tab/>
        <w:t xml:space="preserve">Netherlands </w:t>
      </w:r>
      <w:proofErr w:type="spellStart"/>
      <w:r w:rsidRPr="00A96E41">
        <w:t>Organisation</w:t>
      </w:r>
      <w:proofErr w:type="spellEnd"/>
      <w:r w:rsidRPr="00A96E41">
        <w:t xml:space="preserve"> for Health Research and Development</w:t>
      </w:r>
    </w:p>
    <w:p w14:paraId="24D48B0C" w14:textId="77777777" w:rsidR="00830D4C" w:rsidRDefault="00830D4C" w:rsidP="00830D4C">
      <w:pPr>
        <w:pStyle w:val="SectionSubheading"/>
      </w:pPr>
      <w:r>
        <w:t>Study Sections</w:t>
      </w:r>
    </w:p>
    <w:p w14:paraId="08E6FF10" w14:textId="77777777" w:rsidR="00830D4C" w:rsidRDefault="00D9401C" w:rsidP="00830D4C">
      <w:pPr>
        <w:pStyle w:val="TabbedContent"/>
      </w:pPr>
      <w:r>
        <w:t>2002-2008</w:t>
      </w:r>
      <w:r>
        <w:tab/>
        <w:t>National Institute</w:t>
      </w:r>
      <w:r w:rsidR="00830D4C" w:rsidRPr="00830D4C">
        <w:t xml:space="preserve"> of Health, Health Services Organization and Delivery </w:t>
      </w:r>
    </w:p>
    <w:p w14:paraId="20D3C907" w14:textId="77777777" w:rsidR="00830D4C" w:rsidRPr="00830D4C" w:rsidRDefault="00830D4C" w:rsidP="00830D4C">
      <w:pPr>
        <w:pStyle w:val="TabbedContent"/>
      </w:pPr>
      <w:r w:rsidRPr="00830D4C">
        <w:t>2006, 2012</w:t>
      </w:r>
      <w:r w:rsidRPr="00830D4C">
        <w:tab/>
        <w:t>National Institute of Health, National Institute of Diabetes and Digestive and</w:t>
      </w:r>
      <w:r>
        <w:t xml:space="preserve"> </w:t>
      </w:r>
      <w:r w:rsidRPr="00830D4C">
        <w:t>Kidney Diseases, Special Emphasis Panel</w:t>
      </w:r>
    </w:p>
    <w:p w14:paraId="77D3DE91" w14:textId="77777777" w:rsidR="00830D4C" w:rsidRDefault="00830D4C" w:rsidP="00830D4C">
      <w:pPr>
        <w:pStyle w:val="SectionHeader"/>
      </w:pPr>
      <w:r>
        <w:t>Grant Support</w:t>
      </w:r>
    </w:p>
    <w:p w14:paraId="160E5664" w14:textId="77777777" w:rsidR="00830D4C" w:rsidRDefault="00830D4C" w:rsidP="00830D4C">
      <w:pPr>
        <w:pStyle w:val="SectionSubheading"/>
      </w:pPr>
      <w:r>
        <w:t>Current</w:t>
      </w:r>
    </w:p>
    <w:p w14:paraId="00E36218" w14:textId="16341127" w:rsidR="00515881" w:rsidRPr="004536E7" w:rsidRDefault="00515881" w:rsidP="00515881">
      <w:pPr>
        <w:pStyle w:val="GrantSupportTabbed"/>
        <w:rPr>
          <w:i/>
          <w:iCs/>
        </w:rPr>
      </w:pPr>
      <w:bookmarkStart w:id="0" w:name="_Hlk155782221"/>
      <w:r w:rsidRPr="004536E7">
        <w:t>PhRMA.  Literature Review &amp; Brief - Clinical and Equity Implications of Non-Clinical Switching Programs.  Principal Investigator.</w:t>
      </w:r>
    </w:p>
    <w:p w14:paraId="2E36D950" w14:textId="1CF00478" w:rsidR="00515881" w:rsidRPr="004536E7" w:rsidRDefault="00515881" w:rsidP="00515881">
      <w:pPr>
        <w:pStyle w:val="GrantSupportTabbed"/>
        <w:rPr>
          <w:i/>
          <w:iCs/>
        </w:rPr>
      </w:pPr>
      <w:r w:rsidRPr="004536E7">
        <w:t>PhRMA.  Clinician Engagement in Maximum Fair Price (MFP) Provision Under the Inflation Reduction Act.  Principal Investigator.</w:t>
      </w:r>
    </w:p>
    <w:p w14:paraId="6AC7CEF8" w14:textId="39F3943F" w:rsidR="00C30AD6" w:rsidRPr="004536E7" w:rsidRDefault="00C30AD6" w:rsidP="00830D4C">
      <w:pPr>
        <w:pStyle w:val="GrantSupportTabbed"/>
      </w:pPr>
      <w:r w:rsidRPr="004536E7">
        <w:t>AHRQ.  The Cost of Illness:  The Impact of COVID-19 on Patient Financial Outcomes.  Investigator.  Nora Becker, Principal Investigator.</w:t>
      </w:r>
    </w:p>
    <w:bookmarkEnd w:id="0"/>
    <w:p w14:paraId="2304B1B7" w14:textId="77777777" w:rsidR="00830D4C" w:rsidRPr="004536E7" w:rsidRDefault="00830D4C" w:rsidP="00830D4C">
      <w:pPr>
        <w:pStyle w:val="GrantSupportTabbed"/>
      </w:pPr>
      <w:r w:rsidRPr="004536E7">
        <w:t>ECOG-ACRIN/NIH/NCI.  ECOP-ACRIN NCORP Research Base.  Co-Investigator.  Ruth Carlos, Principal Investigator.</w:t>
      </w:r>
    </w:p>
    <w:p w14:paraId="54F847BB" w14:textId="77777777" w:rsidR="008903C9" w:rsidRDefault="008903C9" w:rsidP="00830D4C">
      <w:pPr>
        <w:pStyle w:val="GrantSupportTabbed"/>
      </w:pPr>
    </w:p>
    <w:p w14:paraId="05F9C54C" w14:textId="49CFBBD8" w:rsidR="008903C9" w:rsidRPr="008903C9" w:rsidRDefault="008903C9" w:rsidP="00830D4C">
      <w:pPr>
        <w:pStyle w:val="GrantSupportTabbed"/>
        <w:rPr>
          <w:i/>
          <w:iCs/>
          <w:u w:val="single"/>
        </w:rPr>
      </w:pPr>
      <w:r w:rsidRPr="008903C9">
        <w:rPr>
          <w:i/>
          <w:iCs/>
          <w:u w:val="single"/>
        </w:rPr>
        <w:t>Pending</w:t>
      </w:r>
    </w:p>
    <w:p w14:paraId="29E7F668" w14:textId="53E4A77A" w:rsidR="009908DE" w:rsidRDefault="009908DE" w:rsidP="00830D4C">
      <w:pPr>
        <w:pStyle w:val="GrantSupportTabbed"/>
      </w:pPr>
      <w:r w:rsidRPr="004536E7">
        <w:t xml:space="preserve">American Cancer Society.  Role of Health Policy and Health Insurance in Improving Access to and Performance of Cancer Prevention, Early Detection, and Treatment Services.  </w:t>
      </w:r>
      <w:bookmarkStart w:id="1" w:name="_Hlk176354463"/>
      <w:r w:rsidR="002D2821">
        <w:t xml:space="preserve">Co-Investigator.  </w:t>
      </w:r>
      <w:r w:rsidRPr="004536E7">
        <w:t>Diane Harper, Principal Investigator.</w:t>
      </w:r>
      <w:bookmarkEnd w:id="1"/>
    </w:p>
    <w:p w14:paraId="42BFED57" w14:textId="3CBA7B55" w:rsidR="003A05E4" w:rsidRPr="007B6A94" w:rsidRDefault="003A05E4" w:rsidP="003A05E4">
      <w:pPr>
        <w:pStyle w:val="GrantSupportTabbed"/>
      </w:pPr>
      <w:r w:rsidRPr="007B6A94">
        <w:t>American Cancer Society.  Cancer Screening Bundles to Eliminate Barriers to High-Value Care and Enhance Equity.</w:t>
      </w:r>
      <w:r w:rsidR="007B6A94" w:rsidRPr="007B6A94">
        <w:t xml:space="preserve">  </w:t>
      </w:r>
      <w:r w:rsidRPr="007B6A94">
        <w:t>Investigator.</w:t>
      </w:r>
      <w:r w:rsidR="007B6A94" w:rsidRPr="007B6A94">
        <w:t xml:space="preserve">  Michal Horny, Principal Investigator.</w:t>
      </w:r>
    </w:p>
    <w:p w14:paraId="23BE24D4" w14:textId="0C138635" w:rsidR="003A05E4" w:rsidRPr="007B6A94" w:rsidRDefault="003A05E4" w:rsidP="003A05E4">
      <w:pPr>
        <w:pStyle w:val="GrantSupportTabbed"/>
      </w:pPr>
      <w:r w:rsidRPr="007B6A94">
        <w:t>NIH.  Spatial Access to Health Care as a Determinant of Diabetes Management and Outcomes.   Investigator.</w:t>
      </w:r>
      <w:r w:rsidR="007B6A94" w:rsidRPr="007B6A94">
        <w:t xml:space="preserve">  </w:t>
      </w:r>
      <w:proofErr w:type="spellStart"/>
      <w:r w:rsidR="007B6A94" w:rsidRPr="007B6A94">
        <w:t>Inmaculata</w:t>
      </w:r>
      <w:proofErr w:type="spellEnd"/>
      <w:r w:rsidR="007B6A94" w:rsidRPr="007B6A94">
        <w:t xml:space="preserve"> Hernandez, Principal Investigator.</w:t>
      </w:r>
    </w:p>
    <w:p w14:paraId="06227580" w14:textId="77777777" w:rsidR="00830D4C" w:rsidRPr="004536E7" w:rsidRDefault="00830D4C" w:rsidP="00830D4C">
      <w:pPr>
        <w:pStyle w:val="SectionSubheading"/>
      </w:pPr>
      <w:r w:rsidRPr="004536E7">
        <w:t>Previous (since 2010)</w:t>
      </w:r>
    </w:p>
    <w:p w14:paraId="730275EE" w14:textId="77777777" w:rsidR="00830D4C" w:rsidRPr="00830D4C" w:rsidRDefault="00D9401C" w:rsidP="00830D4C">
      <w:pPr>
        <w:pStyle w:val="GrantSupportTabbed"/>
      </w:pPr>
      <w:proofErr w:type="spellStart"/>
      <w:r>
        <w:t>InHealth</w:t>
      </w:r>
      <w:proofErr w:type="spellEnd"/>
      <w:r>
        <w:t xml:space="preserve">. </w:t>
      </w:r>
      <w:r w:rsidR="00830D4C" w:rsidRPr="00830D4C">
        <w:t xml:space="preserve"> The Institute for Health Technology Studies.  Va</w:t>
      </w:r>
      <w:r w:rsidR="00AC7305">
        <w:t>lue-Based Insurance Design for D</w:t>
      </w:r>
      <w:r w:rsidR="00830D4C" w:rsidRPr="00830D4C">
        <w:t>iagnos</w:t>
      </w:r>
      <w:r w:rsidR="00FE27CB">
        <w:t xml:space="preserve">tics, Devices, and Procedures: </w:t>
      </w:r>
      <w:r w:rsidR="00830D4C" w:rsidRPr="00830D4C">
        <w:t>A Novel Approach to Better Acknowl</w:t>
      </w:r>
      <w:r w:rsidR="005426C4">
        <w:t xml:space="preserve">edge Effectiveness and Value.  </w:t>
      </w:r>
      <w:r w:rsidR="00830D4C" w:rsidRPr="00830D4C">
        <w:t>Principal Investigator.</w:t>
      </w:r>
    </w:p>
    <w:p w14:paraId="407321C6" w14:textId="77777777" w:rsidR="00830D4C" w:rsidRPr="00830D4C" w:rsidRDefault="00830D4C" w:rsidP="00830D4C">
      <w:pPr>
        <w:pStyle w:val="GrantSupportTabbed"/>
      </w:pPr>
      <w:r w:rsidRPr="00830D4C">
        <w:t xml:space="preserve">Maine Health Management Coalition. </w:t>
      </w:r>
      <w:r w:rsidR="00D9401C">
        <w:t xml:space="preserve"> </w:t>
      </w:r>
      <w:r w:rsidRPr="00830D4C">
        <w:t>Community Coalitio</w:t>
      </w:r>
      <w:r w:rsidR="00AC7305">
        <w:t>ns Health Institute Seed Grant P</w:t>
      </w:r>
      <w:r w:rsidRPr="00830D4C">
        <w:t>rogram.  Value-Based Insurance Design for the Patient-Centered Medical Home. Consultant.  Nancy Morris, Principal Investigator.</w:t>
      </w:r>
    </w:p>
    <w:p w14:paraId="1BE37B94" w14:textId="77777777" w:rsidR="00830D4C" w:rsidRPr="00830D4C" w:rsidRDefault="00830D4C" w:rsidP="00830D4C">
      <w:pPr>
        <w:pStyle w:val="GrantSupportTabbed"/>
      </w:pPr>
      <w:r w:rsidRPr="00830D4C">
        <w:t>National Institute of Health.  Dizziness in the Emergency Department: A Population-Based Project.  Mentor.  Lewis Morgenstern, Principal Investigator.</w:t>
      </w:r>
    </w:p>
    <w:p w14:paraId="01089DA8" w14:textId="77777777" w:rsidR="00830D4C" w:rsidRPr="00830D4C" w:rsidRDefault="00830D4C" w:rsidP="00830D4C">
      <w:pPr>
        <w:pStyle w:val="GrantSupportTabbed"/>
      </w:pPr>
      <w:r w:rsidRPr="00830D4C">
        <w:t>National Pharmaceutical Council (NPC).  Value-Based Insurance Design for Specialty Pharmaceuticals: A Novel Approach to Better Acknowledge Effectiveness and Value.  Principal Investigator.</w:t>
      </w:r>
    </w:p>
    <w:p w14:paraId="4294F50C" w14:textId="77777777" w:rsidR="00830D4C" w:rsidRPr="00830D4C" w:rsidRDefault="00830D4C" w:rsidP="00830D4C">
      <w:pPr>
        <w:pStyle w:val="GrantSupportTabbed"/>
      </w:pPr>
      <w:r w:rsidRPr="00830D4C">
        <w:t>Gary &amp; Mary West Health Policy Center</w:t>
      </w:r>
      <w:r w:rsidR="00DD114C">
        <w:t>,</w:t>
      </w:r>
      <w:r w:rsidRPr="00830D4C">
        <w:t xml:space="preserve"> Inc.  Expanding Coverage for Chronic Disease Care in High-Deductible Health Plans: Quality, Cost and Policy Implications.  Principal Investigator.</w:t>
      </w:r>
    </w:p>
    <w:p w14:paraId="67899DFB" w14:textId="77777777" w:rsidR="00830D4C" w:rsidRPr="00830D4C" w:rsidRDefault="00830D4C" w:rsidP="00830D4C">
      <w:pPr>
        <w:pStyle w:val="GrantSupportTabbed"/>
      </w:pPr>
      <w:r w:rsidRPr="00830D4C">
        <w:lastRenderedPageBreak/>
        <w:t xml:space="preserve">Robert Wood Johnson Foundation.  State Health Access </w:t>
      </w:r>
      <w:r w:rsidR="00AC7305">
        <w:t>Reform Evaluation Program: The Clinical and Economic Impact of an Innovative “Clinically Nuanced” Benefit Design for Connecticut State E</w:t>
      </w:r>
      <w:r w:rsidRPr="00830D4C">
        <w:t>mployees.  Co-Investigator.  Richard Hirth, Principal Investigator.</w:t>
      </w:r>
    </w:p>
    <w:p w14:paraId="257E9C92" w14:textId="77777777" w:rsidR="00830D4C" w:rsidRPr="00830D4C" w:rsidRDefault="00830D4C" w:rsidP="00830D4C">
      <w:pPr>
        <w:pStyle w:val="GrantSupportTabbed"/>
      </w:pPr>
      <w:r w:rsidRPr="00830D4C">
        <w:t>Ohio Public Employees Retirement System.  OPERS VBID Program Analysis.  Co-Investigator.  Rajesh Balkrishnan, Principal Investigator.</w:t>
      </w:r>
    </w:p>
    <w:p w14:paraId="05496695" w14:textId="77777777" w:rsidR="00830D4C" w:rsidRPr="00830D4C" w:rsidRDefault="00830D4C" w:rsidP="00830D4C">
      <w:pPr>
        <w:pStyle w:val="GrantSupportTabbed"/>
      </w:pPr>
      <w:r w:rsidRPr="00830D4C">
        <w:t>PhRMA.  The Role of Clinical Value in Formulary Development.  Principal Investigator.</w:t>
      </w:r>
    </w:p>
    <w:p w14:paraId="6BF117ED" w14:textId="77777777" w:rsidR="00830D4C" w:rsidRPr="00830D4C" w:rsidRDefault="00830D4C" w:rsidP="00AC7305">
      <w:pPr>
        <w:pStyle w:val="GrantSupportTabbed"/>
      </w:pPr>
      <w:r w:rsidRPr="00830D4C">
        <w:t>Robert Wood Johnson Foundation.  An Evaluation of M</w:t>
      </w:r>
      <w:r w:rsidR="00AC7305">
        <w:t>ulti-Payer, Medical Episode-B</w:t>
      </w:r>
      <w:r w:rsidRPr="00830D4C">
        <w:t>ased Payment Reform in Arkansas.  Principal Investigator.</w:t>
      </w:r>
    </w:p>
    <w:p w14:paraId="1B2FC8F9" w14:textId="77777777" w:rsidR="00830D4C" w:rsidRPr="00830D4C" w:rsidRDefault="00830D4C" w:rsidP="00830D4C">
      <w:pPr>
        <w:pStyle w:val="GrantSupportTabbed"/>
      </w:pPr>
      <w:r w:rsidRPr="00830D4C">
        <w:t>National Pharmaceutical Council (NPC)</w:t>
      </w:r>
      <w:r w:rsidR="00DD114C">
        <w:t>.  Reward the Good Soldier:</w:t>
      </w:r>
      <w:r w:rsidR="00AC7305">
        <w:t xml:space="preserve"> A Novel Approach to Benefit Design That Ties Consumer Cost-Sharing to Clinical E</w:t>
      </w:r>
      <w:r w:rsidRPr="00830D4C">
        <w:t>xperience.  Principal Investigator.</w:t>
      </w:r>
    </w:p>
    <w:p w14:paraId="133DC543" w14:textId="77777777" w:rsidR="00830D4C" w:rsidRPr="00830D4C" w:rsidRDefault="00830D4C" w:rsidP="00AC7305">
      <w:pPr>
        <w:pStyle w:val="GrantSupportTabbed"/>
      </w:pPr>
      <w:r w:rsidRPr="00830D4C">
        <w:t>AHRQ.  Engaging Michiga</w:t>
      </w:r>
      <w:r w:rsidR="00AC7305">
        <w:t>n Communities in Deliberations A</w:t>
      </w:r>
      <w:r w:rsidRPr="00830D4C">
        <w:t>bout Medicaid Priorities.  Co-Investigator.  Susan Goold, Principal Investigator.</w:t>
      </w:r>
    </w:p>
    <w:p w14:paraId="43C555C9" w14:textId="77777777" w:rsidR="00830D4C" w:rsidRPr="00830D4C" w:rsidRDefault="00DD114C" w:rsidP="00AC7305">
      <w:pPr>
        <w:pStyle w:val="GrantSupportTabbed"/>
      </w:pPr>
      <w:r>
        <w:t xml:space="preserve">State of New York, </w:t>
      </w:r>
      <w:r w:rsidR="00830D4C" w:rsidRPr="00830D4C">
        <w:t>CMS.  Role of V-BID in State of New York State Innovation Model.  Principal Investigator.</w:t>
      </w:r>
    </w:p>
    <w:p w14:paraId="0478CD93" w14:textId="77777777" w:rsidR="00830D4C" w:rsidRPr="00830D4C" w:rsidRDefault="00830D4C" w:rsidP="00830D4C">
      <w:pPr>
        <w:pStyle w:val="GrantSupportTabbed"/>
      </w:pPr>
      <w:r w:rsidRPr="00830D4C">
        <w:t>Gary &amp; Mary West Health Policy Center, Inc.</w:t>
      </w:r>
      <w:r w:rsidR="00FE27CB">
        <w:t xml:space="preserve"> </w:t>
      </w:r>
      <w:r w:rsidRPr="00830D4C">
        <w:t xml:space="preserve"> Expanding Insurance Options for Chronic Disease Care: Quality, Cost and Policy Implications.  Co-Investigator.  Laurence McMahon, Principal Investigator.</w:t>
      </w:r>
    </w:p>
    <w:p w14:paraId="297333CE" w14:textId="77777777" w:rsidR="00830D4C" w:rsidRPr="00830D4C" w:rsidRDefault="00830D4C" w:rsidP="00830D4C">
      <w:pPr>
        <w:pStyle w:val="GrantSupportTabbed"/>
      </w:pPr>
      <w:r w:rsidRPr="00830D4C">
        <w:t>Robert Wood Johnson Foundation.  A National Survey of Value-Promoting Consumer Behaviors in High-Deductible Health Plans.  Co-Investigator.  Jeff Kullgren, Principal Investigator.</w:t>
      </w:r>
    </w:p>
    <w:p w14:paraId="4397308A" w14:textId="77777777" w:rsidR="002C173A" w:rsidRDefault="00830D4C" w:rsidP="002C173A">
      <w:pPr>
        <w:pStyle w:val="GrantSupportTabbed"/>
      </w:pPr>
      <w:r w:rsidRPr="00830D4C">
        <w:t>Ph</w:t>
      </w:r>
      <w:r w:rsidR="002C173A">
        <w:t>RMA.  Analysis of Vaccine Cost-S</w:t>
      </w:r>
      <w:r w:rsidRPr="00830D4C">
        <w:t>haring in the Medicare Pr</w:t>
      </w:r>
      <w:r w:rsidR="002C173A">
        <w:t>ogram.  Principal Investigator.</w:t>
      </w:r>
    </w:p>
    <w:p w14:paraId="1A2DFBA5" w14:textId="77777777" w:rsidR="00830D4C" w:rsidRPr="00830D4C" w:rsidRDefault="00830D4C" w:rsidP="002C173A">
      <w:pPr>
        <w:pStyle w:val="GrantSupportTabbed"/>
      </w:pPr>
      <w:r w:rsidRPr="00830D4C">
        <w:t>Global Health Living Foundation.  The Role for Targeted Patient Assistance Programs to</w:t>
      </w:r>
      <w:r w:rsidR="002C173A">
        <w:t xml:space="preserve"> </w:t>
      </w:r>
      <w:r w:rsidRPr="00830D4C">
        <w:t xml:space="preserve">Enhance Access to </w:t>
      </w:r>
      <w:proofErr w:type="gramStart"/>
      <w:r w:rsidRPr="00830D4C">
        <w:t>Clinically-Indicated</w:t>
      </w:r>
      <w:proofErr w:type="gramEnd"/>
      <w:r w:rsidRPr="00830D4C">
        <w:t xml:space="preserve"> Medications in </w:t>
      </w:r>
      <w:r w:rsidR="002C173A">
        <w:t>the Setting of Increased Cost-R</w:t>
      </w:r>
      <w:r w:rsidRPr="00830D4C">
        <w:t>elated Non-adherence.  Principal Investigator.</w:t>
      </w:r>
    </w:p>
    <w:p w14:paraId="711BB6CA" w14:textId="77777777" w:rsidR="00830D4C" w:rsidRPr="00830D4C" w:rsidRDefault="00830D4C" w:rsidP="00830D4C">
      <w:pPr>
        <w:pStyle w:val="GrantSupportTabbed"/>
      </w:pPr>
      <w:r w:rsidRPr="00830D4C">
        <w:t>California Public Employees Retirement System (CalPERS).  Incorporating Value-Based Insurance Design in the California Public Employees Retirement System.  Principal Investigator.</w:t>
      </w:r>
    </w:p>
    <w:p w14:paraId="4F405905" w14:textId="77777777" w:rsidR="00830D4C" w:rsidRPr="00830D4C" w:rsidRDefault="00830D4C" w:rsidP="00830D4C">
      <w:pPr>
        <w:pStyle w:val="GrantSupportTabbed"/>
      </w:pPr>
      <w:r w:rsidRPr="00830D4C">
        <w:t>PhRMA.  Indication-Specific Pricing Coupled with Value-Based Insurance Design: Opportunities to Drive More Health per Pharmacy Dollar.  Principal Investigator.</w:t>
      </w:r>
    </w:p>
    <w:p w14:paraId="72A3F58C" w14:textId="77777777" w:rsidR="00830D4C" w:rsidRPr="00830D4C" w:rsidRDefault="00830D4C" w:rsidP="00830D4C">
      <w:pPr>
        <w:pStyle w:val="GrantSupportTabbed"/>
      </w:pPr>
      <w:r w:rsidRPr="00830D4C">
        <w:t>Laura and John Arnold Foundation.  Quantitative Evaluation of Arkansas Episodic Payment Initiative.  Principal Investigator.</w:t>
      </w:r>
    </w:p>
    <w:p w14:paraId="170FE8CF" w14:textId="77777777" w:rsidR="00830D4C" w:rsidRPr="00830D4C" w:rsidRDefault="00830D4C" w:rsidP="00830D4C">
      <w:pPr>
        <w:pStyle w:val="GrantSupportTabbed"/>
      </w:pPr>
      <w:r w:rsidRPr="00830D4C">
        <w:t>PhRMA.  Estimating the Value of Pharmaceuticals in Common Chronic Conditions in Medicare Beneficiaries.  Principal Investigator.</w:t>
      </w:r>
    </w:p>
    <w:p w14:paraId="586304DF" w14:textId="77777777" w:rsidR="00830D4C" w:rsidRPr="00830D4C" w:rsidRDefault="00830D4C" w:rsidP="002C173A">
      <w:pPr>
        <w:pStyle w:val="GrantSupportTabbed"/>
      </w:pPr>
      <w:r w:rsidRPr="00830D4C">
        <w:t>Sta</w:t>
      </w:r>
      <w:r w:rsidR="00CE0CF5">
        <w:t xml:space="preserve">te of Michigan, </w:t>
      </w:r>
      <w:r w:rsidRPr="00830D4C">
        <w:t>CMS.  Healthy Michigan Plan CMS Eva</w:t>
      </w:r>
      <w:r w:rsidR="002C173A">
        <w:t xml:space="preserve">luation FY17.  Co-Investigator.  </w:t>
      </w:r>
      <w:r w:rsidRPr="00830D4C">
        <w:t>John Ayanian, Principal Investigator.</w:t>
      </w:r>
    </w:p>
    <w:p w14:paraId="69BEB746" w14:textId="77777777" w:rsidR="00830D4C" w:rsidRPr="00830D4C" w:rsidRDefault="00830D4C" w:rsidP="002C173A">
      <w:pPr>
        <w:pStyle w:val="GrantSupportTabbed"/>
      </w:pPr>
      <w:r w:rsidRPr="00830D4C">
        <w:t xml:space="preserve">AHRQ.  Impact of </w:t>
      </w:r>
      <w:r w:rsidR="002C173A">
        <w:t xml:space="preserve">No Cost Contraception </w:t>
      </w:r>
      <w:r w:rsidR="00FE27CB">
        <w:t>o</w:t>
      </w:r>
      <w:r w:rsidR="002C173A">
        <w:t>n U</w:t>
      </w:r>
      <w:r w:rsidRPr="00830D4C">
        <w:t>tilization and</w:t>
      </w:r>
      <w:r w:rsidR="002C173A">
        <w:t xml:space="preserve"> Direct Medical Expenditures.  </w:t>
      </w:r>
      <w:r w:rsidRPr="00830D4C">
        <w:t>Co-Investigator.  Vanessa Dalton, Principal Investigator.</w:t>
      </w:r>
    </w:p>
    <w:p w14:paraId="5489F795" w14:textId="77777777" w:rsidR="00830D4C" w:rsidRPr="00830D4C" w:rsidRDefault="00830D4C" w:rsidP="00830D4C">
      <w:pPr>
        <w:pStyle w:val="GrantSupportTabbed"/>
      </w:pPr>
      <w:r w:rsidRPr="00830D4C">
        <w:t>Laura and John Arnold Foundation.  Designing a High-Value Health Plan.  Michael Chernew, Principal Investigator.</w:t>
      </w:r>
    </w:p>
    <w:p w14:paraId="4BEBF255" w14:textId="77777777" w:rsidR="00830D4C" w:rsidRPr="00830D4C" w:rsidRDefault="00830D4C" w:rsidP="00830D4C">
      <w:pPr>
        <w:pStyle w:val="GrantSupportTabbed"/>
      </w:pPr>
      <w:r w:rsidRPr="00830D4C">
        <w:t>Boehringer Ingelheim.  Outcomes-Based Contracting with Value-Based Insurance Design: Oppo</w:t>
      </w:r>
      <w:r w:rsidR="00DD114C">
        <w:t>rtunities to Drive More Health P</w:t>
      </w:r>
      <w:r w:rsidRPr="00830D4C">
        <w:t>er Pharmacy Dollar.  Principal Investigator.</w:t>
      </w:r>
    </w:p>
    <w:p w14:paraId="35BC939A" w14:textId="77777777" w:rsidR="00830D4C" w:rsidRDefault="00830D4C" w:rsidP="00830D4C">
      <w:pPr>
        <w:pStyle w:val="GrantSupportTabbed"/>
      </w:pPr>
      <w:r w:rsidRPr="00830D4C">
        <w:t>PhRMA.  An Estimation of the Health and Economic Impact of Pharmaceuticals in Medicare Beneficiaries with Chronic Conditions.  Principal Investigator.</w:t>
      </w:r>
    </w:p>
    <w:p w14:paraId="1E7743EE" w14:textId="77777777" w:rsidR="00265F9A" w:rsidRDefault="00265F9A" w:rsidP="00265F9A">
      <w:pPr>
        <w:pStyle w:val="GrantSupportTabbed"/>
      </w:pPr>
      <w:r w:rsidRPr="00BF6E3F">
        <w:t>PhRMA.  Engaging State Stakeholders to Identify and Remove Low-Value Care.  Principal Investigator.</w:t>
      </w:r>
    </w:p>
    <w:p w14:paraId="200C388E" w14:textId="77777777" w:rsidR="004536E7" w:rsidRPr="004536E7" w:rsidRDefault="004536E7" w:rsidP="004536E7">
      <w:pPr>
        <w:pStyle w:val="GrantSupportTabbed"/>
        <w:rPr>
          <w:i/>
          <w:iCs/>
        </w:rPr>
      </w:pPr>
      <w:r w:rsidRPr="004536E7">
        <w:t>PhRMA.  Equity Implications of a Potential Legal Decision to Overturn the ACA Preventive Care Mandate.  Principal Investigator.</w:t>
      </w:r>
    </w:p>
    <w:p w14:paraId="0FE261C0" w14:textId="77777777" w:rsidR="004536E7" w:rsidRPr="004536E7" w:rsidRDefault="004536E7" w:rsidP="004536E7">
      <w:pPr>
        <w:pStyle w:val="GrantSupportTabbed"/>
        <w:rPr>
          <w:i/>
          <w:iCs/>
        </w:rPr>
      </w:pPr>
      <w:r w:rsidRPr="004536E7">
        <w:lastRenderedPageBreak/>
        <w:t>PhRMA.  Reducing Low-Value Care to Improve Affordability and Enhance Equity.  Principal Investigator.</w:t>
      </w:r>
    </w:p>
    <w:p w14:paraId="6075B1CA" w14:textId="77777777" w:rsidR="005C3BB3" w:rsidRDefault="005C3BB3" w:rsidP="005C3BB3">
      <w:pPr>
        <w:pStyle w:val="SectionHeader"/>
      </w:pPr>
      <w:r>
        <w:t>Honors and Awards</w:t>
      </w:r>
    </w:p>
    <w:p w14:paraId="1E32724B" w14:textId="77777777" w:rsidR="005C3BB3" w:rsidRDefault="005C3BB3" w:rsidP="005C3BB3">
      <w:pPr>
        <w:pStyle w:val="TabbedContent"/>
      </w:pPr>
      <w:r w:rsidRPr="005C3BB3">
        <w:t>1978</w:t>
      </w:r>
      <w:r w:rsidRPr="005C3BB3">
        <w:tab/>
        <w:t xml:space="preserve">Pennsylvania State Senatorial Scholar </w:t>
      </w:r>
    </w:p>
    <w:p w14:paraId="10576DE8" w14:textId="77777777" w:rsidR="005C3BB3" w:rsidRPr="005C3BB3" w:rsidRDefault="005C3BB3" w:rsidP="005C3BB3">
      <w:pPr>
        <w:pStyle w:val="TabbedContent"/>
      </w:pPr>
      <w:r w:rsidRPr="005C3BB3">
        <w:t>1980</w:t>
      </w:r>
      <w:r w:rsidRPr="005C3BB3">
        <w:tab/>
        <w:t>Alpha Epsilon Delta Honor Society</w:t>
      </w:r>
    </w:p>
    <w:p w14:paraId="05201BC6" w14:textId="77777777" w:rsidR="005C3BB3" w:rsidRPr="005C3BB3" w:rsidRDefault="005C3BB3" w:rsidP="005C3BB3">
      <w:pPr>
        <w:pStyle w:val="TabbedContent"/>
      </w:pPr>
      <w:r w:rsidRPr="005C3BB3">
        <w:t>1982</w:t>
      </w:r>
      <w:r w:rsidRPr="005C3BB3">
        <w:tab/>
        <w:t>Summa cum laude, University of Pennsylvania</w:t>
      </w:r>
    </w:p>
    <w:p w14:paraId="3BD64123" w14:textId="77777777" w:rsidR="005C3BB3" w:rsidRPr="005C3BB3" w:rsidRDefault="005C3BB3" w:rsidP="005C3BB3">
      <w:pPr>
        <w:pStyle w:val="TabbedContent"/>
      </w:pPr>
      <w:r w:rsidRPr="005C3BB3">
        <w:t>1992, 1993</w:t>
      </w:r>
      <w:r w:rsidRPr="005C3BB3">
        <w:tab/>
        <w:t>American Federation for Clinical Research Trainee Award</w:t>
      </w:r>
    </w:p>
    <w:p w14:paraId="258DBD20" w14:textId="77777777" w:rsidR="005C3BB3" w:rsidRPr="005C3BB3" w:rsidRDefault="005C3BB3" w:rsidP="005C3BB3">
      <w:pPr>
        <w:pStyle w:val="TabbedContent"/>
      </w:pPr>
      <w:r w:rsidRPr="005C3BB3">
        <w:t>1994-1996</w:t>
      </w:r>
      <w:r w:rsidRPr="005C3BB3">
        <w:tab/>
        <w:t>Career Development Award in Pharmacoeconomics and Outcomes Research, Pharmaceutical Research and Manufacturers of America Foundation</w:t>
      </w:r>
    </w:p>
    <w:p w14:paraId="499D2D32" w14:textId="77777777" w:rsidR="005C3BB3" w:rsidRPr="005C3BB3" w:rsidRDefault="00FE27CB" w:rsidP="005C3BB3">
      <w:pPr>
        <w:pStyle w:val="TabbedContent"/>
      </w:pPr>
      <w:r>
        <w:t>1996</w:t>
      </w:r>
      <w:r>
        <w:tab/>
        <w:t>Governor’s</w:t>
      </w:r>
      <w:r w:rsidR="005C3BB3" w:rsidRPr="005C3BB3">
        <w:t xml:space="preserve"> Award, American College of Gastroenterology</w:t>
      </w:r>
    </w:p>
    <w:p w14:paraId="2DDBB653" w14:textId="77777777" w:rsidR="005C3BB3" w:rsidRPr="005C3BB3" w:rsidRDefault="005C3BB3" w:rsidP="005C3BB3">
      <w:pPr>
        <w:pStyle w:val="TabbedContent"/>
      </w:pPr>
      <w:r w:rsidRPr="005C3BB3">
        <w:t>1997</w:t>
      </w:r>
      <w:r w:rsidRPr="005C3BB3">
        <w:tab/>
        <w:t>Best Poster Prize, 13</w:t>
      </w:r>
      <w:r w:rsidR="007215A1" w:rsidRPr="007215A1">
        <w:rPr>
          <w:vertAlign w:val="superscript"/>
        </w:rPr>
        <w:t>th</w:t>
      </w:r>
      <w:r w:rsidRPr="005C3BB3">
        <w:t xml:space="preserve"> Annual Meeting of the International Society for Technology Assessment i</w:t>
      </w:r>
      <w:r w:rsidR="00DD114C">
        <w:t>n Health Care, Barcelona, Spain</w:t>
      </w:r>
    </w:p>
    <w:p w14:paraId="60EE5BDA" w14:textId="77777777" w:rsidR="005C3BB3" w:rsidRPr="005C3BB3" w:rsidRDefault="005C3BB3" w:rsidP="005C3BB3">
      <w:pPr>
        <w:pStyle w:val="TabbedContent"/>
      </w:pPr>
      <w:r w:rsidRPr="005C3BB3">
        <w:t>20</w:t>
      </w:r>
      <w:r w:rsidR="007215A1">
        <w:t>01</w:t>
      </w:r>
      <w:r w:rsidR="007215A1">
        <w:tab/>
        <w:t>Best Podium Presentation, 4</w:t>
      </w:r>
      <w:r w:rsidR="007215A1" w:rsidRPr="007215A1">
        <w:rPr>
          <w:vertAlign w:val="superscript"/>
        </w:rPr>
        <w:t>th</w:t>
      </w:r>
      <w:r w:rsidRPr="005C3BB3">
        <w:t xml:space="preserve"> Annual European Congress, International Society for Pharmacoeconomics and Ou</w:t>
      </w:r>
      <w:r w:rsidR="00DD114C">
        <w:t>tcomes Research, Cannes, France</w:t>
      </w:r>
    </w:p>
    <w:p w14:paraId="3346A1E6" w14:textId="77777777" w:rsidR="005C3BB3" w:rsidRPr="005C3BB3" w:rsidRDefault="005C3BB3" w:rsidP="005C3BB3">
      <w:pPr>
        <w:pStyle w:val="TabbedContent"/>
      </w:pPr>
      <w:r w:rsidRPr="005C3BB3">
        <w:t>2004-2006</w:t>
      </w:r>
      <w:r w:rsidRPr="005C3BB3">
        <w:tab/>
        <w:t>Society of General Internal Medicine, Research Mentorship Award (with Peter Cram, MD, MBA)</w:t>
      </w:r>
    </w:p>
    <w:p w14:paraId="37BDB704" w14:textId="77777777" w:rsidR="005C3BB3" w:rsidRPr="005C3BB3" w:rsidRDefault="005C3BB3" w:rsidP="005C3BB3">
      <w:pPr>
        <w:pStyle w:val="TabbedContent"/>
      </w:pPr>
      <w:r w:rsidRPr="005C3BB3">
        <w:t>2009</w:t>
      </w:r>
      <w:r w:rsidRPr="005C3BB3">
        <w:tab/>
        <w:t>Health Care Research Award, National Institute for Health Care Management Foundation</w:t>
      </w:r>
    </w:p>
    <w:p w14:paraId="0422F2B8" w14:textId="77777777" w:rsidR="005C3BB3" w:rsidRPr="005C3BB3" w:rsidRDefault="005C3BB3" w:rsidP="005C3BB3">
      <w:pPr>
        <w:pStyle w:val="TabbedContent"/>
      </w:pPr>
      <w:r w:rsidRPr="005C3BB3">
        <w:t>2011</w:t>
      </w:r>
      <w:r w:rsidRPr="005C3BB3">
        <w:tab/>
        <w:t>Testimony, United States Senate, Committee on Health, Education, Labor, &amp; Pensions</w:t>
      </w:r>
    </w:p>
    <w:p w14:paraId="4BC61D4A" w14:textId="77777777" w:rsidR="005C3BB3" w:rsidRPr="005C3BB3" w:rsidRDefault="005C3BB3" w:rsidP="005C3BB3">
      <w:pPr>
        <w:pStyle w:val="TabbedContent"/>
      </w:pPr>
      <w:r w:rsidRPr="005C3BB3">
        <w:t>2013</w:t>
      </w:r>
      <w:r w:rsidRPr="005C3BB3">
        <w:tab/>
        <w:t>Testimony, United States House of Representatives, Ways &amp; Means Subcommittee on Health</w:t>
      </w:r>
    </w:p>
    <w:p w14:paraId="0A5E6C50" w14:textId="77777777" w:rsidR="005C3BB3" w:rsidRPr="005C3BB3" w:rsidRDefault="005C3BB3" w:rsidP="005C3BB3">
      <w:pPr>
        <w:pStyle w:val="TabbedContent"/>
      </w:pPr>
      <w:r w:rsidRPr="005C3BB3">
        <w:t>2013</w:t>
      </w:r>
      <w:r w:rsidRPr="005C3BB3">
        <w:tab/>
        <w:t>Token of Appreciation from M</w:t>
      </w:r>
      <w:r w:rsidR="00FE27CB">
        <w:t xml:space="preserve">edical Students </w:t>
      </w:r>
      <w:r w:rsidRPr="005C3BB3">
        <w:t>Award, UM Medical School</w:t>
      </w:r>
    </w:p>
    <w:p w14:paraId="636DF707" w14:textId="77777777" w:rsidR="005C3BB3" w:rsidRPr="005C3BB3" w:rsidRDefault="005C3BB3" w:rsidP="005C3BB3">
      <w:pPr>
        <w:pStyle w:val="TabbedContent"/>
      </w:pPr>
      <w:r w:rsidRPr="005C3BB3">
        <w:t>2014</w:t>
      </w:r>
      <w:r w:rsidRPr="005C3BB3">
        <w:tab/>
        <w:t>Testimony, State of Mi</w:t>
      </w:r>
      <w:r w:rsidR="00CE0CF5">
        <w:t>chigan Health Policy Committee</w:t>
      </w:r>
    </w:p>
    <w:p w14:paraId="0CAAA9B4" w14:textId="77777777" w:rsidR="005C3BB3" w:rsidRDefault="005C3BB3" w:rsidP="005C3BB3">
      <w:pPr>
        <w:pStyle w:val="TabbedContent"/>
      </w:pPr>
      <w:r w:rsidRPr="005C3BB3">
        <w:t>2014</w:t>
      </w:r>
      <w:r w:rsidRPr="005C3BB3">
        <w:tab/>
        <w:t xml:space="preserve">Molly and Sidney N. </w:t>
      </w:r>
      <w:proofErr w:type="spellStart"/>
      <w:r w:rsidRPr="005C3BB3">
        <w:t>Zubrow</w:t>
      </w:r>
      <w:proofErr w:type="spellEnd"/>
      <w:r w:rsidRPr="005C3BB3">
        <w:t xml:space="preserve"> Award, Pennsylvania Hospital, Penn Medicine</w:t>
      </w:r>
      <w:bookmarkStart w:id="2" w:name="2014__Elected_to_the_Institute_of_Medici"/>
      <w:bookmarkEnd w:id="2"/>
    </w:p>
    <w:p w14:paraId="0A3D0FEC" w14:textId="77777777" w:rsidR="005C3BB3" w:rsidRPr="005C3BB3" w:rsidRDefault="005C3BB3" w:rsidP="005C3BB3">
      <w:pPr>
        <w:pStyle w:val="TabbedContent"/>
      </w:pPr>
      <w:r w:rsidRPr="005C3BB3">
        <w:t>2014</w:t>
      </w:r>
      <w:r w:rsidRPr="005C3BB3">
        <w:tab/>
        <w:t>Elected to the Institute of Medicine National Academy of Sciences</w:t>
      </w:r>
    </w:p>
    <w:p w14:paraId="639886AE" w14:textId="77777777" w:rsidR="005C3BB3" w:rsidRPr="005C3BB3" w:rsidRDefault="005C3BB3" w:rsidP="005C3BB3">
      <w:pPr>
        <w:pStyle w:val="TabbedContent"/>
      </w:pPr>
      <w:bookmarkStart w:id="3" w:name="2015__Kauver_Lectureship,_University_of_"/>
      <w:bookmarkEnd w:id="3"/>
      <w:r w:rsidRPr="005C3BB3">
        <w:t>2015</w:t>
      </w:r>
      <w:r w:rsidRPr="005C3BB3">
        <w:tab/>
      </w:r>
      <w:proofErr w:type="spellStart"/>
      <w:r w:rsidRPr="005C3BB3">
        <w:t>Kauver</w:t>
      </w:r>
      <w:proofErr w:type="spellEnd"/>
      <w:r w:rsidRPr="005C3BB3">
        <w:t xml:space="preserve"> Lectureship, University of Colorado Denver</w:t>
      </w:r>
    </w:p>
    <w:p w14:paraId="6D73B905" w14:textId="77777777" w:rsidR="005C3BB3" w:rsidRDefault="005C3BB3" w:rsidP="005C3BB3">
      <w:pPr>
        <w:pStyle w:val="TabbedContent"/>
      </w:pPr>
      <w:bookmarkStart w:id="4" w:name="2016__Testimony,_State_of_Michigan_Senat"/>
      <w:bookmarkEnd w:id="4"/>
      <w:r w:rsidRPr="005C3BB3">
        <w:t>2016</w:t>
      </w:r>
      <w:r w:rsidRPr="005C3BB3">
        <w:tab/>
        <w:t>Testimony, State of Michigan Senate HHS Subcommittee</w:t>
      </w:r>
      <w:bookmarkStart w:id="5" w:name="2016__Testimony,_United_States_Senate,_A"/>
      <w:bookmarkEnd w:id="5"/>
    </w:p>
    <w:p w14:paraId="0B8DDFAB" w14:textId="77777777" w:rsidR="005C3BB3" w:rsidRDefault="005C3BB3" w:rsidP="005C3BB3">
      <w:pPr>
        <w:pStyle w:val="TabbedContent"/>
      </w:pPr>
      <w:r w:rsidRPr="005C3BB3">
        <w:t>2016</w:t>
      </w:r>
      <w:r w:rsidRPr="005C3BB3">
        <w:tab/>
        <w:t xml:space="preserve">Testimony, United States Senate, Armed Services Personnel Subcommittee </w:t>
      </w:r>
      <w:bookmarkStart w:id="6" w:name="2017__Testimony,_United_States_House_of_"/>
      <w:bookmarkEnd w:id="6"/>
    </w:p>
    <w:p w14:paraId="5CCA577F" w14:textId="77777777" w:rsidR="005C3BB3" w:rsidRPr="005C3BB3" w:rsidRDefault="005C3BB3" w:rsidP="005C3BB3">
      <w:pPr>
        <w:pStyle w:val="TabbedContent"/>
      </w:pPr>
      <w:r w:rsidRPr="005C3BB3">
        <w:t>2017</w:t>
      </w:r>
      <w:r w:rsidRPr="005C3BB3">
        <w:tab/>
        <w:t>Testimony, United States House of Representatives, Ways &amp; Means</w:t>
      </w:r>
      <w:r>
        <w:t xml:space="preserve"> </w:t>
      </w:r>
      <w:r w:rsidRPr="005C3BB3">
        <w:t>Subcommittee on Health</w:t>
      </w:r>
    </w:p>
    <w:p w14:paraId="598B7BB3" w14:textId="77777777" w:rsidR="005C3BB3" w:rsidRPr="005C3BB3" w:rsidRDefault="005C3BB3" w:rsidP="005C3BB3">
      <w:pPr>
        <w:pStyle w:val="TabbedContent"/>
      </w:pPr>
      <w:bookmarkStart w:id="7" w:name="2017__Policy_Award,_National_Forum_for_H"/>
      <w:bookmarkEnd w:id="7"/>
      <w:r w:rsidRPr="005C3BB3">
        <w:t>2017</w:t>
      </w:r>
      <w:r w:rsidRPr="005C3BB3">
        <w:tab/>
        <w:t>Policy Award, National Forum for Heart Disease &amp; Stroke Prevention</w:t>
      </w:r>
    </w:p>
    <w:p w14:paraId="571576B1" w14:textId="77777777" w:rsidR="005C3BB3" w:rsidRDefault="005C3BB3" w:rsidP="005C3BB3">
      <w:pPr>
        <w:pStyle w:val="TabbedContent"/>
      </w:pPr>
      <w:r w:rsidRPr="005C3BB3">
        <w:t>2019</w:t>
      </w:r>
      <w:r w:rsidRPr="005C3BB3">
        <w:tab/>
        <w:t>W. Allen Tisdale Lecture, University of Vermont Larner College of Medicine</w:t>
      </w:r>
    </w:p>
    <w:p w14:paraId="6D773705" w14:textId="6F8F07F9" w:rsidR="00426082" w:rsidRDefault="00426082" w:rsidP="005C3BB3">
      <w:pPr>
        <w:pStyle w:val="TabbedContent"/>
      </w:pPr>
      <w:r w:rsidRPr="004E13A5">
        <w:t>2021</w:t>
      </w:r>
      <w:r w:rsidRPr="004E13A5">
        <w:tab/>
      </w:r>
      <w:r w:rsidR="00A76ED5" w:rsidRPr="004E13A5">
        <w:t>Testimony, State of Massachusetts Joint Committee on Health Care Financing</w:t>
      </w:r>
    </w:p>
    <w:p w14:paraId="5D31D643" w14:textId="6F491814" w:rsidR="006914E2" w:rsidRPr="00464374" w:rsidRDefault="006914E2" w:rsidP="005C3BB3">
      <w:pPr>
        <w:pStyle w:val="TabbedContent"/>
      </w:pPr>
      <w:proofErr w:type="gramStart"/>
      <w:r w:rsidRPr="00464374">
        <w:t xml:space="preserve">2023  </w:t>
      </w:r>
      <w:r w:rsidRPr="00464374">
        <w:tab/>
      </w:r>
      <w:proofErr w:type="gramEnd"/>
      <w:r w:rsidRPr="00464374">
        <w:t>William R. Tyndale Memorial Lecture, Department of Medicine, University of Utah College of Medicine</w:t>
      </w:r>
    </w:p>
    <w:p w14:paraId="1186A90A" w14:textId="77777777" w:rsidR="005C3BB3" w:rsidRDefault="005C3BB3" w:rsidP="005C3BB3">
      <w:pPr>
        <w:pStyle w:val="SectionHeader"/>
      </w:pPr>
      <w:r>
        <w:t>Memberships and Offices in Professional Societies</w:t>
      </w:r>
    </w:p>
    <w:p w14:paraId="760F9F99" w14:textId="77777777" w:rsidR="005C3BB3" w:rsidRPr="00FC279E" w:rsidRDefault="005C3BB3" w:rsidP="005C3BB3">
      <w:pPr>
        <w:pStyle w:val="TabbedContent"/>
      </w:pPr>
      <w:r w:rsidRPr="00FC279E">
        <w:t>1993-</w:t>
      </w:r>
      <w:r w:rsidRPr="00FC279E">
        <w:tab/>
        <w:t>Member, American College of Physicians</w:t>
      </w:r>
    </w:p>
    <w:p w14:paraId="506AAEE9" w14:textId="77777777" w:rsidR="005C3BB3" w:rsidRPr="00FC279E" w:rsidRDefault="005C3BB3" w:rsidP="005C3BB3">
      <w:pPr>
        <w:pStyle w:val="TabbedContent"/>
      </w:pPr>
      <w:bookmarkStart w:id="8" w:name="1993-2001_International_Society_for_Tech"/>
      <w:bookmarkEnd w:id="8"/>
      <w:r w:rsidRPr="00FC279E">
        <w:t>1993-2001</w:t>
      </w:r>
      <w:r w:rsidRPr="00FC279E">
        <w:tab/>
        <w:t>International Society for Technology Assessment in Health Care,</w:t>
      </w:r>
      <w:bookmarkStart w:id="9" w:name="Board_of_Directors,_1995-1998"/>
      <w:bookmarkEnd w:id="9"/>
      <w:r w:rsidRPr="00FC279E">
        <w:t xml:space="preserve"> </w:t>
      </w:r>
    </w:p>
    <w:p w14:paraId="27C50414" w14:textId="77777777" w:rsidR="005C3BB3" w:rsidRPr="00FC279E" w:rsidRDefault="005C3BB3" w:rsidP="005C3BB3">
      <w:pPr>
        <w:pStyle w:val="TabbedContent"/>
      </w:pPr>
      <w:r w:rsidRPr="00FC279E">
        <w:tab/>
        <w:t>Board of Directors, 1995-1998</w:t>
      </w:r>
    </w:p>
    <w:p w14:paraId="4C3A282A" w14:textId="77777777" w:rsidR="005C3BB3" w:rsidRPr="00FC279E" w:rsidRDefault="005C3BB3" w:rsidP="005C3BB3">
      <w:pPr>
        <w:pStyle w:val="TabbedContent"/>
      </w:pPr>
      <w:r w:rsidRPr="00FC279E">
        <w:t>1993-</w:t>
      </w:r>
      <w:r w:rsidRPr="00FC279E">
        <w:tab/>
        <w:t xml:space="preserve">Member, Society of General Internal Medicine </w:t>
      </w:r>
    </w:p>
    <w:p w14:paraId="6E23B63C" w14:textId="77777777" w:rsidR="005C3BB3" w:rsidRPr="00FC279E" w:rsidRDefault="005C3BB3" w:rsidP="005C3BB3">
      <w:pPr>
        <w:pStyle w:val="TabbedContent"/>
      </w:pPr>
      <w:r w:rsidRPr="00FC279E">
        <w:t>1993-</w:t>
      </w:r>
      <w:r w:rsidR="00FC279E" w:rsidRPr="00FC279E">
        <w:t>2010</w:t>
      </w:r>
      <w:r w:rsidRPr="00FC279E">
        <w:tab/>
        <w:t>Member, Society for Medical Decision Making</w:t>
      </w:r>
    </w:p>
    <w:p w14:paraId="6B1319F9" w14:textId="77777777" w:rsidR="005C3BB3" w:rsidRPr="005C3BB3" w:rsidRDefault="005C3BB3" w:rsidP="005C3BB3">
      <w:pPr>
        <w:pStyle w:val="TabbedContent"/>
      </w:pPr>
      <w:r w:rsidRPr="005C3BB3">
        <w:t>1996-2010</w:t>
      </w:r>
      <w:r w:rsidRPr="005C3BB3">
        <w:tab/>
        <w:t>International Society for Pharmacoeconomics and Outcomes Research,</w:t>
      </w:r>
    </w:p>
    <w:p w14:paraId="35A82A4B" w14:textId="10A52144" w:rsidR="004536E7" w:rsidRDefault="005C3BB3" w:rsidP="004D72D6">
      <w:pPr>
        <w:pStyle w:val="TabbedContent"/>
      </w:pPr>
      <w:r w:rsidRPr="005C3BB3">
        <w:tab/>
        <w:t>Board of Directors, 2000-2002</w:t>
      </w:r>
    </w:p>
    <w:p w14:paraId="46145DE7" w14:textId="089E22C2" w:rsidR="005C3BB3" w:rsidRDefault="005C3BB3" w:rsidP="005C3BB3">
      <w:pPr>
        <w:pStyle w:val="SectionHeader"/>
      </w:pPr>
      <w:r>
        <w:lastRenderedPageBreak/>
        <w:t>Teaching Activities</w:t>
      </w:r>
    </w:p>
    <w:p w14:paraId="16633200" w14:textId="77777777" w:rsidR="005C3BB3" w:rsidRDefault="005C3BB3" w:rsidP="005C3BB3">
      <w:pPr>
        <w:pStyle w:val="SectionSubheading"/>
      </w:pPr>
      <w:r>
        <w:t>National</w:t>
      </w:r>
    </w:p>
    <w:p w14:paraId="7681DD9F" w14:textId="77777777" w:rsidR="005C3BB3" w:rsidRPr="005C3BB3" w:rsidRDefault="005C3BB3" w:rsidP="005C3BB3">
      <w:pPr>
        <w:pStyle w:val="TabbedContent"/>
      </w:pPr>
      <w:r w:rsidRPr="005C3BB3">
        <w:t>1991-1993</w:t>
      </w:r>
      <w:r w:rsidRPr="005C3BB3">
        <w:tab/>
        <w:t>Lecturer, The Health Care System, Wharton School of Business, University of Pennsylvania, Philadelphia, PA.</w:t>
      </w:r>
    </w:p>
    <w:p w14:paraId="6F2022BB" w14:textId="0CC80FBD" w:rsidR="004F0E8B" w:rsidRDefault="005C3BB3" w:rsidP="005C1E90">
      <w:pPr>
        <w:pStyle w:val="TabbedContent"/>
      </w:pPr>
      <w:r w:rsidRPr="005C3BB3">
        <w:t>Mar 2019</w:t>
      </w:r>
      <w:r w:rsidRPr="005C3BB3">
        <w:tab/>
      </w:r>
      <w:bookmarkStart w:id="10" w:name="_Hlk194656661"/>
      <w:r w:rsidRPr="005C3BB3">
        <w:t xml:space="preserve">Value-Based Insurance Design.  </w:t>
      </w:r>
      <w:bookmarkEnd w:id="10"/>
      <w:r w:rsidRPr="005C3BB3">
        <w:t>Fuqua School of Business, Duke University, Durham, NC.</w:t>
      </w:r>
    </w:p>
    <w:p w14:paraId="72108F50" w14:textId="5C61E862" w:rsidR="00387A69" w:rsidRDefault="00387A69" w:rsidP="00996502">
      <w:pPr>
        <w:pStyle w:val="TabbedContent"/>
      </w:pPr>
      <w:r w:rsidRPr="00464374">
        <w:t>Apr 2023</w:t>
      </w:r>
      <w:r w:rsidRPr="00464374">
        <w:tab/>
        <w:t>Understanding Healthcare Payment Systems</w:t>
      </w:r>
      <w:r w:rsidR="00996502" w:rsidRPr="00464374">
        <w:t>.  Department of Health Policy and Management, Mailman School of Public Health, Columbia Universit</w:t>
      </w:r>
      <w:r w:rsidR="00463A49" w:rsidRPr="00464374">
        <w:t xml:space="preserve">y.  </w:t>
      </w:r>
    </w:p>
    <w:p w14:paraId="2F5FB296" w14:textId="33B310D7" w:rsidR="00566D2F" w:rsidRDefault="00566D2F" w:rsidP="00972EBB">
      <w:pPr>
        <w:pStyle w:val="TabbedContent"/>
        <w:rPr>
          <w:i/>
          <w:u w:val="single"/>
        </w:rPr>
      </w:pPr>
      <w:r w:rsidRPr="00D804C0">
        <w:t>May 2023</w:t>
      </w:r>
      <w:r w:rsidRPr="00D804C0">
        <w:tab/>
      </w:r>
      <w:r w:rsidR="00721D11" w:rsidRPr="00D804C0">
        <w:t xml:space="preserve">Policy Analysis and Priority Setting in Health and Medicine.  University of Chicago.  Chicago, IL. </w:t>
      </w:r>
      <w:r w:rsidR="00721D11" w:rsidRPr="00D804C0">
        <w:rPr>
          <w:i/>
          <w:u w:val="single"/>
        </w:rPr>
        <w:t xml:space="preserve"> </w:t>
      </w:r>
    </w:p>
    <w:p w14:paraId="5EB7A360" w14:textId="77777777" w:rsidR="003D0723" w:rsidRDefault="00604995" w:rsidP="00972EBB">
      <w:pPr>
        <w:pStyle w:val="TabbedContent"/>
      </w:pPr>
      <w:r w:rsidRPr="00232894">
        <w:t>May 2024</w:t>
      </w:r>
      <w:r w:rsidRPr="00232894">
        <w:tab/>
      </w:r>
      <w:bookmarkStart w:id="11" w:name="_Hlk200532213"/>
      <w:r w:rsidRPr="00232894">
        <w:t>Policy Analysis and Priority Setting in Health and Medicine.  University of Chicago.  Chicago, IL.</w:t>
      </w:r>
      <w:bookmarkEnd w:id="11"/>
    </w:p>
    <w:p w14:paraId="426CF674" w14:textId="2BC8D58A" w:rsidR="00604995" w:rsidRDefault="003D0723" w:rsidP="006C10C0">
      <w:pPr>
        <w:pStyle w:val="TabbedContent"/>
        <w:rPr>
          <w:iCs/>
        </w:rPr>
      </w:pPr>
      <w:r w:rsidRPr="003615D7">
        <w:t>June 2024</w:t>
      </w:r>
      <w:r w:rsidR="00171A77" w:rsidRPr="003615D7">
        <w:tab/>
      </w:r>
      <w:r w:rsidR="00D847FC" w:rsidRPr="003615D7">
        <w:rPr>
          <w:iCs/>
        </w:rPr>
        <w:t>UCLA Geffen School of Medicine, Department of Internal Medicine Grand Rounds.  Los Angeles, CA.</w:t>
      </w:r>
    </w:p>
    <w:p w14:paraId="64E54C1B" w14:textId="2503BBA8" w:rsidR="003C6D5F" w:rsidRDefault="003C6D5F" w:rsidP="006C10C0">
      <w:pPr>
        <w:pStyle w:val="TabbedContent"/>
        <w:rPr>
          <w:iCs/>
          <w:color w:val="000000" w:themeColor="text1"/>
        </w:rPr>
      </w:pPr>
      <w:r w:rsidRPr="007407F4">
        <w:rPr>
          <w:iCs/>
          <w:color w:val="000000" w:themeColor="text1"/>
        </w:rPr>
        <w:t>Apr 2025</w:t>
      </w:r>
      <w:r w:rsidRPr="007407F4">
        <w:rPr>
          <w:iCs/>
          <w:color w:val="000000" w:themeColor="text1"/>
        </w:rPr>
        <w:tab/>
        <w:t xml:space="preserve">Brown University School of Public Health.  Providence, RI.  </w:t>
      </w:r>
    </w:p>
    <w:p w14:paraId="7E541094" w14:textId="4D903A6F" w:rsidR="007407F4" w:rsidRPr="007407F4" w:rsidRDefault="007407F4" w:rsidP="006C10C0">
      <w:pPr>
        <w:pStyle w:val="TabbedContent"/>
        <w:rPr>
          <w:iCs/>
          <w:color w:val="000000" w:themeColor="text1"/>
        </w:rPr>
      </w:pPr>
      <w:r>
        <w:rPr>
          <w:iCs/>
          <w:color w:val="000000" w:themeColor="text1"/>
        </w:rPr>
        <w:t>May 2025</w:t>
      </w:r>
      <w:r>
        <w:rPr>
          <w:iCs/>
          <w:color w:val="000000" w:themeColor="text1"/>
        </w:rPr>
        <w:tab/>
      </w:r>
      <w:r w:rsidRPr="007407F4">
        <w:rPr>
          <w:iCs/>
          <w:color w:val="000000" w:themeColor="text1"/>
        </w:rPr>
        <w:t xml:space="preserve">Policy Analysis and Priority Setting in Health and Medicine.  University of Chicago.  </w:t>
      </w:r>
      <w:r>
        <w:rPr>
          <w:iCs/>
          <w:color w:val="000000" w:themeColor="text1"/>
        </w:rPr>
        <w:t>Web presentation</w:t>
      </w:r>
      <w:r w:rsidRPr="007407F4">
        <w:rPr>
          <w:iCs/>
          <w:color w:val="000000" w:themeColor="text1"/>
        </w:rPr>
        <w:t xml:space="preserve">. </w:t>
      </w:r>
    </w:p>
    <w:p w14:paraId="3EE15772" w14:textId="77777777" w:rsidR="005C3BB3" w:rsidRDefault="005C3BB3" w:rsidP="005C3BB3">
      <w:pPr>
        <w:pStyle w:val="SectionSubheading"/>
      </w:pPr>
      <w:r>
        <w:t>University of Michigan (selected since 2010)</w:t>
      </w:r>
    </w:p>
    <w:p w14:paraId="65E47F76" w14:textId="77777777" w:rsidR="005C3BB3" w:rsidRPr="005C3BB3" w:rsidRDefault="005C3BB3" w:rsidP="005C3BB3">
      <w:pPr>
        <w:pStyle w:val="TabbedContent"/>
      </w:pPr>
      <w:r w:rsidRPr="005C3BB3">
        <w:t>Feb 2010</w:t>
      </w:r>
      <w:r w:rsidRPr="005C3BB3">
        <w:tab/>
        <w:t>Value-Based Insurance Design: More Health at Any Price.</w:t>
      </w:r>
      <w:r w:rsidRPr="005C3BB3">
        <w:rPr>
          <w:rFonts w:hint="cs"/>
        </w:rPr>
        <w:t xml:space="preserve"> </w:t>
      </w:r>
      <w:r w:rsidRPr="005C3BB3">
        <w:t xml:space="preserve"> Grand Rounds, Department of Internal Medicine.</w:t>
      </w:r>
    </w:p>
    <w:p w14:paraId="09FAC3E9" w14:textId="77777777" w:rsidR="005C3BB3" w:rsidRPr="005C3BB3" w:rsidRDefault="005C3BB3" w:rsidP="005C3BB3">
      <w:pPr>
        <w:pStyle w:val="TabbedContent"/>
      </w:pPr>
      <w:r w:rsidRPr="005C3BB3">
        <w:t>Feb 2010</w:t>
      </w:r>
      <w:r w:rsidRPr="005C3BB3">
        <w:tab/>
        <w:t>Economic Analysis and Value-Base Insurance Design.  Clini</w:t>
      </w:r>
      <w:r w:rsidR="00DD114C">
        <w:t xml:space="preserve">cal and Translational Research. </w:t>
      </w:r>
      <w:r w:rsidR="005D4A3D">
        <w:t xml:space="preserve"> BIOS 557, School of Public Health.</w:t>
      </w:r>
    </w:p>
    <w:p w14:paraId="743A86A7" w14:textId="77777777" w:rsidR="005C3BB3" w:rsidRPr="005C3BB3" w:rsidRDefault="005C3BB3" w:rsidP="005C3BB3">
      <w:pPr>
        <w:pStyle w:val="TabbedContent"/>
      </w:pPr>
      <w:r w:rsidRPr="005C3BB3">
        <w:t>Apr 2010</w:t>
      </w:r>
      <w:r w:rsidRPr="005C3BB3">
        <w:tab/>
        <w:t>Value-Based Insurance Design.  Robert Wood Johnson Clinical Scholars Program.</w:t>
      </w:r>
    </w:p>
    <w:p w14:paraId="044C99AD" w14:textId="77777777" w:rsidR="005C3BB3" w:rsidRPr="005C3BB3" w:rsidRDefault="005C3BB3" w:rsidP="005D4A3D">
      <w:pPr>
        <w:pStyle w:val="TabbedContent"/>
        <w:tabs>
          <w:tab w:val="left" w:pos="810"/>
        </w:tabs>
      </w:pPr>
      <w:r w:rsidRPr="005C3BB3">
        <w:t>Apr 2010</w:t>
      </w:r>
      <w:r w:rsidRPr="005C3BB3">
        <w:tab/>
        <w:t>Value-Based Insurance Design.</w:t>
      </w:r>
      <w:r w:rsidRPr="005C3BB3">
        <w:rPr>
          <w:rFonts w:hint="cs"/>
        </w:rPr>
        <w:t xml:space="preserve"> </w:t>
      </w:r>
      <w:r w:rsidRPr="005C3BB3">
        <w:t xml:space="preserve"> College of Pharmacy.</w:t>
      </w:r>
    </w:p>
    <w:p w14:paraId="09B02FA2" w14:textId="77777777" w:rsidR="005C3BB3" w:rsidRPr="005C3BB3" w:rsidRDefault="005C3BB3" w:rsidP="005C3BB3">
      <w:pPr>
        <w:pStyle w:val="TabbedContent"/>
      </w:pPr>
      <w:r w:rsidRPr="005C3BB3">
        <w:t>Aug 2010</w:t>
      </w:r>
      <w:r w:rsidRPr="005C3BB3">
        <w:tab/>
        <w:t>Economic Evaluation and Decision Analysis.  Robert Wood Johnson Clinical Scholars Program Summer Session.</w:t>
      </w:r>
    </w:p>
    <w:p w14:paraId="47200CA7" w14:textId="77777777" w:rsidR="005C3BB3" w:rsidRDefault="005C3BB3" w:rsidP="005C3BB3">
      <w:pPr>
        <w:pStyle w:val="TabbedContent"/>
      </w:pPr>
      <w:r w:rsidRPr="005C3BB3">
        <w:t>Sept 2010</w:t>
      </w:r>
      <w:r w:rsidRPr="005C3BB3">
        <w:tab/>
        <w:t xml:space="preserve">Value-Based Insurance Design.  </w:t>
      </w:r>
      <w:r w:rsidR="005D4A3D">
        <w:t>IOE 691, School of Engineering.</w:t>
      </w:r>
    </w:p>
    <w:p w14:paraId="3392425A" w14:textId="77777777" w:rsidR="005C3BB3" w:rsidRPr="005C3BB3" w:rsidRDefault="005C3BB3" w:rsidP="005C3BB3">
      <w:pPr>
        <w:pStyle w:val="TabbedContent"/>
      </w:pPr>
      <w:r w:rsidRPr="005C3BB3">
        <w:t>Feb 2011</w:t>
      </w:r>
      <w:r w:rsidRPr="005C3BB3">
        <w:tab/>
        <w:t>Value-Based Insurance Design.  HMP 631, School of Public Health.</w:t>
      </w:r>
    </w:p>
    <w:p w14:paraId="0D084ED0" w14:textId="77777777" w:rsidR="005C3BB3" w:rsidRPr="005C3BB3" w:rsidRDefault="005C3BB3" w:rsidP="005C3BB3">
      <w:pPr>
        <w:pStyle w:val="TabbedContent"/>
      </w:pPr>
      <w:r w:rsidRPr="005C3BB3">
        <w:t>Apr 2011</w:t>
      </w:r>
      <w:r w:rsidRPr="005C3BB3">
        <w:tab/>
        <w:t>Value-Based Insurance Design.  Robert Wood Johnson Clinical Scholars Program.</w:t>
      </w:r>
    </w:p>
    <w:p w14:paraId="12C44C6B" w14:textId="77777777" w:rsidR="005C3BB3" w:rsidRPr="005C3BB3" w:rsidRDefault="005C3BB3" w:rsidP="005C3BB3">
      <w:pPr>
        <w:pStyle w:val="TabbedContent"/>
      </w:pPr>
      <w:r w:rsidRPr="005C3BB3">
        <w:t>Aug 2011</w:t>
      </w:r>
      <w:r w:rsidRPr="005C3BB3">
        <w:tab/>
        <w:t>Economic Evaluation and Decision Analysis.  Robert Wood Johnson Clinical Scholars Program Summer Session.</w:t>
      </w:r>
    </w:p>
    <w:p w14:paraId="0FB469F5" w14:textId="77777777" w:rsidR="005C3BB3" w:rsidRPr="005C3BB3" w:rsidRDefault="005C3BB3" w:rsidP="005C3BB3">
      <w:pPr>
        <w:pStyle w:val="TabbedContent"/>
      </w:pPr>
      <w:r w:rsidRPr="005C3BB3">
        <w:t>Oct 2011</w:t>
      </w:r>
      <w:r w:rsidRPr="005C3BB3">
        <w:tab/>
        <w:t>Value-Based Insurance Design.</w:t>
      </w:r>
      <w:r w:rsidRPr="005C3BB3">
        <w:rPr>
          <w:rFonts w:hint="cs"/>
        </w:rPr>
        <w:t xml:space="preserve"> </w:t>
      </w:r>
      <w:r w:rsidRPr="005C3BB3">
        <w:t xml:space="preserve"> M2 Health Economics/Health Policy Core Lecture, School of Medicine.</w:t>
      </w:r>
    </w:p>
    <w:p w14:paraId="1751A19D" w14:textId="77777777" w:rsidR="005C3BB3" w:rsidRDefault="005C3BB3" w:rsidP="005C3BB3">
      <w:pPr>
        <w:pStyle w:val="TabbedContent"/>
      </w:pPr>
      <w:r w:rsidRPr="005C3BB3">
        <w:t>Oct 2011</w:t>
      </w:r>
      <w:r w:rsidRPr="005C3BB3">
        <w:tab/>
        <w:t>Value-Based Insurance Design.  HSPA Presentation, School of Public Health.</w:t>
      </w:r>
    </w:p>
    <w:p w14:paraId="31B1D40F" w14:textId="77777777" w:rsidR="005C3BB3" w:rsidRPr="005C3BB3" w:rsidRDefault="005C3BB3" w:rsidP="005C3BB3">
      <w:pPr>
        <w:pStyle w:val="TabbedContent"/>
      </w:pPr>
      <w:r w:rsidRPr="005C3BB3">
        <w:t>Nov 2011</w:t>
      </w:r>
      <w:r w:rsidRPr="005C3BB3">
        <w:tab/>
        <w:t>Value-Based Insurance Design.  HMP Workshop for Integrating and</w:t>
      </w:r>
      <w:r>
        <w:t xml:space="preserve"> </w:t>
      </w:r>
      <w:r w:rsidRPr="005C3BB3">
        <w:t>Discussing Topics in Healthcare, School of Public Health.</w:t>
      </w:r>
    </w:p>
    <w:p w14:paraId="0E211CFE" w14:textId="77777777" w:rsidR="005C3BB3" w:rsidRPr="005C3BB3" w:rsidRDefault="005C3BB3" w:rsidP="005C3BB3">
      <w:pPr>
        <w:pStyle w:val="TabbedContent"/>
      </w:pPr>
      <w:r w:rsidRPr="005C3BB3">
        <w:t>Nov 2011</w:t>
      </w:r>
      <w:r w:rsidRPr="005C3BB3">
        <w:tab/>
        <w:t>V-BID Center Symposium.</w:t>
      </w:r>
    </w:p>
    <w:p w14:paraId="2761F213" w14:textId="77777777" w:rsidR="005C3BB3" w:rsidRPr="005C3BB3" w:rsidRDefault="005C3BB3" w:rsidP="005C3BB3">
      <w:pPr>
        <w:pStyle w:val="TabbedContent"/>
      </w:pPr>
      <w:r w:rsidRPr="005C3BB3">
        <w:t>Nov 2011</w:t>
      </w:r>
      <w:r w:rsidRPr="005C3BB3">
        <w:tab/>
        <w:t>Value-Based Insurance Design.  Alpha Epsilon Delta.</w:t>
      </w:r>
    </w:p>
    <w:p w14:paraId="73908669" w14:textId="77777777" w:rsidR="005C3BB3" w:rsidRPr="005C3BB3" w:rsidRDefault="005C3BB3" w:rsidP="005C3BB3">
      <w:pPr>
        <w:pStyle w:val="TabbedContent"/>
      </w:pPr>
      <w:r w:rsidRPr="005C3BB3">
        <w:t>Dec 2011</w:t>
      </w:r>
      <w:r w:rsidRPr="005C3BB3">
        <w:tab/>
        <w:t>Value-Based Insurance Design.  IOE 691, School of Engineering.</w:t>
      </w:r>
    </w:p>
    <w:p w14:paraId="0A815D3D" w14:textId="77777777" w:rsidR="005C3BB3" w:rsidRPr="005C3BB3" w:rsidRDefault="005C3BB3" w:rsidP="005C3BB3">
      <w:pPr>
        <w:pStyle w:val="TabbedContent"/>
      </w:pPr>
      <w:r w:rsidRPr="005C3BB3">
        <w:t>Dec 2011</w:t>
      </w:r>
      <w:r w:rsidRPr="005C3BB3">
        <w:tab/>
        <w:t>Value-Based Insurance Design.  Department of Obstetrics and Gynecology HSR Seminar.</w:t>
      </w:r>
    </w:p>
    <w:p w14:paraId="1FE2A0A3" w14:textId="77777777" w:rsidR="005C3BB3" w:rsidRPr="005C3BB3" w:rsidRDefault="005C3BB3" w:rsidP="005C3BB3">
      <w:pPr>
        <w:pStyle w:val="TabbedContent"/>
      </w:pPr>
      <w:r w:rsidRPr="005C3BB3">
        <w:t>Feb 2012</w:t>
      </w:r>
      <w:r w:rsidRPr="005C3BB3">
        <w:tab/>
        <w:t>Value-Based Insurance Design.  Noon Conference, Department of Internal Medicine.</w:t>
      </w:r>
    </w:p>
    <w:p w14:paraId="54395EE3" w14:textId="77777777" w:rsidR="005C3BB3" w:rsidRPr="005C3BB3" w:rsidRDefault="005C3BB3" w:rsidP="005C3BB3">
      <w:pPr>
        <w:pStyle w:val="TabbedContent"/>
      </w:pPr>
      <w:bookmarkStart w:id="12" w:name="Feb_2012_Value-Based_Insurance_Design.__"/>
      <w:bookmarkEnd w:id="12"/>
      <w:r w:rsidRPr="005C3BB3">
        <w:t>Feb 2012</w:t>
      </w:r>
      <w:r w:rsidRPr="005C3BB3">
        <w:tab/>
        <w:t xml:space="preserve">Value-Based Insurance Design.  UC280, Undergraduate Research </w:t>
      </w:r>
      <w:r w:rsidR="00243088">
        <w:t>Opportunity Program Biomedical S</w:t>
      </w:r>
      <w:r w:rsidRPr="005C3BB3">
        <w:t>eminar.</w:t>
      </w:r>
    </w:p>
    <w:p w14:paraId="37FA03DB" w14:textId="77777777" w:rsidR="005C3BB3" w:rsidRPr="005C3BB3" w:rsidRDefault="005C3BB3" w:rsidP="005C3BB3">
      <w:pPr>
        <w:pStyle w:val="TabbedContent"/>
      </w:pPr>
      <w:bookmarkStart w:id="13" w:name="Aug_2012_Economic_Evaluation_and_Decisio"/>
      <w:bookmarkEnd w:id="13"/>
      <w:r w:rsidRPr="005C3BB3">
        <w:lastRenderedPageBreak/>
        <w:t>Aug 2012</w:t>
      </w:r>
      <w:r w:rsidRPr="005C3BB3">
        <w:tab/>
        <w:t>Economic Evaluation and Decision Analysis.  Robert Wood Johnson Clinical Scholars Program Summer Session.</w:t>
      </w:r>
    </w:p>
    <w:p w14:paraId="0D72B6CA" w14:textId="77777777" w:rsidR="005C3BB3" w:rsidRPr="005C3BB3" w:rsidRDefault="005C3BB3" w:rsidP="005C3BB3">
      <w:pPr>
        <w:pStyle w:val="TabbedContent"/>
      </w:pPr>
      <w:bookmarkStart w:id="14" w:name="Feb_2013_Value-Based_Insurance_Design.__"/>
      <w:bookmarkEnd w:id="14"/>
      <w:r w:rsidRPr="005C3BB3">
        <w:t>Feb 2013</w:t>
      </w:r>
      <w:r w:rsidRPr="005C3BB3">
        <w:tab/>
        <w:t>Value-Based Insurance Design.  Noon Conference, Department of Internal Medicine.</w:t>
      </w:r>
    </w:p>
    <w:p w14:paraId="04DB08C7" w14:textId="77777777" w:rsidR="005C3BB3" w:rsidRPr="005C3BB3" w:rsidRDefault="005C3BB3" w:rsidP="005C3BB3">
      <w:pPr>
        <w:pStyle w:val="TabbedContent"/>
      </w:pPr>
      <w:bookmarkStart w:id="15" w:name="Apr_2013_Preparing_Testimony_for_Policym"/>
      <w:bookmarkEnd w:id="15"/>
      <w:r w:rsidRPr="005C3BB3">
        <w:t>Apr 2013</w:t>
      </w:r>
      <w:r w:rsidRPr="005C3BB3">
        <w:tab/>
        <w:t>Prepa</w:t>
      </w:r>
      <w:r w:rsidR="00243088">
        <w:t>ring Testimony for Policymakers.</w:t>
      </w:r>
      <w:r w:rsidR="005D4A3D">
        <w:t xml:space="preserve"> HMP 617, School of Public Health.</w:t>
      </w:r>
    </w:p>
    <w:p w14:paraId="61EC5FE8" w14:textId="77777777" w:rsidR="005C3BB3" w:rsidRPr="005C3BB3" w:rsidRDefault="005C3BB3" w:rsidP="005C3BB3">
      <w:pPr>
        <w:pStyle w:val="TabbedContent"/>
      </w:pPr>
      <w:bookmarkStart w:id="16" w:name="May_2013_“Point-Counterpoint:__Should_Re"/>
      <w:bookmarkEnd w:id="16"/>
      <w:r w:rsidRPr="005C3BB3">
        <w:t>May 2013</w:t>
      </w:r>
      <w:r w:rsidRPr="005C3BB3">
        <w:tab/>
        <w:t>“Po</w:t>
      </w:r>
      <w:r w:rsidR="007215A1">
        <w:t xml:space="preserve">int-Counterpoint: </w:t>
      </w:r>
      <w:r w:rsidRPr="005C3BB3">
        <w:t xml:space="preserve">Should Researchers </w:t>
      </w:r>
      <w:r w:rsidR="00AB254E" w:rsidRPr="005C3BB3">
        <w:t>Be</w:t>
      </w:r>
      <w:r w:rsidRPr="005C3BB3">
        <w:t xml:space="preserve"> Advocates?”  Institute for Health Policy &amp; Innovation Seminar Series.</w:t>
      </w:r>
    </w:p>
    <w:p w14:paraId="4428282A" w14:textId="77777777" w:rsidR="005C3BB3" w:rsidRPr="005C3BB3" w:rsidRDefault="005C3BB3" w:rsidP="005C3BB3">
      <w:pPr>
        <w:pStyle w:val="TabbedContent"/>
      </w:pPr>
      <w:bookmarkStart w:id="17" w:name="Aug_2013_Economic_Evaluation_and_Decisio"/>
      <w:bookmarkEnd w:id="17"/>
      <w:r w:rsidRPr="005C3BB3">
        <w:t>Aug 2013</w:t>
      </w:r>
      <w:r w:rsidRPr="005C3BB3">
        <w:tab/>
        <w:t>Economic Evaluation and Decision Analysis.  Robert Wood Johnson Clinical Scholars Program Summer Session.</w:t>
      </w:r>
    </w:p>
    <w:p w14:paraId="5399A7C7" w14:textId="77777777" w:rsidR="005C3BB3" w:rsidRPr="005C3BB3" w:rsidRDefault="005C3BB3" w:rsidP="005C3BB3">
      <w:pPr>
        <w:pStyle w:val="TabbedContent"/>
      </w:pPr>
      <w:bookmarkStart w:id="18" w:name="Sept_2013_Value-Based_Insurance_Design:_"/>
      <w:bookmarkEnd w:id="18"/>
      <w:r w:rsidRPr="005C3BB3">
        <w:t>Sept 2013</w:t>
      </w:r>
      <w:r w:rsidRPr="005C3BB3">
        <w:tab/>
        <w:t>Value-Based Insurance Design: Translating Research to Policy.  Robert Wood Johnson Clinical Scholars Program.</w:t>
      </w:r>
    </w:p>
    <w:p w14:paraId="48C652F0" w14:textId="77777777" w:rsidR="005C3BB3" w:rsidRPr="005C3BB3" w:rsidRDefault="005C3BB3" w:rsidP="005C3BB3">
      <w:pPr>
        <w:pStyle w:val="TabbedContent"/>
      </w:pPr>
      <w:r w:rsidRPr="005C3BB3">
        <w:t>Oct 2013</w:t>
      </w:r>
      <w:r w:rsidRPr="005C3BB3">
        <w:tab/>
        <w:t xml:space="preserve">Value-Based Insurance Design: Translating Research into Policy.  </w:t>
      </w:r>
      <w:r w:rsidR="00243088">
        <w:t>Department of Radiology.  Grand Rounds.</w:t>
      </w:r>
    </w:p>
    <w:p w14:paraId="7B688C43" w14:textId="77777777" w:rsidR="005C3BB3" w:rsidRDefault="005C3BB3" w:rsidP="005C3BB3">
      <w:pPr>
        <w:pStyle w:val="TabbedContent"/>
      </w:pPr>
      <w:r w:rsidRPr="005C3BB3">
        <w:t>Feb 2014</w:t>
      </w:r>
      <w:r w:rsidRPr="005C3BB3">
        <w:tab/>
        <w:t xml:space="preserve">Women’s Reproductive Health and the Affordable Care Act.  WS 400. </w:t>
      </w:r>
    </w:p>
    <w:p w14:paraId="74D9E6B0" w14:textId="77777777" w:rsidR="005C3BB3" w:rsidRPr="005C3BB3" w:rsidRDefault="005C3BB3" w:rsidP="005C3BB3">
      <w:pPr>
        <w:pStyle w:val="TabbedContent"/>
      </w:pPr>
      <w:r w:rsidRPr="005C3BB3">
        <w:t>Mar 2014</w:t>
      </w:r>
      <w:r w:rsidRPr="005C3BB3">
        <w:tab/>
        <w:t xml:space="preserve">Pharmacoeconomics </w:t>
      </w:r>
      <w:r w:rsidR="005D4A3D">
        <w:t>and Outcomes Research.  HMP 637, School of Public Health.</w:t>
      </w:r>
    </w:p>
    <w:p w14:paraId="6673F3FB" w14:textId="77777777" w:rsidR="005C3BB3" w:rsidRDefault="005C3BB3" w:rsidP="005C3BB3">
      <w:pPr>
        <w:pStyle w:val="TabbedContent"/>
      </w:pPr>
      <w:r w:rsidRPr="005C3BB3">
        <w:t>Mar 2014</w:t>
      </w:r>
      <w:r w:rsidRPr="005C3BB3">
        <w:tab/>
        <w:t>Evi</w:t>
      </w:r>
      <w:r w:rsidR="005D4A3D">
        <w:t>dence-Based Medicine: Ethics.  P 545, College of Pharmacy.</w:t>
      </w:r>
      <w:r w:rsidRPr="005C3BB3">
        <w:t xml:space="preserve"> </w:t>
      </w:r>
    </w:p>
    <w:p w14:paraId="0963E2BE" w14:textId="77777777" w:rsidR="005C3BB3" w:rsidRPr="005C3BB3" w:rsidRDefault="005C3BB3" w:rsidP="005C3BB3">
      <w:pPr>
        <w:pStyle w:val="TabbedContent"/>
      </w:pPr>
      <w:r w:rsidRPr="005C3BB3">
        <w:t>Mar 2014</w:t>
      </w:r>
      <w:r w:rsidRPr="005C3BB3">
        <w:tab/>
        <w:t xml:space="preserve">Health </w:t>
      </w:r>
      <w:r w:rsidR="005D4A3D">
        <w:t>Insurance and Payment.  HMP 631, School of Public Health.</w:t>
      </w:r>
    </w:p>
    <w:p w14:paraId="57FE3E7B" w14:textId="77777777" w:rsidR="005C3BB3" w:rsidRPr="005C3BB3" w:rsidRDefault="005C3BB3" w:rsidP="005C3BB3">
      <w:pPr>
        <w:pStyle w:val="TabbedContent"/>
      </w:pPr>
      <w:bookmarkStart w:id="19" w:name="Aug_2014_Economic_Evaluation_and_Decisio"/>
      <w:bookmarkEnd w:id="19"/>
      <w:r w:rsidRPr="005C3BB3">
        <w:t>Aug 2014</w:t>
      </w:r>
      <w:r w:rsidRPr="005C3BB3">
        <w:tab/>
        <w:t>Economic Evaluation and Decision Analysis.  Robert Wood Johnson Clinical Scholars Program Summer Session.</w:t>
      </w:r>
    </w:p>
    <w:p w14:paraId="4FAFDC02" w14:textId="77777777" w:rsidR="005C3BB3" w:rsidRPr="005C3BB3" w:rsidRDefault="005C3BB3" w:rsidP="005C3BB3">
      <w:pPr>
        <w:pStyle w:val="TabbedContent"/>
      </w:pPr>
      <w:bookmarkStart w:id="20" w:name="Nov_2014_Cost-effectiveness_Analysis_in_"/>
      <w:bookmarkEnd w:id="20"/>
      <w:r w:rsidRPr="005C3BB3">
        <w:t>Nov 2014</w:t>
      </w:r>
      <w:r w:rsidRPr="005C3BB3">
        <w:tab/>
        <w:t>Cost-effectivene</w:t>
      </w:r>
      <w:r w:rsidR="005D4A3D">
        <w:t>ss Analysis in Health.  HMP 610, School of Public Health.</w:t>
      </w:r>
    </w:p>
    <w:p w14:paraId="28982513" w14:textId="77777777" w:rsidR="005C3BB3" w:rsidRDefault="005C3BB3" w:rsidP="005C3BB3">
      <w:pPr>
        <w:pStyle w:val="TabbedContent"/>
      </w:pPr>
      <w:r w:rsidRPr="005C3BB3">
        <w:t>Jan 2015</w:t>
      </w:r>
      <w:r w:rsidRPr="005C3BB3">
        <w:tab/>
        <w:t>V</w:t>
      </w:r>
      <w:r w:rsidR="005D4A3D">
        <w:t>alue-Based Insurance Design.  Robert Wood Johnson</w:t>
      </w:r>
      <w:r w:rsidRPr="005C3BB3">
        <w:t xml:space="preserve"> Clinical Scholars Program</w:t>
      </w:r>
      <w:r w:rsidR="00AB254E">
        <w:t>.</w:t>
      </w:r>
      <w:r w:rsidR="00243088">
        <w:t xml:space="preserve">  Noon Conference.</w:t>
      </w:r>
    </w:p>
    <w:p w14:paraId="49FBC995" w14:textId="51AF5CD0" w:rsidR="00136A99" w:rsidRPr="005C3BB3" w:rsidRDefault="00136A99" w:rsidP="005C3BB3">
      <w:pPr>
        <w:pStyle w:val="TabbedContent"/>
      </w:pPr>
      <w:bookmarkStart w:id="21" w:name="_Hlk163209544"/>
      <w:r>
        <w:t>Feb 2015</w:t>
      </w:r>
      <w:r>
        <w:tab/>
      </w:r>
      <w:r w:rsidRPr="00136A99">
        <w:t>CHRT Policy Fellowship.  Center for Healthcare Research &amp; Transformation.</w:t>
      </w:r>
    </w:p>
    <w:bookmarkEnd w:id="21"/>
    <w:p w14:paraId="6FD31667" w14:textId="77777777" w:rsidR="005C3BB3" w:rsidRPr="005C3BB3" w:rsidRDefault="005C3BB3" w:rsidP="005C3BB3">
      <w:pPr>
        <w:pStyle w:val="TabbedContent"/>
      </w:pPr>
      <w:r w:rsidRPr="005C3BB3">
        <w:t>Feb 2015</w:t>
      </w:r>
      <w:r w:rsidRPr="005C3BB3">
        <w:tab/>
        <w:t>How Obamacare Makes Preve</w:t>
      </w:r>
      <w:r w:rsidR="00243088">
        <w:t>ntive Care Easier for Consumers:</w:t>
      </w:r>
      <w:r w:rsidRPr="005C3BB3">
        <w:t xml:space="preserve"> Educational Discussions for Clinical Nurses.  University of Michigan Taubman Clinic.</w:t>
      </w:r>
    </w:p>
    <w:p w14:paraId="100F58B8" w14:textId="77777777" w:rsidR="005C3BB3" w:rsidRDefault="005C3BB3" w:rsidP="005C3BB3">
      <w:pPr>
        <w:pStyle w:val="TabbedContent"/>
      </w:pPr>
      <w:r w:rsidRPr="005C3BB3">
        <w:t>Feb 2015</w:t>
      </w:r>
      <w:r w:rsidRPr="005C3BB3">
        <w:tab/>
        <w:t xml:space="preserve">Internal Medicine Noon Conference. </w:t>
      </w:r>
    </w:p>
    <w:p w14:paraId="37CB4284" w14:textId="77777777" w:rsidR="005C3BB3" w:rsidRPr="005C3BB3" w:rsidRDefault="005C3BB3" w:rsidP="005C3BB3">
      <w:pPr>
        <w:pStyle w:val="TabbedContent"/>
      </w:pPr>
      <w:r w:rsidRPr="005C3BB3">
        <w:t>Mar 201</w:t>
      </w:r>
      <w:r w:rsidR="005D4A3D">
        <w:t>5</w:t>
      </w:r>
      <w:r w:rsidR="005D4A3D">
        <w:tab/>
        <w:t>Health Economics II.  HMP 663, School of Public Health.</w:t>
      </w:r>
    </w:p>
    <w:p w14:paraId="0BC39A39" w14:textId="77777777" w:rsidR="005C3BB3" w:rsidRPr="005C3BB3" w:rsidRDefault="005C3BB3" w:rsidP="005C3BB3">
      <w:pPr>
        <w:pStyle w:val="TabbedContent"/>
      </w:pPr>
      <w:r w:rsidRPr="005C3BB3">
        <w:t>Sept 2015</w:t>
      </w:r>
      <w:r w:rsidRPr="005C3BB3">
        <w:tab/>
        <w:t xml:space="preserve">Strategies to Build Policy Impact in an Interdisciplinary Cancer Care Delivery Program.  </w:t>
      </w:r>
      <w:proofErr w:type="spellStart"/>
      <w:r w:rsidRPr="005C3BB3">
        <w:t>CanSORT</w:t>
      </w:r>
      <w:proofErr w:type="spellEnd"/>
      <w:r w:rsidRPr="005C3BB3">
        <w:t xml:space="preserve"> Annual Meeting.</w:t>
      </w:r>
    </w:p>
    <w:p w14:paraId="6A002F22" w14:textId="77777777" w:rsidR="005C3BB3" w:rsidRDefault="005C3BB3" w:rsidP="005C3BB3">
      <w:pPr>
        <w:pStyle w:val="TabbedContent"/>
      </w:pPr>
      <w:r w:rsidRPr="005C3BB3">
        <w:t>Oct 2015</w:t>
      </w:r>
      <w:r w:rsidRPr="005C3BB3">
        <w:tab/>
        <w:t xml:space="preserve">General Medicine Research Conference. </w:t>
      </w:r>
    </w:p>
    <w:p w14:paraId="241D0E8F" w14:textId="77777777" w:rsidR="005C3BB3" w:rsidRPr="005C3BB3" w:rsidRDefault="005C3BB3" w:rsidP="005C3BB3">
      <w:pPr>
        <w:pStyle w:val="TabbedContent"/>
      </w:pPr>
      <w:r w:rsidRPr="005C3BB3">
        <w:t>Nov 2015</w:t>
      </w:r>
      <w:r w:rsidRPr="005C3BB3">
        <w:tab/>
        <w:t>Cost E</w:t>
      </w:r>
      <w:r w:rsidR="005D4A3D">
        <w:t>ffectiveness Analysis.  HMP 610, School of Public Health.</w:t>
      </w:r>
    </w:p>
    <w:p w14:paraId="09C44A4F" w14:textId="77777777" w:rsidR="005C3BB3" w:rsidRDefault="005C3BB3" w:rsidP="005C3BB3">
      <w:pPr>
        <w:pStyle w:val="TabbedContent"/>
      </w:pPr>
      <w:r w:rsidRPr="005C3BB3">
        <w:t>Dec 2015</w:t>
      </w:r>
      <w:r w:rsidRPr="005C3BB3">
        <w:tab/>
        <w:t>Pharmacoeconomics</w:t>
      </w:r>
      <w:r w:rsidR="005D4A3D">
        <w:t xml:space="preserve"> &amp; Outcomes Research.  HMP 637, School of Public Health.</w:t>
      </w:r>
    </w:p>
    <w:p w14:paraId="4A6381AE" w14:textId="77777777" w:rsidR="005C3BB3" w:rsidRPr="005C3BB3" w:rsidRDefault="005C3BB3" w:rsidP="005C3BB3">
      <w:pPr>
        <w:pStyle w:val="TabbedContent"/>
      </w:pPr>
      <w:r w:rsidRPr="005C3BB3">
        <w:t>Dec 2015</w:t>
      </w:r>
      <w:r w:rsidRPr="005C3BB3">
        <w:tab/>
        <w:t>University Health Services CME Lecture.</w:t>
      </w:r>
    </w:p>
    <w:p w14:paraId="6672C6E7" w14:textId="77777777" w:rsidR="005C3BB3" w:rsidRPr="005C3BB3" w:rsidRDefault="005C3BB3" w:rsidP="005C3BB3">
      <w:pPr>
        <w:pStyle w:val="TabbedContent"/>
      </w:pPr>
      <w:r w:rsidRPr="005C3BB3">
        <w:t>Dec 2015</w:t>
      </w:r>
      <w:r w:rsidRPr="005C3BB3">
        <w:tab/>
        <w:t>UMHS IT Update Session.</w:t>
      </w:r>
    </w:p>
    <w:p w14:paraId="5C456BD3" w14:textId="77777777" w:rsidR="005C3BB3" w:rsidRDefault="005C3BB3" w:rsidP="005C3BB3">
      <w:pPr>
        <w:pStyle w:val="TabbedContent"/>
      </w:pPr>
      <w:r w:rsidRPr="005C3BB3">
        <w:t>Dec 2015</w:t>
      </w:r>
      <w:r w:rsidRPr="005C3BB3">
        <w:tab/>
        <w:t>Hematology/Oncology Journal Club.  Value Initiatives in Cancer Care.</w:t>
      </w:r>
    </w:p>
    <w:p w14:paraId="6E466AAC" w14:textId="77777777" w:rsidR="005C3BB3" w:rsidRPr="005C3BB3" w:rsidRDefault="005C3BB3" w:rsidP="005C3BB3">
      <w:pPr>
        <w:pStyle w:val="TabbedContent"/>
      </w:pPr>
      <w:r w:rsidRPr="005C3BB3">
        <w:t>Jan 2016</w:t>
      </w:r>
      <w:r w:rsidRPr="005C3BB3">
        <w:tab/>
        <w:t>Internal Medicine Noon Conference.</w:t>
      </w:r>
    </w:p>
    <w:p w14:paraId="1E772D57" w14:textId="77777777" w:rsidR="005C3BB3" w:rsidRDefault="005C3BB3" w:rsidP="005C3BB3">
      <w:pPr>
        <w:pStyle w:val="TabbedContent"/>
      </w:pPr>
      <w:r w:rsidRPr="005C3BB3">
        <w:t>Feb 2016</w:t>
      </w:r>
      <w:r w:rsidRPr="005C3BB3">
        <w:tab/>
        <w:t xml:space="preserve">Understanding &amp; Improving the US Healthcare System MOOC. </w:t>
      </w:r>
    </w:p>
    <w:p w14:paraId="5D1328F6" w14:textId="77777777" w:rsidR="005C3BB3" w:rsidRPr="005C3BB3" w:rsidRDefault="005C3BB3" w:rsidP="005C3BB3">
      <w:pPr>
        <w:pStyle w:val="TabbedContent"/>
      </w:pPr>
      <w:r w:rsidRPr="005C3BB3">
        <w:t>Mar 2016</w:t>
      </w:r>
      <w:r w:rsidRPr="005C3BB3">
        <w:tab/>
        <w:t>Medical Benefit Advisory Committee.</w:t>
      </w:r>
    </w:p>
    <w:p w14:paraId="431754B6" w14:textId="77777777" w:rsidR="005C3BB3" w:rsidRDefault="005C3BB3" w:rsidP="005C3BB3">
      <w:pPr>
        <w:pStyle w:val="TabbedContent"/>
      </w:pPr>
      <w:r w:rsidRPr="005C3BB3">
        <w:t>Jun 2016</w:t>
      </w:r>
      <w:r w:rsidRPr="005C3BB3">
        <w:tab/>
        <w:t xml:space="preserve">Hematology/Oncology Research Conference. </w:t>
      </w:r>
    </w:p>
    <w:p w14:paraId="7119A0CE" w14:textId="77777777" w:rsidR="005C3BB3" w:rsidRPr="005C3BB3" w:rsidRDefault="005C3BB3" w:rsidP="005C3BB3">
      <w:pPr>
        <w:pStyle w:val="TabbedContent"/>
      </w:pPr>
      <w:r w:rsidRPr="005C3BB3">
        <w:t>Jun 2016</w:t>
      </w:r>
      <w:r w:rsidRPr="005C3BB3">
        <w:tab/>
        <w:t>IHPI Lunch &amp; Learn.</w:t>
      </w:r>
    </w:p>
    <w:p w14:paraId="7F3B051B" w14:textId="77777777" w:rsidR="005C3BB3" w:rsidRPr="005C3BB3" w:rsidRDefault="005C3BB3" w:rsidP="005C3BB3">
      <w:pPr>
        <w:pStyle w:val="TabbedContent"/>
      </w:pPr>
      <w:r w:rsidRPr="005C3BB3">
        <w:t>Jul 2016</w:t>
      </w:r>
      <w:r w:rsidRPr="005C3BB3">
        <w:tab/>
        <w:t xml:space="preserve">National Scholars Summer Session. </w:t>
      </w:r>
    </w:p>
    <w:p w14:paraId="163FC9D5" w14:textId="77777777" w:rsidR="005C3BB3" w:rsidRDefault="005C3BB3" w:rsidP="005C3BB3">
      <w:pPr>
        <w:pStyle w:val="TabbedContent"/>
      </w:pPr>
      <w:r w:rsidRPr="005C3BB3">
        <w:t>Nov 2016</w:t>
      </w:r>
      <w:r w:rsidRPr="005C3BB3">
        <w:tab/>
        <w:t>Cost Ef</w:t>
      </w:r>
      <w:r w:rsidR="005D4A3D">
        <w:t>fectiveness Analysis.  HMP 610, School of Public Health.</w:t>
      </w:r>
    </w:p>
    <w:p w14:paraId="282EAEF2" w14:textId="77777777" w:rsidR="005C3BB3" w:rsidRDefault="005C3BB3" w:rsidP="005C3BB3">
      <w:pPr>
        <w:pStyle w:val="TabbedContent"/>
      </w:pPr>
      <w:r w:rsidRPr="005C3BB3">
        <w:t>Nov 2016</w:t>
      </w:r>
      <w:r w:rsidRPr="005C3BB3">
        <w:tab/>
        <w:t xml:space="preserve">General Medicine Research Conference. </w:t>
      </w:r>
    </w:p>
    <w:p w14:paraId="21FA4718" w14:textId="77777777" w:rsidR="005C3BB3" w:rsidRPr="005C3BB3" w:rsidRDefault="005C3BB3" w:rsidP="005C3BB3">
      <w:pPr>
        <w:pStyle w:val="TabbedContent"/>
      </w:pPr>
      <w:bookmarkStart w:id="22" w:name="_Hlk86654986"/>
      <w:r w:rsidRPr="005C3BB3">
        <w:t>Jan 2017</w:t>
      </w:r>
      <w:r w:rsidRPr="005C3BB3">
        <w:tab/>
        <w:t>Alpha Epsilon Delta.</w:t>
      </w:r>
    </w:p>
    <w:bookmarkEnd w:id="22"/>
    <w:p w14:paraId="19861AA5" w14:textId="77777777" w:rsidR="005C3BB3" w:rsidRDefault="005C3BB3" w:rsidP="005C3BB3">
      <w:pPr>
        <w:pStyle w:val="TabbedContent"/>
      </w:pPr>
      <w:r w:rsidRPr="005C3BB3">
        <w:t>Jan 2017</w:t>
      </w:r>
      <w:r w:rsidRPr="005C3BB3">
        <w:tab/>
        <w:t>Case Studies in Health Se</w:t>
      </w:r>
      <w:r w:rsidR="005D4A3D">
        <w:t>rvices Administration.  HMP 682, School of Public Health.</w:t>
      </w:r>
    </w:p>
    <w:p w14:paraId="784C766D" w14:textId="04B439B5" w:rsidR="00136A99" w:rsidRPr="005C3BB3" w:rsidRDefault="00136A99" w:rsidP="005C3BB3">
      <w:pPr>
        <w:pStyle w:val="TabbedContent"/>
      </w:pPr>
      <w:r w:rsidRPr="00136A99">
        <w:t>Feb 201</w:t>
      </w:r>
      <w:r>
        <w:t>7</w:t>
      </w:r>
      <w:r w:rsidRPr="00136A99">
        <w:tab/>
        <w:t>CHRT Policy Fellowship.  Center for Healthcare Research &amp; Transformation.</w:t>
      </w:r>
    </w:p>
    <w:p w14:paraId="48B8E4E3" w14:textId="77777777" w:rsidR="005C3BB3" w:rsidRDefault="005C3BB3" w:rsidP="005C3BB3">
      <w:pPr>
        <w:pStyle w:val="TabbedContent"/>
      </w:pPr>
      <w:r w:rsidRPr="005C3BB3">
        <w:t>Feb 2017</w:t>
      </w:r>
      <w:r w:rsidRPr="005C3BB3">
        <w:tab/>
        <w:t xml:space="preserve">Understanding &amp; Improving the U.S.  Healthcare System MOOC. </w:t>
      </w:r>
    </w:p>
    <w:p w14:paraId="7831B419" w14:textId="77777777" w:rsidR="005C3BB3" w:rsidRPr="005C3BB3" w:rsidRDefault="005C3BB3" w:rsidP="005C3BB3">
      <w:pPr>
        <w:pStyle w:val="TabbedContent"/>
      </w:pPr>
      <w:r w:rsidRPr="005C3BB3">
        <w:lastRenderedPageBreak/>
        <w:t>Mar 2017</w:t>
      </w:r>
      <w:r w:rsidRPr="005C3BB3">
        <w:tab/>
      </w:r>
      <w:bookmarkStart w:id="23" w:name="_Hlk210220893"/>
      <w:r w:rsidRPr="005C3BB3">
        <w:t>UMHS Healthcare Administration Scholars Program.</w:t>
      </w:r>
      <w:bookmarkEnd w:id="23"/>
    </w:p>
    <w:p w14:paraId="25D728E8" w14:textId="77777777" w:rsidR="005C3BB3" w:rsidRPr="005C3BB3" w:rsidRDefault="005C3BB3" w:rsidP="005C3BB3">
      <w:pPr>
        <w:pStyle w:val="TabbedContent"/>
      </w:pPr>
      <w:r w:rsidRPr="005C3BB3">
        <w:t>Jul 2017</w:t>
      </w:r>
      <w:r w:rsidRPr="005C3BB3">
        <w:tab/>
        <w:t xml:space="preserve">National Scholars Summer Session. </w:t>
      </w:r>
    </w:p>
    <w:p w14:paraId="4A490FA4" w14:textId="77777777" w:rsidR="005C3BB3" w:rsidRDefault="005C3BB3" w:rsidP="005C3BB3">
      <w:pPr>
        <w:pStyle w:val="TabbedContent"/>
      </w:pPr>
      <w:r w:rsidRPr="005C3BB3">
        <w:t>Nov 2017</w:t>
      </w:r>
      <w:r w:rsidRPr="005C3BB3">
        <w:tab/>
        <w:t>Cost-Effectiveness Analy</w:t>
      </w:r>
      <w:r w:rsidR="005D4A3D">
        <w:t>sis.  HMP 610, School of Public Health.</w:t>
      </w:r>
    </w:p>
    <w:p w14:paraId="6FE9EBBB" w14:textId="77777777" w:rsidR="005C3BB3" w:rsidRDefault="005C3BB3" w:rsidP="005C3BB3">
      <w:pPr>
        <w:pStyle w:val="TabbedContent"/>
      </w:pPr>
      <w:r w:rsidRPr="005C3BB3">
        <w:t>Feb 2018</w:t>
      </w:r>
      <w:r w:rsidRPr="005C3BB3">
        <w:tab/>
        <w:t>Dean’s Scholars Program.</w:t>
      </w:r>
    </w:p>
    <w:p w14:paraId="2AF8F423" w14:textId="38A7DD37" w:rsidR="00136A99" w:rsidRPr="005C3BB3" w:rsidRDefault="00136A99" w:rsidP="005C3BB3">
      <w:pPr>
        <w:pStyle w:val="TabbedContent"/>
      </w:pPr>
      <w:r w:rsidRPr="00136A99">
        <w:t>Feb 201</w:t>
      </w:r>
      <w:r>
        <w:t>8</w:t>
      </w:r>
      <w:r w:rsidRPr="00136A99">
        <w:tab/>
        <w:t>CHRT Policy Fellowship.  Center for Healthcare Research &amp; Transformation.</w:t>
      </w:r>
    </w:p>
    <w:p w14:paraId="7C054703" w14:textId="77777777" w:rsidR="005C3BB3" w:rsidRPr="005C3BB3" w:rsidRDefault="005C3BB3" w:rsidP="005C3BB3">
      <w:pPr>
        <w:pStyle w:val="TabbedContent"/>
      </w:pPr>
      <w:r w:rsidRPr="005C3BB3">
        <w:t>Feb 2018</w:t>
      </w:r>
      <w:r w:rsidRPr="005C3BB3">
        <w:tab/>
      </w:r>
      <w:r w:rsidR="00265F9A">
        <w:t xml:space="preserve">UMHS </w:t>
      </w:r>
      <w:r w:rsidRPr="005C3BB3">
        <w:t xml:space="preserve">Healthcare </w:t>
      </w:r>
      <w:r w:rsidR="00265F9A" w:rsidRPr="005C3BB3">
        <w:t xml:space="preserve">Administration </w:t>
      </w:r>
      <w:r w:rsidRPr="005C3BB3">
        <w:t>Scholars Program.</w:t>
      </w:r>
    </w:p>
    <w:p w14:paraId="71823573" w14:textId="77777777" w:rsidR="005C3BB3" w:rsidRPr="005C3BB3" w:rsidRDefault="005C3BB3" w:rsidP="005C3BB3">
      <w:pPr>
        <w:pStyle w:val="TabbedContent"/>
      </w:pPr>
      <w:r w:rsidRPr="005C3BB3">
        <w:t>Mar 2018</w:t>
      </w:r>
      <w:r w:rsidRPr="005C3BB3">
        <w:tab/>
        <w:t>Michigan Center for Inter-</w:t>
      </w:r>
      <w:r w:rsidR="00AB254E" w:rsidRPr="005C3BB3">
        <w:t>Professional</w:t>
      </w:r>
      <w:r w:rsidRPr="005C3BB3">
        <w:t xml:space="preserve"> Education.</w:t>
      </w:r>
    </w:p>
    <w:p w14:paraId="2B496441" w14:textId="77777777" w:rsidR="005C3BB3" w:rsidRDefault="005C3BB3" w:rsidP="005C3BB3">
      <w:pPr>
        <w:pStyle w:val="TabbedContent"/>
      </w:pPr>
      <w:r w:rsidRPr="005C3BB3">
        <w:t>Jun 2018</w:t>
      </w:r>
      <w:r w:rsidRPr="005C3BB3">
        <w:tab/>
        <w:t xml:space="preserve">Michigan Medical Scholars.  Multi-Disciplinary Symposium. </w:t>
      </w:r>
    </w:p>
    <w:p w14:paraId="3997E59C" w14:textId="77777777" w:rsidR="005C3BB3" w:rsidRPr="005C3BB3" w:rsidRDefault="005C3BB3" w:rsidP="005C3BB3">
      <w:pPr>
        <w:pStyle w:val="TabbedContent"/>
      </w:pPr>
      <w:r w:rsidRPr="005C3BB3">
        <w:t>Jul 2018</w:t>
      </w:r>
      <w:r w:rsidRPr="005C3BB3">
        <w:tab/>
        <w:t>National Clinician Scholars Program.</w:t>
      </w:r>
    </w:p>
    <w:p w14:paraId="13505CE7" w14:textId="77777777" w:rsidR="005C3BB3" w:rsidRPr="005C3BB3" w:rsidRDefault="005C3BB3" w:rsidP="005C3BB3">
      <w:pPr>
        <w:pStyle w:val="TabbedContent"/>
      </w:pPr>
      <w:r w:rsidRPr="005C3BB3">
        <w:t>Sept 2018</w:t>
      </w:r>
      <w:r w:rsidRPr="005C3BB3">
        <w:tab/>
        <w:t>Health Services Research Symposium.</w:t>
      </w:r>
    </w:p>
    <w:p w14:paraId="0D08CB7C" w14:textId="77777777" w:rsidR="005C3BB3" w:rsidRDefault="005C3BB3" w:rsidP="003879CA">
      <w:pPr>
        <w:pStyle w:val="TabbedContent"/>
      </w:pPr>
      <w:r w:rsidRPr="005C3BB3">
        <w:t>Nov 2018</w:t>
      </w:r>
      <w:r w:rsidRPr="005C3BB3">
        <w:tab/>
        <w:t xml:space="preserve">National Clinician Scholars Program.  Noon Seminar. </w:t>
      </w:r>
    </w:p>
    <w:p w14:paraId="61829AF5" w14:textId="4CF11FFF" w:rsidR="00136A99" w:rsidRPr="005C3BB3" w:rsidRDefault="00136A99" w:rsidP="003879CA">
      <w:pPr>
        <w:pStyle w:val="TabbedContent"/>
      </w:pPr>
      <w:r w:rsidRPr="00136A99">
        <w:t>Feb 201</w:t>
      </w:r>
      <w:r>
        <w:t>9</w:t>
      </w:r>
      <w:r w:rsidRPr="00136A99">
        <w:tab/>
        <w:t>CHRT Policy Fellowship.  Center for Healthcare Research &amp; Transformation.</w:t>
      </w:r>
    </w:p>
    <w:p w14:paraId="2573050D" w14:textId="77777777" w:rsidR="005C3BB3" w:rsidRPr="005C3BB3" w:rsidRDefault="005C3BB3" w:rsidP="005C3BB3">
      <w:pPr>
        <w:pStyle w:val="TabbedContent"/>
      </w:pPr>
      <w:r w:rsidRPr="005C3BB3">
        <w:t>Apr 2019</w:t>
      </w:r>
      <w:r w:rsidRPr="005C3BB3">
        <w:tab/>
      </w:r>
      <w:r w:rsidR="00265F9A">
        <w:t xml:space="preserve">UMHS </w:t>
      </w:r>
      <w:r w:rsidRPr="005C3BB3">
        <w:t>Healthcare Administration Scholars Program.</w:t>
      </w:r>
    </w:p>
    <w:p w14:paraId="4895959E" w14:textId="77777777" w:rsidR="005C3BB3" w:rsidRPr="005C3BB3" w:rsidRDefault="005C3BB3" w:rsidP="005C3BB3">
      <w:pPr>
        <w:pStyle w:val="TabbedContent"/>
      </w:pPr>
      <w:r w:rsidRPr="005C3BB3">
        <w:t>Jun 2019</w:t>
      </w:r>
      <w:r w:rsidRPr="005C3BB3">
        <w:tab/>
        <w:t>Health Policy and Health Economics Path of Excellence.  Seminar.</w:t>
      </w:r>
    </w:p>
    <w:p w14:paraId="2D99BCB2" w14:textId="77777777" w:rsidR="005C3BB3" w:rsidRDefault="005C3BB3" w:rsidP="005C3BB3">
      <w:pPr>
        <w:pStyle w:val="TabbedContent"/>
      </w:pPr>
      <w:r w:rsidRPr="005C3BB3">
        <w:t>Jul 2019</w:t>
      </w:r>
      <w:r w:rsidRPr="005C3BB3">
        <w:tab/>
        <w:t xml:space="preserve">National Clinical Scholars Program.  </w:t>
      </w:r>
    </w:p>
    <w:p w14:paraId="7DE8BA86" w14:textId="77777777" w:rsidR="00911662" w:rsidRPr="00BF6E3F" w:rsidRDefault="00911662" w:rsidP="005C3BB3">
      <w:pPr>
        <w:pStyle w:val="TabbedContent"/>
      </w:pPr>
      <w:r w:rsidRPr="00BF6E3F">
        <w:t>Oct 2019</w:t>
      </w:r>
      <w:r w:rsidRPr="00BF6E3F">
        <w:tab/>
        <w:t>Cost-E</w:t>
      </w:r>
      <w:r w:rsidR="005D4A3D" w:rsidRPr="00BF6E3F">
        <w:t>ffectiveness Analysis.  HMP 610, School of Public Health.</w:t>
      </w:r>
    </w:p>
    <w:p w14:paraId="644899EB" w14:textId="77777777" w:rsidR="00FC279E" w:rsidRDefault="00FC279E" w:rsidP="005C3BB3">
      <w:pPr>
        <w:pStyle w:val="TabbedContent"/>
      </w:pPr>
      <w:r w:rsidRPr="00BF6E3F">
        <w:t>Nov 2019</w:t>
      </w:r>
      <w:r w:rsidRPr="00BF6E3F">
        <w:tab/>
        <w:t xml:space="preserve">Reimbursement Strategies, Value &amp; Quality. </w:t>
      </w:r>
      <w:r w:rsidR="007215A1">
        <w:t xml:space="preserve"> </w:t>
      </w:r>
      <w:r w:rsidRPr="00BF6E3F">
        <w:t>Ford School of Public Policy.</w:t>
      </w:r>
    </w:p>
    <w:p w14:paraId="5045B44C" w14:textId="77777777" w:rsidR="00AC1C80" w:rsidRDefault="00AC1C80" w:rsidP="000227C8">
      <w:pPr>
        <w:pStyle w:val="Presentations"/>
      </w:pPr>
      <w:r w:rsidRPr="00263BC9">
        <w:t>Dec 2019</w:t>
      </w:r>
      <w:r w:rsidRPr="00263BC9">
        <w:tab/>
        <w:t>Center for Healthcare Outcomes &amp; Policy (CHOP).  Department of Surgery.</w:t>
      </w:r>
    </w:p>
    <w:p w14:paraId="1D229EFA" w14:textId="77777777" w:rsidR="00AC1C80" w:rsidRDefault="003879CA" w:rsidP="002049DE">
      <w:pPr>
        <w:pStyle w:val="TabbedContent"/>
        <w:rPr>
          <w:color w:val="000000" w:themeColor="text1"/>
        </w:rPr>
      </w:pPr>
      <w:r w:rsidRPr="002049DE">
        <w:rPr>
          <w:color w:val="000000" w:themeColor="text1"/>
        </w:rPr>
        <w:t>Jan 2020</w:t>
      </w:r>
      <w:r w:rsidRPr="002049DE">
        <w:rPr>
          <w:color w:val="000000" w:themeColor="text1"/>
        </w:rPr>
        <w:tab/>
      </w:r>
      <w:bookmarkStart w:id="24" w:name="_Hlk131422242"/>
      <w:r w:rsidRPr="002049DE">
        <w:rPr>
          <w:color w:val="000000" w:themeColor="text1"/>
        </w:rPr>
        <w:t>UMHS Healthcare Administration Scholars Program.</w:t>
      </w:r>
    </w:p>
    <w:bookmarkEnd w:id="24"/>
    <w:p w14:paraId="5439AEB7" w14:textId="77777777" w:rsidR="00814AC2" w:rsidRDefault="00814AC2" w:rsidP="000227C8">
      <w:pPr>
        <w:pStyle w:val="Presentations"/>
      </w:pPr>
      <w:r w:rsidRPr="00814AC2">
        <w:t>Feb 2020</w:t>
      </w:r>
      <w:r w:rsidRPr="00814AC2">
        <w:tab/>
        <w:t>UMMS.  Strategic Management for Physicians.  Introducing the Professional Physician.</w:t>
      </w:r>
    </w:p>
    <w:p w14:paraId="1D96D423" w14:textId="0196407F" w:rsidR="00136A99" w:rsidRPr="00814AC2" w:rsidRDefault="00136A99" w:rsidP="000227C8">
      <w:pPr>
        <w:pStyle w:val="Presentations"/>
      </w:pPr>
      <w:r w:rsidRPr="00136A99">
        <w:t>Feb 20</w:t>
      </w:r>
      <w:r>
        <w:t>20</w:t>
      </w:r>
      <w:r w:rsidRPr="00136A99">
        <w:tab/>
        <w:t>CHRT Policy Fellowship.  Center for Healthcare Research &amp; Transformation.</w:t>
      </w:r>
    </w:p>
    <w:p w14:paraId="43F090C6" w14:textId="77777777" w:rsidR="00F6551B" w:rsidRDefault="00F6551B" w:rsidP="002049DE">
      <w:pPr>
        <w:pStyle w:val="TabbedContent"/>
      </w:pPr>
      <w:r w:rsidRPr="00814AC2">
        <w:t>Feb 2020</w:t>
      </w:r>
      <w:r w:rsidRPr="00814AC2">
        <w:tab/>
        <w:t>Internal Medicine Noon Conference.</w:t>
      </w:r>
    </w:p>
    <w:p w14:paraId="6283BE94" w14:textId="671F30C5" w:rsidR="0075000B" w:rsidRPr="0075000B" w:rsidRDefault="00710907" w:rsidP="004536E7">
      <w:pPr>
        <w:pStyle w:val="TabbedContent"/>
      </w:pPr>
      <w:bookmarkStart w:id="25" w:name="_Hlk149907651"/>
      <w:r w:rsidRPr="003A070E">
        <w:t>Mar 2020</w:t>
      </w:r>
      <w:r w:rsidRPr="003A070E">
        <w:tab/>
      </w:r>
      <w:bookmarkStart w:id="26" w:name="_Hlk89259166"/>
      <w:r w:rsidRPr="003A070E">
        <w:t>Economics of Health Management and Policy.  HMP 660, School of Public Health.</w:t>
      </w:r>
      <w:bookmarkEnd w:id="26"/>
    </w:p>
    <w:bookmarkEnd w:id="25"/>
    <w:p w14:paraId="2DB39F69" w14:textId="77777777" w:rsidR="00946883" w:rsidRDefault="001978F5" w:rsidP="00946883">
      <w:pPr>
        <w:pStyle w:val="TabbedContent"/>
      </w:pPr>
      <w:r w:rsidRPr="004F7516">
        <w:t>Apr 2020</w:t>
      </w:r>
      <w:r w:rsidRPr="004F7516">
        <w:tab/>
        <w:t xml:space="preserve">V-BID: Enhancing Access and Affordability to Essential Clinical Services During COVID-19 and </w:t>
      </w:r>
      <w:proofErr w:type="gramStart"/>
      <w:r w:rsidRPr="004F7516">
        <w:t>Beyond</w:t>
      </w:r>
      <w:proofErr w:type="gramEnd"/>
      <w:r w:rsidRPr="004F7516">
        <w:t>.  Grand Rounds, Department of Internal Medicine.</w:t>
      </w:r>
    </w:p>
    <w:p w14:paraId="5EF740B5" w14:textId="77777777" w:rsidR="00946883" w:rsidRDefault="00946883" w:rsidP="00946883">
      <w:pPr>
        <w:pStyle w:val="TabbedContent"/>
      </w:pPr>
      <w:bookmarkStart w:id="27" w:name="_Hlk78974585"/>
      <w:r w:rsidRPr="001D52D6">
        <w:t>July 2020</w:t>
      </w:r>
      <w:r w:rsidRPr="001D52D6">
        <w:tab/>
        <w:t>IHPI/NCSP Summer Sessions: Measuring &amp; Rewarding Value; The Rise of High-Deductible Plans.</w:t>
      </w:r>
    </w:p>
    <w:bookmarkEnd w:id="27"/>
    <w:p w14:paraId="4E7A371F" w14:textId="77777777" w:rsidR="00B40011" w:rsidRDefault="00B40011" w:rsidP="00946883">
      <w:pPr>
        <w:pStyle w:val="TabbedContent"/>
      </w:pPr>
      <w:r w:rsidRPr="001E6A44">
        <w:t>Oct 2020</w:t>
      </w:r>
      <w:proofErr w:type="gramStart"/>
      <w:r w:rsidRPr="001E6A44">
        <w:tab/>
        <w:t>2020</w:t>
      </w:r>
      <w:proofErr w:type="gramEnd"/>
      <w:r w:rsidRPr="001E6A44">
        <w:t xml:space="preserve"> Presidential Platforms in Healthy Policy, Health Policy Path of Excellence.</w:t>
      </w:r>
    </w:p>
    <w:p w14:paraId="41A17229" w14:textId="77777777" w:rsidR="00C02384" w:rsidRDefault="00C02384" w:rsidP="00946883">
      <w:pPr>
        <w:pStyle w:val="TabbedContent"/>
      </w:pPr>
      <w:bookmarkStart w:id="28" w:name="_Hlk149907607"/>
      <w:bookmarkStart w:id="29" w:name="_Hlk118461192"/>
      <w:r>
        <w:t>Oct 2020</w:t>
      </w:r>
      <w:r>
        <w:tab/>
      </w:r>
      <w:r w:rsidRPr="00A96E41">
        <w:t>Cost-Effectiveness Analysis.  HMP 610, School of Public Health.</w:t>
      </w:r>
    </w:p>
    <w:bookmarkEnd w:id="28"/>
    <w:p w14:paraId="0700C4E2" w14:textId="0EF32F4B" w:rsidR="00777C79" w:rsidRDefault="0051359E" w:rsidP="00A117FE">
      <w:pPr>
        <w:pStyle w:val="TabbedContent"/>
      </w:pPr>
      <w:r w:rsidRPr="002E3BA6">
        <w:t>Nov 2020</w:t>
      </w:r>
      <w:r w:rsidRPr="002E3BA6">
        <w:tab/>
        <w:t>Economics of Health Management and Policy.  HMP 660, School of Public Health.</w:t>
      </w:r>
      <w:bookmarkEnd w:id="29"/>
    </w:p>
    <w:p w14:paraId="2EF046D0" w14:textId="5EA820ED" w:rsidR="001601BE" w:rsidRPr="00FF286A" w:rsidRDefault="001601BE" w:rsidP="00225714">
      <w:pPr>
        <w:pStyle w:val="TabbedContent"/>
        <w:ind w:left="720" w:firstLine="0"/>
      </w:pPr>
      <w:r w:rsidRPr="00FF286A">
        <w:t>Jan 2021</w:t>
      </w:r>
      <w:r w:rsidRPr="00FF286A">
        <w:tab/>
        <w:t xml:space="preserve">Value-Based Cases.  Patients &amp; Populations </w:t>
      </w:r>
      <w:r w:rsidR="00883EB0" w:rsidRPr="00FF286A">
        <w:t>Branch</w:t>
      </w:r>
      <w:r w:rsidR="00274F03" w:rsidRPr="00FF286A">
        <w:t>.</w:t>
      </w:r>
    </w:p>
    <w:p w14:paraId="52D962FE" w14:textId="77777777" w:rsidR="005D5043" w:rsidRDefault="001601BE" w:rsidP="005D5043">
      <w:pPr>
        <w:pStyle w:val="TabbedContent"/>
      </w:pPr>
      <w:r w:rsidRPr="00FF286A">
        <w:t>Jan 2021</w:t>
      </w:r>
      <w:r w:rsidRPr="00FF286A">
        <w:tab/>
      </w:r>
      <w:bookmarkStart w:id="30" w:name="_Hlk97272437"/>
      <w:r w:rsidR="00883EB0" w:rsidRPr="00FF286A">
        <w:t xml:space="preserve">UMHS </w:t>
      </w:r>
      <w:r w:rsidRPr="00FF286A">
        <w:t>Healthcare Administration Scholars Program</w:t>
      </w:r>
      <w:r w:rsidR="005D5043" w:rsidRPr="00FF286A">
        <w:t xml:space="preserve">.  </w:t>
      </w:r>
      <w:bookmarkEnd w:id="30"/>
    </w:p>
    <w:p w14:paraId="78B78469" w14:textId="34C4742F" w:rsidR="00F73E99" w:rsidRDefault="00F73E99" w:rsidP="005D5043">
      <w:pPr>
        <w:pStyle w:val="TabbedContent"/>
      </w:pPr>
      <w:r w:rsidRPr="00777C79">
        <w:t>Mar 2021</w:t>
      </w:r>
      <w:r w:rsidRPr="00777C79">
        <w:tab/>
        <w:t>Risk and Insurance.  HMP 631, School of Public Health.</w:t>
      </w:r>
    </w:p>
    <w:p w14:paraId="6FAA0251" w14:textId="5FD25F20" w:rsidR="001951B4" w:rsidRDefault="001951B4" w:rsidP="001951B4">
      <w:pPr>
        <w:pStyle w:val="TabbedContent"/>
      </w:pPr>
      <w:bookmarkStart w:id="31" w:name="_Hlk110425534"/>
      <w:r w:rsidRPr="002852B9">
        <w:t>July 2021</w:t>
      </w:r>
      <w:r w:rsidRPr="002852B9">
        <w:tab/>
        <w:t xml:space="preserve">IHPI/NCSP Summer Sessions: Turning a Crisis </w:t>
      </w:r>
      <w:proofErr w:type="gramStart"/>
      <w:r w:rsidRPr="002852B9">
        <w:t>Into</w:t>
      </w:r>
      <w:proofErr w:type="gramEnd"/>
      <w:r w:rsidRPr="002852B9">
        <w:t xml:space="preserve"> Opportunity: Can COVID-19 Help Set a Path to Improved Health Care Efficiency?</w:t>
      </w:r>
    </w:p>
    <w:bookmarkEnd w:id="31"/>
    <w:p w14:paraId="2498458A" w14:textId="21F575A7" w:rsidR="003444CB" w:rsidRDefault="0088640F" w:rsidP="0088640F">
      <w:pPr>
        <w:pStyle w:val="TabbedContent"/>
      </w:pPr>
      <w:r w:rsidRPr="00B177E7">
        <w:t>Sept 2021</w:t>
      </w:r>
      <w:r w:rsidRPr="00B177E7">
        <w:tab/>
        <w:t xml:space="preserve">Osher Lifelong Learning Institute.  The </w:t>
      </w:r>
      <w:proofErr w:type="spellStart"/>
      <w:r w:rsidRPr="00B177E7">
        <w:t>Futurescape</w:t>
      </w:r>
      <w:proofErr w:type="spellEnd"/>
      <w:r w:rsidRPr="00B177E7">
        <w:t xml:space="preserve"> of Medicine Series.  Healthcare Financing: A Broken System in Need of Repair</w:t>
      </w:r>
    </w:p>
    <w:p w14:paraId="60AF4A21" w14:textId="154586CB" w:rsidR="00011CFD" w:rsidRDefault="00011CFD" w:rsidP="0088640F">
      <w:pPr>
        <w:pStyle w:val="TabbedContent"/>
      </w:pPr>
      <w:r w:rsidRPr="00B63EB4">
        <w:t>Oct 2021</w:t>
      </w:r>
      <w:r w:rsidRPr="00B63EB4">
        <w:tab/>
        <w:t>Alpha Epsilon Delta.</w:t>
      </w:r>
    </w:p>
    <w:p w14:paraId="2750CDF9" w14:textId="3B5C7F87" w:rsidR="00125D61" w:rsidRDefault="00125D61" w:rsidP="0088640F">
      <w:pPr>
        <w:pStyle w:val="TabbedContent"/>
      </w:pPr>
      <w:r w:rsidRPr="0023191D">
        <w:t>Nov 2021</w:t>
      </w:r>
      <w:r w:rsidRPr="0023191D">
        <w:tab/>
      </w:r>
      <w:bookmarkStart w:id="32" w:name="_Hlk131422400"/>
      <w:r w:rsidRPr="0023191D">
        <w:t>Executive Master’s Program, Health Management and Policy.  HMP 631 777, School of Public Health.</w:t>
      </w:r>
      <w:bookmarkEnd w:id="32"/>
    </w:p>
    <w:p w14:paraId="669536E8" w14:textId="0994605C" w:rsidR="00B60CBF" w:rsidRDefault="00B60CBF" w:rsidP="0088640F">
      <w:pPr>
        <w:pStyle w:val="TabbedContent"/>
      </w:pPr>
      <w:bookmarkStart w:id="33" w:name="_Hlk157609727"/>
      <w:r w:rsidRPr="00212E0A">
        <w:t>Feb 2022</w:t>
      </w:r>
      <w:r w:rsidRPr="00212E0A">
        <w:tab/>
        <w:t xml:space="preserve">UMHS Healthcare Administration Scholars Program.  </w:t>
      </w:r>
    </w:p>
    <w:bookmarkEnd w:id="33"/>
    <w:p w14:paraId="1C414FB6" w14:textId="4B01158D" w:rsidR="008F75B2" w:rsidRDefault="008F75B2" w:rsidP="0088640F">
      <w:pPr>
        <w:pStyle w:val="TabbedContent"/>
      </w:pPr>
      <w:r w:rsidRPr="000227C8">
        <w:t>Mar 2022</w:t>
      </w:r>
      <w:r w:rsidRPr="000227C8">
        <w:tab/>
      </w:r>
      <w:bookmarkStart w:id="34" w:name="_Hlk128744258"/>
      <w:r w:rsidRPr="000227C8">
        <w:t xml:space="preserve">Center for Health and </w:t>
      </w:r>
      <w:r w:rsidR="006A283C" w:rsidRPr="000227C8">
        <w:t>Research Trans</w:t>
      </w:r>
      <w:r w:rsidR="00B801B9" w:rsidRPr="000227C8">
        <w:t>formation (CHRT)</w:t>
      </w:r>
      <w:r w:rsidR="006A283C" w:rsidRPr="000227C8">
        <w:t xml:space="preserve"> </w:t>
      </w:r>
      <w:r w:rsidR="0094785B" w:rsidRPr="000227C8">
        <w:t xml:space="preserve">Policy </w:t>
      </w:r>
      <w:r w:rsidR="006A283C" w:rsidRPr="000227C8">
        <w:t>Fellowship</w:t>
      </w:r>
      <w:r w:rsidR="00405E62" w:rsidRPr="000227C8">
        <w:t xml:space="preserve">.  </w:t>
      </w:r>
    </w:p>
    <w:p w14:paraId="03A48EF4" w14:textId="7721E0A3" w:rsidR="004D64D6" w:rsidRPr="0083528B" w:rsidRDefault="004D64D6" w:rsidP="0088640F">
      <w:pPr>
        <w:pStyle w:val="TabbedContent"/>
      </w:pPr>
      <w:bookmarkStart w:id="35" w:name="_Hlk141270311"/>
      <w:bookmarkEnd w:id="34"/>
      <w:r w:rsidRPr="0083528B">
        <w:t>July 2022</w:t>
      </w:r>
      <w:r w:rsidRPr="0083528B">
        <w:tab/>
        <w:t xml:space="preserve">IHPI/NCSP Summer Sessions: Turning a Crisis </w:t>
      </w:r>
      <w:proofErr w:type="gramStart"/>
      <w:r w:rsidRPr="0083528B">
        <w:t>Into</w:t>
      </w:r>
      <w:proofErr w:type="gramEnd"/>
      <w:r w:rsidRPr="0083528B">
        <w:t xml:space="preserve"> Opportunity: Can COVID-19 Help Set a Path to Improved Health Care Efficiency?</w:t>
      </w:r>
    </w:p>
    <w:bookmarkEnd w:id="35"/>
    <w:p w14:paraId="69B3CE3D" w14:textId="0E411A97" w:rsidR="00E633D4" w:rsidRDefault="00E633D4" w:rsidP="0088640F">
      <w:pPr>
        <w:pStyle w:val="TabbedContent"/>
      </w:pPr>
      <w:r w:rsidRPr="0083528B">
        <w:t>July 2022</w:t>
      </w:r>
      <w:r w:rsidR="007F6B43" w:rsidRPr="0083528B">
        <w:tab/>
      </w:r>
      <w:r w:rsidR="00351BB9" w:rsidRPr="00E0366D">
        <w:t>Grand Rounds, Department of Internal Medicine.</w:t>
      </w:r>
    </w:p>
    <w:p w14:paraId="64DD4457" w14:textId="4AC35839" w:rsidR="00E42921" w:rsidRPr="00632AA7" w:rsidRDefault="00E42921" w:rsidP="00E42921">
      <w:pPr>
        <w:pStyle w:val="TabbedContent"/>
        <w:rPr>
          <w:color w:val="000000" w:themeColor="text1"/>
        </w:rPr>
      </w:pPr>
      <w:r w:rsidRPr="00632AA7">
        <w:rPr>
          <w:color w:val="000000" w:themeColor="text1"/>
        </w:rPr>
        <w:lastRenderedPageBreak/>
        <w:t>Oct 2022</w:t>
      </w:r>
      <w:r w:rsidRPr="00632AA7">
        <w:rPr>
          <w:color w:val="000000" w:themeColor="text1"/>
        </w:rPr>
        <w:tab/>
        <w:t>Cost-Effectiveness Analysis.  HMP 610, School of Public Health.</w:t>
      </w:r>
    </w:p>
    <w:p w14:paraId="0265EE89" w14:textId="1746D05B" w:rsidR="00E42921" w:rsidRDefault="00E42921" w:rsidP="00E42921">
      <w:pPr>
        <w:pStyle w:val="TabbedContent"/>
        <w:rPr>
          <w:color w:val="000000" w:themeColor="text1"/>
        </w:rPr>
      </w:pPr>
      <w:r w:rsidRPr="00632AA7">
        <w:rPr>
          <w:color w:val="000000" w:themeColor="text1"/>
        </w:rPr>
        <w:t>Oct 2022</w:t>
      </w:r>
      <w:r w:rsidRPr="00632AA7">
        <w:rPr>
          <w:color w:val="000000" w:themeColor="text1"/>
        </w:rPr>
        <w:tab/>
        <w:t>Economics of Health Management and Policy.  HMP 660, School of Public Health.</w:t>
      </w:r>
    </w:p>
    <w:p w14:paraId="12B3FFA3" w14:textId="72A5C69E" w:rsidR="00543313" w:rsidRPr="00E0366D" w:rsidRDefault="00543313" w:rsidP="00E42921">
      <w:pPr>
        <w:pStyle w:val="TabbedContent"/>
      </w:pPr>
      <w:r w:rsidRPr="00E0366D">
        <w:t>Feb 2023</w:t>
      </w:r>
      <w:r w:rsidRPr="00E0366D">
        <w:tab/>
      </w:r>
      <w:r w:rsidR="00351BB9" w:rsidRPr="00E0366D">
        <w:t>Grand Rounds, Division of Gastroenterology/Hepatology, Department of Internal Medicine.</w:t>
      </w:r>
    </w:p>
    <w:p w14:paraId="24E3CAA6" w14:textId="77777777" w:rsidR="00136A99" w:rsidRDefault="00136A99" w:rsidP="00543313">
      <w:pPr>
        <w:pStyle w:val="TabbedContent"/>
      </w:pPr>
      <w:r>
        <w:t>Mar 2023</w:t>
      </w:r>
      <w:r w:rsidRPr="00136A99">
        <w:tab/>
      </w:r>
      <w:bookmarkStart w:id="36" w:name="_Hlk163209758"/>
      <w:r w:rsidRPr="00136A99">
        <w:t>CHRT Policy Fellowship.  Center for Healthcare Research &amp; Transformation.</w:t>
      </w:r>
      <w:bookmarkEnd w:id="36"/>
    </w:p>
    <w:p w14:paraId="009349BB" w14:textId="6B4082B8" w:rsidR="00E71687" w:rsidRPr="005E6B96" w:rsidRDefault="00E71687" w:rsidP="00543313">
      <w:pPr>
        <w:pStyle w:val="TabbedContent"/>
      </w:pPr>
      <w:r w:rsidRPr="005E6B96">
        <w:t>Mar 2023</w:t>
      </w:r>
      <w:r w:rsidRPr="005E6B96">
        <w:tab/>
        <w:t>UMHS Healthcare Administration Scholars Program.</w:t>
      </w:r>
    </w:p>
    <w:p w14:paraId="4D7831A5" w14:textId="42A40B20" w:rsidR="00E71687" w:rsidRDefault="00FC2369" w:rsidP="005930BC">
      <w:pPr>
        <w:pStyle w:val="TabbedContent"/>
      </w:pPr>
      <w:r w:rsidRPr="005E6B96">
        <w:t>Mar 2023</w:t>
      </w:r>
      <w:r w:rsidRPr="005E6B96">
        <w:tab/>
        <w:t>Executive Master’s Program, Health Management and Policy.  HMP 631, School of Public Health.</w:t>
      </w:r>
    </w:p>
    <w:p w14:paraId="445E91CE" w14:textId="6F299DB9" w:rsidR="006A5099" w:rsidRDefault="006A5099" w:rsidP="005930BC">
      <w:pPr>
        <w:pStyle w:val="TabbedContent"/>
      </w:pPr>
      <w:r w:rsidRPr="00980855">
        <w:t>July 2023</w:t>
      </w:r>
      <w:r w:rsidRPr="00980855">
        <w:tab/>
        <w:t xml:space="preserve">IHPI/NCSP Summer Sessions: Turning a Crisis </w:t>
      </w:r>
      <w:proofErr w:type="gramStart"/>
      <w:r w:rsidRPr="00980855">
        <w:t>Into</w:t>
      </w:r>
      <w:proofErr w:type="gramEnd"/>
      <w:r w:rsidRPr="00980855">
        <w:t xml:space="preserve"> Opportunity: Can COVID-19 Help Set a Path to Improved Health Care Efficiency?</w:t>
      </w:r>
    </w:p>
    <w:p w14:paraId="6A26DEB6" w14:textId="07AE92A6" w:rsidR="0075000B" w:rsidRPr="00EE5DCE" w:rsidRDefault="0075000B" w:rsidP="005930BC">
      <w:pPr>
        <w:pStyle w:val="TabbedContent"/>
      </w:pPr>
      <w:r w:rsidRPr="00EE5DCE">
        <w:t>Nov 2023</w:t>
      </w:r>
      <w:r w:rsidRPr="00EE5DCE">
        <w:tab/>
        <w:t>Economics of Health Management and Policy.  HMP 660, School of Public Health.</w:t>
      </w:r>
    </w:p>
    <w:p w14:paraId="61E9D415" w14:textId="0F221D11" w:rsidR="0075000B" w:rsidRDefault="0075000B" w:rsidP="005930BC">
      <w:pPr>
        <w:pStyle w:val="TabbedContent"/>
      </w:pPr>
      <w:bookmarkStart w:id="37" w:name="_Hlk213228125"/>
      <w:r w:rsidRPr="00EE5DCE">
        <w:t>Nov 2023</w:t>
      </w:r>
      <w:r w:rsidRPr="00EE5DCE">
        <w:tab/>
        <w:t>Cost-Effectiveness Analysis.  HMP 610, School of Public Health.</w:t>
      </w:r>
    </w:p>
    <w:bookmarkEnd w:id="37"/>
    <w:p w14:paraId="0BB272EC" w14:textId="50BDA36B" w:rsidR="00646CAE" w:rsidRDefault="00646CAE" w:rsidP="005930BC">
      <w:pPr>
        <w:pStyle w:val="TabbedContent"/>
      </w:pPr>
      <w:r w:rsidRPr="00042678">
        <w:t>Jan 2024</w:t>
      </w:r>
      <w:r w:rsidRPr="00042678">
        <w:tab/>
        <w:t xml:space="preserve">UMHS Healthcare Administration Scholars Program.  </w:t>
      </w:r>
    </w:p>
    <w:p w14:paraId="005F3B26" w14:textId="66E510ED" w:rsidR="00972EBB" w:rsidRDefault="00972EBB" w:rsidP="005930BC">
      <w:pPr>
        <w:pStyle w:val="TabbedContent"/>
        <w:rPr>
          <w:color w:val="000000" w:themeColor="text1"/>
        </w:rPr>
      </w:pPr>
      <w:r w:rsidRPr="0044398E">
        <w:rPr>
          <w:color w:val="000000" w:themeColor="text1"/>
        </w:rPr>
        <w:t>Mar 2024</w:t>
      </w:r>
      <w:r w:rsidRPr="0044398E">
        <w:rPr>
          <w:color w:val="000000" w:themeColor="text1"/>
        </w:rPr>
        <w:tab/>
      </w:r>
      <w:r w:rsidR="00B53805" w:rsidRPr="00B53805">
        <w:rPr>
          <w:color w:val="000000" w:themeColor="text1"/>
        </w:rPr>
        <w:t>CHRT Policy Fellowship.  Center for Healthcare Research &amp; Transformation.</w:t>
      </w:r>
    </w:p>
    <w:p w14:paraId="1DD5E669" w14:textId="44150FA1" w:rsidR="001F7D13" w:rsidRDefault="001F7D13" w:rsidP="005930BC">
      <w:pPr>
        <w:pStyle w:val="TabbedContent"/>
      </w:pPr>
      <w:bookmarkStart w:id="38" w:name="_Hlk205216504"/>
      <w:r w:rsidRPr="004C0355">
        <w:t>July 2024</w:t>
      </w:r>
      <w:r w:rsidRPr="004C0355">
        <w:tab/>
      </w:r>
      <w:r w:rsidR="002D41E0" w:rsidRPr="004C0355">
        <w:t>Michigan Clinical Outcomes Research and Reporting Program (MCORRP).  Summer Internship Program.</w:t>
      </w:r>
    </w:p>
    <w:bookmarkEnd w:id="38"/>
    <w:p w14:paraId="36717AB9" w14:textId="7FBCFEED" w:rsidR="00911EE6" w:rsidRPr="003C15AC" w:rsidRDefault="00CC48C8" w:rsidP="00911EE6">
      <w:pPr>
        <w:pStyle w:val="TabbedContent"/>
      </w:pPr>
      <w:r w:rsidRPr="003C15AC">
        <w:t>Oct 2024</w:t>
      </w:r>
      <w:r w:rsidRPr="003C15AC">
        <w:tab/>
      </w:r>
      <w:r w:rsidR="00911EE6" w:rsidRPr="003C15AC">
        <w:t>Hot Topics in Medicine Panel, Health Systems Science, School of Medicine.</w:t>
      </w:r>
    </w:p>
    <w:p w14:paraId="067AE2BB" w14:textId="44C3F1E6" w:rsidR="00467EAD" w:rsidRDefault="00911EE6" w:rsidP="00911EE6">
      <w:pPr>
        <w:pStyle w:val="TabbedContent"/>
      </w:pPr>
      <w:bookmarkStart w:id="39" w:name="_Hlk213228026"/>
      <w:r w:rsidRPr="003C15AC">
        <w:t xml:space="preserve">Nov 2024    </w:t>
      </w:r>
      <w:r w:rsidRPr="003C15AC">
        <w:tab/>
        <w:t>Economics of Health Management and Policy.  HMP 660, School of Public Health.</w:t>
      </w:r>
    </w:p>
    <w:bookmarkEnd w:id="39"/>
    <w:p w14:paraId="0A121DA5" w14:textId="5B1BCF48" w:rsidR="006D4791" w:rsidRDefault="006D4791" w:rsidP="00911EE6">
      <w:pPr>
        <w:pStyle w:val="TabbedContent"/>
      </w:pPr>
      <w:r w:rsidRPr="00DB2B00">
        <w:t>Jan 2025</w:t>
      </w:r>
      <w:r w:rsidR="00B94625" w:rsidRPr="00DB2B00">
        <w:tab/>
        <w:t xml:space="preserve">IHPI/NCSP </w:t>
      </w:r>
      <w:r w:rsidR="00364638" w:rsidRPr="00DB2B00">
        <w:t>Winter</w:t>
      </w:r>
      <w:r w:rsidR="00B94625" w:rsidRPr="00DB2B00">
        <w:t xml:space="preserve"> Se</w:t>
      </w:r>
      <w:r w:rsidR="00364638" w:rsidRPr="00DB2B00">
        <w:t>minar</w:t>
      </w:r>
      <w:r w:rsidR="00727486" w:rsidRPr="00DB2B00">
        <w:t>.  Translating Research into Policy: Value-Based Insurance Design</w:t>
      </w:r>
      <w:r w:rsidR="00E60C19" w:rsidRPr="00DB2B00">
        <w:t>.</w:t>
      </w:r>
    </w:p>
    <w:p w14:paraId="790C7A5F" w14:textId="21BBBF81" w:rsidR="00AE11E4" w:rsidRDefault="009B0BAB" w:rsidP="00911EE6">
      <w:pPr>
        <w:pStyle w:val="TabbedContent"/>
        <w:rPr>
          <w:color w:val="000000" w:themeColor="text1"/>
        </w:rPr>
      </w:pPr>
      <w:r w:rsidRPr="00867E47">
        <w:rPr>
          <w:color w:val="000000" w:themeColor="text1"/>
        </w:rPr>
        <w:t>Mar 2025</w:t>
      </w:r>
      <w:r w:rsidRPr="00867E47">
        <w:rPr>
          <w:color w:val="000000" w:themeColor="text1"/>
        </w:rPr>
        <w:tab/>
        <w:t>CHRT Policy Fellowship.  Center for Healthcare Research &amp; Transformation.</w:t>
      </w:r>
    </w:p>
    <w:p w14:paraId="1E92DBFF" w14:textId="76383A9B" w:rsidR="003936FB" w:rsidRPr="004C40B0" w:rsidRDefault="009C2B35" w:rsidP="00911EE6">
      <w:pPr>
        <w:pStyle w:val="TabbedContent"/>
        <w:rPr>
          <w:color w:val="000000" w:themeColor="text1"/>
        </w:rPr>
      </w:pPr>
      <w:r w:rsidRPr="004C40B0">
        <w:rPr>
          <w:color w:val="000000" w:themeColor="text1"/>
        </w:rPr>
        <w:t>Apr 2025</w:t>
      </w:r>
      <w:proofErr w:type="gramStart"/>
      <w:r w:rsidRPr="004C40B0">
        <w:rPr>
          <w:color w:val="000000" w:themeColor="text1"/>
        </w:rPr>
        <w:tab/>
      </w:r>
      <w:r w:rsidR="00741906" w:rsidRPr="004C40B0">
        <w:rPr>
          <w:color w:val="000000" w:themeColor="text1"/>
        </w:rPr>
        <w:t>2025</w:t>
      </w:r>
      <w:proofErr w:type="gramEnd"/>
      <w:r w:rsidR="00741906" w:rsidRPr="004C40B0">
        <w:rPr>
          <w:color w:val="000000" w:themeColor="text1"/>
        </w:rPr>
        <w:t xml:space="preserve"> Dean’s Lecture and Bold Science Symposium.</w:t>
      </w:r>
      <w:r w:rsidR="00881D1B" w:rsidRPr="004C40B0">
        <w:rPr>
          <w:color w:val="000000" w:themeColor="text1"/>
        </w:rPr>
        <w:t xml:space="preserve">  Metabolism Research from Bench to Bedside.</w:t>
      </w:r>
    </w:p>
    <w:p w14:paraId="500D24B3" w14:textId="78606DD1" w:rsidR="00086906" w:rsidRDefault="00086906" w:rsidP="00911EE6">
      <w:pPr>
        <w:pStyle w:val="TabbedContent"/>
        <w:rPr>
          <w:color w:val="000000" w:themeColor="text1"/>
        </w:rPr>
      </w:pPr>
      <w:r w:rsidRPr="004C40B0">
        <w:rPr>
          <w:color w:val="000000" w:themeColor="text1"/>
        </w:rPr>
        <w:t>Apr 2025</w:t>
      </w:r>
      <w:r w:rsidRPr="004C40B0">
        <w:rPr>
          <w:color w:val="000000" w:themeColor="text1"/>
        </w:rPr>
        <w:tab/>
      </w:r>
      <w:r w:rsidR="006831A6" w:rsidRPr="004C40B0">
        <w:rPr>
          <w:color w:val="000000" w:themeColor="text1"/>
        </w:rPr>
        <w:t>Lena M. Chen Research Conference</w:t>
      </w:r>
      <w:r w:rsidR="005974A3" w:rsidRPr="004C40B0">
        <w:rPr>
          <w:color w:val="000000" w:themeColor="text1"/>
        </w:rPr>
        <w:t>.</w:t>
      </w:r>
      <w:r w:rsidR="00B626B9" w:rsidRPr="004C40B0">
        <w:rPr>
          <w:color w:val="000000" w:themeColor="text1"/>
        </w:rPr>
        <w:t xml:space="preserve">  When Free Isn’t Really Free: Eliminating Barriers to Completing the Cancer Screening Process.</w:t>
      </w:r>
    </w:p>
    <w:p w14:paraId="68D7E540" w14:textId="72AB6818" w:rsidR="007C7F67" w:rsidRDefault="007C7F67" w:rsidP="00911EE6">
      <w:pPr>
        <w:pStyle w:val="TabbedContent"/>
        <w:rPr>
          <w:color w:val="000000" w:themeColor="text1"/>
        </w:rPr>
      </w:pPr>
      <w:r w:rsidRPr="002C3941">
        <w:rPr>
          <w:color w:val="000000" w:themeColor="text1"/>
        </w:rPr>
        <w:t>July 2025</w:t>
      </w:r>
      <w:r w:rsidRPr="002C3941">
        <w:rPr>
          <w:color w:val="000000" w:themeColor="text1"/>
        </w:rPr>
        <w:tab/>
        <w:t>Michigan Clinical Outcomes Research and Reporting Program (MCORRP).  Summer Internship Program.</w:t>
      </w:r>
    </w:p>
    <w:p w14:paraId="233CE22C" w14:textId="42E97220" w:rsidR="00B20723" w:rsidRDefault="00B20723" w:rsidP="00911EE6">
      <w:pPr>
        <w:pStyle w:val="TabbedContent"/>
      </w:pPr>
      <w:r w:rsidRPr="00CC7097">
        <w:t>Aug 2025</w:t>
      </w:r>
      <w:r w:rsidRPr="00CC7097">
        <w:tab/>
        <w:t>IHPI/NCSP Summer Sessions: Aligning Patient and Provider Incentives to Increase Use of High value Care, Enhance Equity, and Eliminate Low Value Services.</w:t>
      </w:r>
    </w:p>
    <w:p w14:paraId="5971796C" w14:textId="3BF1960E" w:rsidR="00E718BB" w:rsidRDefault="00E718BB" w:rsidP="00911EE6">
      <w:pPr>
        <w:pStyle w:val="TabbedContent"/>
        <w:rPr>
          <w:color w:val="000000" w:themeColor="text1"/>
        </w:rPr>
      </w:pPr>
      <w:r w:rsidRPr="00971106">
        <w:rPr>
          <w:color w:val="000000" w:themeColor="text1"/>
        </w:rPr>
        <w:t>Sept</w:t>
      </w:r>
      <w:r w:rsidR="00171E2C" w:rsidRPr="00971106">
        <w:rPr>
          <w:color w:val="000000" w:themeColor="text1"/>
        </w:rPr>
        <w:t xml:space="preserve"> 2025</w:t>
      </w:r>
      <w:r w:rsidR="00171E2C" w:rsidRPr="00971106">
        <w:rPr>
          <w:color w:val="000000" w:themeColor="text1"/>
        </w:rPr>
        <w:tab/>
        <w:t>UMHS Healthcare Administration Scholars Program.</w:t>
      </w:r>
    </w:p>
    <w:p w14:paraId="22544F89" w14:textId="7280936B" w:rsidR="004D4C1B" w:rsidRPr="006D471A" w:rsidRDefault="004D4C1B" w:rsidP="00911EE6">
      <w:pPr>
        <w:pStyle w:val="TabbedContent"/>
      </w:pPr>
      <w:r w:rsidRPr="006D471A">
        <w:t xml:space="preserve">Oct 2025    </w:t>
      </w:r>
      <w:r w:rsidRPr="006D471A">
        <w:tab/>
        <w:t>Economics of Health Management and Policy.  HMP 660, School of Public Health.</w:t>
      </w:r>
    </w:p>
    <w:p w14:paraId="123F9D0C" w14:textId="65286C89" w:rsidR="005550ED" w:rsidRPr="006D471A" w:rsidRDefault="005550ED" w:rsidP="00911EE6">
      <w:pPr>
        <w:pStyle w:val="TabbedContent"/>
      </w:pPr>
      <w:r w:rsidRPr="006D471A">
        <w:t>Oct 2025</w:t>
      </w:r>
      <w:r w:rsidRPr="006D471A">
        <w:tab/>
      </w:r>
      <w:r w:rsidR="006D471A" w:rsidRPr="006D471A">
        <w:t xml:space="preserve">School of Medicine: </w:t>
      </w:r>
      <w:r w:rsidRPr="006D471A">
        <w:t>Doctors, Public Health, and Health Policy</w:t>
      </w:r>
      <w:r w:rsidR="006D471A" w:rsidRPr="006D471A">
        <w:t>.  Panel Discussio</w:t>
      </w:r>
      <w:r w:rsidR="006D471A">
        <w:t>n.</w:t>
      </w:r>
    </w:p>
    <w:p w14:paraId="54FD6F8C" w14:textId="2705808C" w:rsidR="006134E4" w:rsidRPr="006D471A" w:rsidRDefault="006134E4" w:rsidP="00911EE6">
      <w:pPr>
        <w:pStyle w:val="TabbedContent"/>
      </w:pPr>
      <w:r w:rsidRPr="006D471A">
        <w:t>Oct 2025</w:t>
      </w:r>
      <w:r w:rsidRPr="006D471A">
        <w:tab/>
        <w:t>Cost-Effectiveness Analysis.  HMP 610, School of Public Health.</w:t>
      </w:r>
    </w:p>
    <w:p w14:paraId="335F9DB1" w14:textId="77777777" w:rsidR="007D099D" w:rsidRPr="007D099D" w:rsidRDefault="005C3BB3" w:rsidP="007D099D">
      <w:pPr>
        <w:pStyle w:val="SectionHeader"/>
        <w:rPr>
          <w:b w:val="0"/>
          <w:i/>
        </w:rPr>
      </w:pPr>
      <w:r w:rsidRPr="00814AC2">
        <w:t xml:space="preserve">Committee and Administrative Services </w:t>
      </w:r>
      <w:r w:rsidRPr="00814AC2">
        <w:rPr>
          <w:b w:val="0"/>
          <w:i/>
        </w:rPr>
        <w:t>(since 2002</w:t>
      </w:r>
      <w:r w:rsidRPr="005C3BB3">
        <w:rPr>
          <w:b w:val="0"/>
          <w:i/>
        </w:rPr>
        <w:t>)</w:t>
      </w:r>
    </w:p>
    <w:p w14:paraId="7631585A" w14:textId="77777777" w:rsidR="005C3BB3" w:rsidRDefault="005C3BB3" w:rsidP="005C3BB3">
      <w:pPr>
        <w:pStyle w:val="SectionSubheading"/>
      </w:pPr>
      <w:r>
        <w:t>National (since 2002)</w:t>
      </w:r>
    </w:p>
    <w:p w14:paraId="5E1778B8" w14:textId="77777777" w:rsidR="005C3BB3" w:rsidRPr="005C3BB3" w:rsidRDefault="005C3BB3" w:rsidP="005C3BB3">
      <w:pPr>
        <w:pStyle w:val="TabbedContent"/>
      </w:pPr>
      <w:r w:rsidRPr="005C3BB3">
        <w:t>2002</w:t>
      </w:r>
      <w:r w:rsidRPr="005C3BB3">
        <w:tab/>
        <w:t>Expert Reviewer, Ma</w:t>
      </w:r>
      <w:r w:rsidR="00606DCA">
        <w:t>nagement of Chronic Hepatitis C,</w:t>
      </w:r>
      <w:r w:rsidRPr="005C3BB3">
        <w:t xml:space="preserve"> AHRQ Publication 02</w:t>
      </w:r>
      <w:r w:rsidR="00606DCA">
        <w:t>-E030,</w:t>
      </w:r>
      <w:r w:rsidRPr="005C3BB3">
        <w:t xml:space="preserve"> Agency for Healthcare Research and </w:t>
      </w:r>
      <w:r w:rsidR="00AB254E">
        <w:t>Quality</w:t>
      </w:r>
    </w:p>
    <w:p w14:paraId="457F06C8" w14:textId="77777777" w:rsidR="005C3BB3" w:rsidRPr="00FC279E" w:rsidRDefault="005C3BB3" w:rsidP="005C3BB3">
      <w:pPr>
        <w:pStyle w:val="TabbedContent"/>
      </w:pPr>
      <w:r w:rsidRPr="005C3BB3">
        <w:t>20</w:t>
      </w:r>
      <w:r w:rsidRPr="00FC279E">
        <w:t>03-2006</w:t>
      </w:r>
      <w:r w:rsidRPr="00FC279E">
        <w:tab/>
        <w:t>Medical Advisory Board, Pri-Med Institute</w:t>
      </w:r>
    </w:p>
    <w:p w14:paraId="3533FBA0" w14:textId="77777777" w:rsidR="005C3BB3" w:rsidRPr="00FC279E" w:rsidRDefault="005C3BB3" w:rsidP="005C3BB3">
      <w:pPr>
        <w:pStyle w:val="TabbedContent"/>
      </w:pPr>
      <w:r w:rsidRPr="00FC279E">
        <w:t>2003-</w:t>
      </w:r>
      <w:r w:rsidR="00FC279E" w:rsidRPr="00FC279E">
        <w:t>2008</w:t>
      </w:r>
      <w:r w:rsidRPr="00FC279E">
        <w:tab/>
        <w:t>Cost-effectiveness Subcommittee, Chronic Renal Insufficiency Cohort Study (CRIC), National Institutes of Health</w:t>
      </w:r>
    </w:p>
    <w:p w14:paraId="26490237" w14:textId="79DEB477" w:rsidR="005C3BB3" w:rsidRPr="00FC279E" w:rsidRDefault="005C3BB3" w:rsidP="005C3BB3">
      <w:pPr>
        <w:pStyle w:val="TabbedContent"/>
      </w:pPr>
      <w:r w:rsidRPr="00FC279E">
        <w:lastRenderedPageBreak/>
        <w:t>2004</w:t>
      </w:r>
      <w:r w:rsidRPr="00232894">
        <w:t>-</w:t>
      </w:r>
      <w:r w:rsidR="005B65C6" w:rsidRPr="00232894">
        <w:t>2020</w:t>
      </w:r>
      <w:r w:rsidRPr="00FC279E">
        <w:tab/>
        <w:t>Centers for Medicare and Medicaid Services, Medicare Coverage Advisory Committee (MEDCAC)</w:t>
      </w:r>
    </w:p>
    <w:p w14:paraId="59E6D0B2" w14:textId="77777777" w:rsidR="001841E9" w:rsidRPr="00FC279E" w:rsidRDefault="005C3BB3" w:rsidP="005C3BB3">
      <w:pPr>
        <w:pStyle w:val="TabbedContent"/>
      </w:pPr>
      <w:r w:rsidRPr="00FC279E">
        <w:t>2004-2011</w:t>
      </w:r>
      <w:r w:rsidRPr="00FC279E">
        <w:tab/>
        <w:t xml:space="preserve">Pharmacy and Therapeutics Committee, </w:t>
      </w:r>
      <w:proofErr w:type="spellStart"/>
      <w:r w:rsidRPr="00FC279E">
        <w:t>MedImpact</w:t>
      </w:r>
      <w:proofErr w:type="spellEnd"/>
      <w:r w:rsidRPr="00FC279E">
        <w:t xml:space="preserve"> Healthcare Systems, Inc.</w:t>
      </w:r>
    </w:p>
    <w:p w14:paraId="06E118E8" w14:textId="77777777" w:rsidR="005C3BB3" w:rsidRPr="00FC279E" w:rsidRDefault="005C3BB3" w:rsidP="005C3BB3">
      <w:pPr>
        <w:pStyle w:val="TabbedContent"/>
      </w:pPr>
      <w:r w:rsidRPr="00FC279E">
        <w:t>2005-2012</w:t>
      </w:r>
      <w:r w:rsidRPr="00FC279E">
        <w:tab/>
        <w:t xml:space="preserve">Scientific Advisory Committee, Institute for Health Technology Studies </w:t>
      </w:r>
      <w:r w:rsidR="00606DCA" w:rsidRPr="00FC279E">
        <w:t>(</w:t>
      </w:r>
      <w:proofErr w:type="spellStart"/>
      <w:r w:rsidR="00606DCA" w:rsidRPr="00FC279E">
        <w:t>InHealth</w:t>
      </w:r>
      <w:proofErr w:type="spellEnd"/>
      <w:r w:rsidR="00606DCA" w:rsidRPr="00FC279E">
        <w:t>)</w:t>
      </w:r>
    </w:p>
    <w:p w14:paraId="04852067" w14:textId="77777777" w:rsidR="005C3BB3" w:rsidRPr="00FC279E" w:rsidRDefault="005C3BB3" w:rsidP="005C3BB3">
      <w:pPr>
        <w:pStyle w:val="TabbedContent"/>
      </w:pPr>
      <w:r w:rsidRPr="00FC279E">
        <w:t>2005-</w:t>
      </w:r>
      <w:r w:rsidR="00FC279E" w:rsidRPr="00FC279E">
        <w:t>2012</w:t>
      </w:r>
      <w:r w:rsidRPr="00FC279E">
        <w:tab/>
        <w:t>Scientific Advisory Committee, K30 Mentored Training Program in Clinical Investigation, Washington University School of Medicine</w:t>
      </w:r>
    </w:p>
    <w:p w14:paraId="0238B1AA" w14:textId="77777777" w:rsidR="005C3BB3" w:rsidRPr="00FC279E" w:rsidRDefault="005C3BB3" w:rsidP="005C3BB3">
      <w:pPr>
        <w:pStyle w:val="TabbedContent"/>
      </w:pPr>
      <w:r w:rsidRPr="00FC279E">
        <w:t>2007-2011</w:t>
      </w:r>
      <w:r w:rsidRPr="00FC279E">
        <w:tab/>
        <w:t>Advisory Committee, Pfizer Scholars Program in Health Policy</w:t>
      </w:r>
    </w:p>
    <w:p w14:paraId="54047A9B" w14:textId="77777777" w:rsidR="005C3BB3" w:rsidRPr="00FC279E" w:rsidRDefault="005C3BB3" w:rsidP="005C3BB3">
      <w:pPr>
        <w:pStyle w:val="TabbedContent"/>
      </w:pPr>
      <w:r w:rsidRPr="00FC279E">
        <w:t>2009-2013</w:t>
      </w:r>
      <w:r w:rsidRPr="00FC279E">
        <w:tab/>
        <w:t>Advisory Board, Center for Medical Technology</w:t>
      </w:r>
      <w:r w:rsidR="00606DCA" w:rsidRPr="00FC279E">
        <w:t xml:space="preserve"> Policy</w:t>
      </w:r>
    </w:p>
    <w:p w14:paraId="4AE080D3" w14:textId="77777777" w:rsidR="005C3BB3" w:rsidRPr="00FC279E" w:rsidRDefault="005C3BB3" w:rsidP="005C3BB3">
      <w:pPr>
        <w:pStyle w:val="TabbedContent"/>
      </w:pPr>
      <w:r w:rsidRPr="00FC279E">
        <w:t>2010-</w:t>
      </w:r>
      <w:r w:rsidR="00FC279E" w:rsidRPr="00FC279E">
        <w:t>2012</w:t>
      </w:r>
      <w:r w:rsidRPr="00FC279E">
        <w:tab/>
        <w:t>Advisory Committee, Community Coalitions Health Institute (CCHI), Nationa</w:t>
      </w:r>
      <w:r w:rsidR="00606DCA" w:rsidRPr="00FC279E">
        <w:t>l Business Coalition on Health</w:t>
      </w:r>
    </w:p>
    <w:p w14:paraId="21BAFA71" w14:textId="77777777" w:rsidR="005C3BB3" w:rsidRPr="00FC279E" w:rsidRDefault="005C3BB3" w:rsidP="005C3BB3">
      <w:pPr>
        <w:pStyle w:val="TabbedContent"/>
      </w:pPr>
      <w:r w:rsidRPr="00FC279E">
        <w:t>2011-</w:t>
      </w:r>
      <w:r w:rsidRPr="00FC279E">
        <w:tab/>
        <w:t>External Advisory Committee, Section for Value and Comparative Effectiveness, New York University School of Medicine</w:t>
      </w:r>
    </w:p>
    <w:p w14:paraId="1D268816" w14:textId="77777777" w:rsidR="005C3BB3" w:rsidRPr="00FC279E" w:rsidRDefault="005C3BB3" w:rsidP="005C3BB3">
      <w:pPr>
        <w:pStyle w:val="TabbedContent"/>
      </w:pPr>
      <w:r w:rsidRPr="00FC279E">
        <w:t>2011-2013</w:t>
      </w:r>
      <w:r w:rsidRPr="00FC279E">
        <w:tab/>
        <w:t>Committee on Geographic Variation in Health Care Spending and Promotion of High-Value Care, IOM, NAS</w:t>
      </w:r>
    </w:p>
    <w:p w14:paraId="6A3F6EF5" w14:textId="0BE80899" w:rsidR="005C3BB3" w:rsidRPr="00FC279E" w:rsidRDefault="005C3BB3" w:rsidP="005C3BB3">
      <w:pPr>
        <w:pStyle w:val="TabbedContent"/>
      </w:pPr>
      <w:bookmarkStart w:id="40" w:name="2011-_Advisory_Council,_North_Carolina_P"/>
      <w:bookmarkEnd w:id="40"/>
      <w:r w:rsidRPr="00FC279E">
        <w:t>2011</w:t>
      </w:r>
      <w:r w:rsidRPr="00232894">
        <w:t>-</w:t>
      </w:r>
      <w:r w:rsidR="005B65C6" w:rsidRPr="00232894">
        <w:t>2020</w:t>
      </w:r>
      <w:r w:rsidRPr="00FC279E">
        <w:tab/>
        <w:t xml:space="preserve">Advisory Council, North Carolina Prevention Partners </w:t>
      </w:r>
      <w:bookmarkStart w:id="41" w:name="2012-_Advisory_Board,_Virginia_Center_fo"/>
      <w:bookmarkEnd w:id="41"/>
    </w:p>
    <w:p w14:paraId="1E90AB56" w14:textId="77777777" w:rsidR="005C3BB3" w:rsidRPr="00FC279E" w:rsidRDefault="005C3BB3" w:rsidP="005C3BB3">
      <w:pPr>
        <w:pStyle w:val="TabbedContent"/>
      </w:pPr>
      <w:r w:rsidRPr="00FC279E">
        <w:t>2012-</w:t>
      </w:r>
      <w:r w:rsidRPr="00FC279E">
        <w:tab/>
        <w:t>Advisory Board, Virginia Center for Health Innovation</w:t>
      </w:r>
    </w:p>
    <w:p w14:paraId="2F09BF29" w14:textId="77777777" w:rsidR="005C3BB3" w:rsidRPr="00FC279E" w:rsidRDefault="005C3BB3" w:rsidP="005C3BB3">
      <w:pPr>
        <w:pStyle w:val="TabbedContent"/>
      </w:pPr>
      <w:bookmarkStart w:id="42" w:name="2012-2016_Advisory_Board,_Health_Care_In"/>
      <w:bookmarkEnd w:id="42"/>
      <w:r w:rsidRPr="00FC279E">
        <w:t>2012-2016</w:t>
      </w:r>
      <w:r w:rsidRPr="00FC279E">
        <w:tab/>
        <w:t>Advisory Board, Health Care Incentives Improvement Institute</w:t>
      </w:r>
    </w:p>
    <w:p w14:paraId="23F75539" w14:textId="77777777" w:rsidR="005C3BB3" w:rsidRPr="00FC279E" w:rsidRDefault="005C3BB3" w:rsidP="005C3BB3">
      <w:pPr>
        <w:pStyle w:val="TabbedContent"/>
      </w:pPr>
      <w:bookmarkStart w:id="43" w:name="2012-_Co-Chair,_Employer-Purchaser_Engag"/>
      <w:bookmarkEnd w:id="43"/>
      <w:r w:rsidRPr="00FC279E">
        <w:t>2012-</w:t>
      </w:r>
      <w:r w:rsidR="00FC279E" w:rsidRPr="00FC279E">
        <w:t>2016</w:t>
      </w:r>
      <w:r w:rsidRPr="00FC279E">
        <w:tab/>
        <w:t>Co-Chair, Employer-Purchaser Engagement Center, Patient-Centered Primary Care Collaborative</w:t>
      </w:r>
    </w:p>
    <w:p w14:paraId="628D3090" w14:textId="77777777" w:rsidR="005C3BB3" w:rsidRPr="00FC279E" w:rsidRDefault="005C3BB3" w:rsidP="005C3BB3">
      <w:pPr>
        <w:pStyle w:val="TabbedContent"/>
      </w:pPr>
      <w:bookmarkStart w:id="44" w:name="2014-_Advisory_Board,_IMS_Health"/>
      <w:bookmarkEnd w:id="44"/>
      <w:r w:rsidRPr="00FC279E">
        <w:t>2014-</w:t>
      </w:r>
      <w:r w:rsidR="00FC279E" w:rsidRPr="00FC279E">
        <w:t>2016</w:t>
      </w:r>
      <w:r w:rsidRPr="00FC279E">
        <w:tab/>
        <w:t>Advisory Board, IMS Health</w:t>
      </w:r>
    </w:p>
    <w:p w14:paraId="5D8D01BE" w14:textId="77777777" w:rsidR="005C3BB3" w:rsidRPr="00FC279E" w:rsidRDefault="005C3BB3" w:rsidP="005C3BB3">
      <w:pPr>
        <w:pStyle w:val="TabbedContent"/>
      </w:pPr>
      <w:bookmarkStart w:id="45" w:name="2014-_Advisory_Board,_Catalyst_for_Payme"/>
      <w:bookmarkEnd w:id="45"/>
      <w:r w:rsidRPr="00FC279E">
        <w:t>2014-</w:t>
      </w:r>
      <w:r w:rsidRPr="00FC279E">
        <w:tab/>
        <w:t>Advisory Board, Catalyst for Payment Reform</w:t>
      </w:r>
    </w:p>
    <w:p w14:paraId="0588B26A" w14:textId="77777777" w:rsidR="005C3BB3" w:rsidRPr="00FC279E" w:rsidRDefault="005C3BB3" w:rsidP="005C3BB3">
      <w:pPr>
        <w:pStyle w:val="TabbedContent"/>
      </w:pPr>
      <w:bookmarkStart w:id="46" w:name="2014-2016_Executive_Steering_Committee,_"/>
      <w:bookmarkEnd w:id="46"/>
      <w:r w:rsidRPr="00FC279E">
        <w:t>2014-2016</w:t>
      </w:r>
      <w:r w:rsidRPr="00FC279E">
        <w:tab/>
        <w:t>Executive Steering Committee, Fit for Work America</w:t>
      </w:r>
    </w:p>
    <w:p w14:paraId="68313E8F" w14:textId="77777777" w:rsidR="005C3BB3" w:rsidRPr="00FC279E" w:rsidRDefault="005C3BB3" w:rsidP="005C3BB3">
      <w:pPr>
        <w:pStyle w:val="TabbedContent"/>
      </w:pPr>
      <w:bookmarkStart w:id="47" w:name="2015_Advisory_Board,_Patient-Centered_Ou"/>
      <w:bookmarkEnd w:id="47"/>
      <w:r w:rsidRPr="00FC279E">
        <w:t>2015</w:t>
      </w:r>
      <w:r w:rsidRPr="00FC279E">
        <w:tab/>
        <w:t xml:space="preserve">Advisory Board, Patient-Centered Outcomes Research Institute (PCORI) </w:t>
      </w:r>
      <w:bookmarkStart w:id="48" w:name="2015-_Selection_Committee,_Hearst_Health"/>
      <w:bookmarkEnd w:id="48"/>
    </w:p>
    <w:p w14:paraId="4439DAAD" w14:textId="0691D590" w:rsidR="005C3BB3" w:rsidRPr="00FC279E" w:rsidRDefault="005C3BB3" w:rsidP="005C3BB3">
      <w:pPr>
        <w:pStyle w:val="TabbedContent"/>
      </w:pPr>
      <w:r w:rsidRPr="00FC279E">
        <w:t>2015</w:t>
      </w:r>
      <w:r w:rsidRPr="00232894">
        <w:t>-</w:t>
      </w:r>
      <w:r w:rsidR="005B65C6" w:rsidRPr="00232894">
        <w:t>2023</w:t>
      </w:r>
      <w:r w:rsidRPr="00FC279E">
        <w:tab/>
        <w:t>Selection Committee, Hearst Health Prize for Excellence in Population Health</w:t>
      </w:r>
    </w:p>
    <w:p w14:paraId="7A86F9CF" w14:textId="77777777" w:rsidR="005C3BB3" w:rsidRPr="00FC279E" w:rsidRDefault="005C3BB3" w:rsidP="005C3BB3">
      <w:pPr>
        <w:pStyle w:val="TabbedContent"/>
      </w:pPr>
      <w:r w:rsidRPr="00FC279E">
        <w:t>2016-</w:t>
      </w:r>
      <w:r w:rsidRPr="00FC279E">
        <w:tab/>
        <w:t xml:space="preserve">Member, </w:t>
      </w:r>
      <w:proofErr w:type="spellStart"/>
      <w:r w:rsidRPr="00FC279E">
        <w:t>AcademyHealth</w:t>
      </w:r>
      <w:proofErr w:type="spellEnd"/>
      <w:r w:rsidRPr="00FC279E">
        <w:t xml:space="preserve"> - ABIM Foundation Community on Low-Value Care</w:t>
      </w:r>
    </w:p>
    <w:p w14:paraId="320BB3F2" w14:textId="391DC9E9" w:rsidR="00125D61" w:rsidRPr="00FC279E" w:rsidRDefault="005C3BB3" w:rsidP="00225714">
      <w:pPr>
        <w:pStyle w:val="TabbedContent"/>
      </w:pPr>
      <w:r w:rsidRPr="00FC279E">
        <w:t>2016-</w:t>
      </w:r>
      <w:r w:rsidRPr="00FC279E">
        <w:tab/>
        <w:t>Advisory Board, International Society for Pharmacoeconomics and Outcomes Research Initiative on Value Assessment Frameworks</w:t>
      </w:r>
    </w:p>
    <w:p w14:paraId="20D7F380" w14:textId="4B2595DE" w:rsidR="005C3BB3" w:rsidRDefault="005C3BB3" w:rsidP="005C3BB3">
      <w:pPr>
        <w:pStyle w:val="TabbedContent"/>
      </w:pPr>
      <w:r w:rsidRPr="00FC279E">
        <w:t>2016</w:t>
      </w:r>
      <w:r w:rsidRPr="00232894">
        <w:t>-</w:t>
      </w:r>
      <w:r w:rsidR="005B65C6" w:rsidRPr="00232894">
        <w:t>2024</w:t>
      </w:r>
      <w:r w:rsidRPr="00FC279E">
        <w:tab/>
        <w:t>Advisory Board, Springboard Healthy Scranton, Geisinger Health System</w:t>
      </w:r>
    </w:p>
    <w:p w14:paraId="17A529F4" w14:textId="4B58BDB0" w:rsidR="0070778C" w:rsidRDefault="004E09AE" w:rsidP="004F7516">
      <w:pPr>
        <w:pStyle w:val="TabbedContent"/>
      </w:pPr>
      <w:r w:rsidRPr="00263BC9">
        <w:t>2020</w:t>
      </w:r>
      <w:r w:rsidRPr="00232894">
        <w:t>-</w:t>
      </w:r>
      <w:r w:rsidR="005B65C6" w:rsidRPr="00232894">
        <w:t>2022</w:t>
      </w:r>
      <w:r w:rsidRPr="00263BC9">
        <w:tab/>
        <w:t>Co-Chair, Workshop: Why Has the Progress on Hypertension Control Ceased in the U.S. and How Can Progress Be Restarted: NIH’s Role? NHLBI CDC</w:t>
      </w:r>
    </w:p>
    <w:p w14:paraId="1D8E7916" w14:textId="133BE0A9" w:rsidR="00B52521" w:rsidRDefault="00B52521" w:rsidP="004F7516">
      <w:pPr>
        <w:pStyle w:val="TabbedContent"/>
      </w:pPr>
      <w:r w:rsidRPr="000227C8">
        <w:t>2021-</w:t>
      </w:r>
      <w:r w:rsidRPr="000227C8">
        <w:tab/>
        <w:t>Council of Scholars, Better Medicare Alliance</w:t>
      </w:r>
    </w:p>
    <w:p w14:paraId="7B26606C" w14:textId="1A3DC6CD" w:rsidR="009B61C0" w:rsidRDefault="009B61C0" w:rsidP="004F7516">
      <w:pPr>
        <w:pStyle w:val="TabbedContent"/>
      </w:pPr>
      <w:r w:rsidRPr="009B61C0">
        <w:t>2022</w:t>
      </w:r>
      <w:r w:rsidR="00212520" w:rsidRPr="00232894">
        <w:t>-</w:t>
      </w:r>
      <w:r w:rsidR="005B65C6" w:rsidRPr="00232894">
        <w:t>2024</w:t>
      </w:r>
      <w:r w:rsidRPr="00232894">
        <w:t xml:space="preserve"> </w:t>
      </w:r>
      <w:r>
        <w:tab/>
      </w:r>
      <w:r w:rsidRPr="009B61C0">
        <w:t>Board of Directors, Center for Innovation in Medicare Advantage (CIMA)</w:t>
      </w:r>
    </w:p>
    <w:p w14:paraId="0125150F" w14:textId="1631DF4A" w:rsidR="000D7AB2" w:rsidRDefault="000D7AB2" w:rsidP="004F7516">
      <w:pPr>
        <w:pStyle w:val="TabbedContent"/>
      </w:pPr>
      <w:r w:rsidRPr="00DB35F2">
        <w:t>2023-</w:t>
      </w:r>
      <w:r w:rsidRPr="00DB35F2">
        <w:tab/>
        <w:t xml:space="preserve">Steering Committee, We Work </w:t>
      </w:r>
      <w:proofErr w:type="gramStart"/>
      <w:r w:rsidRPr="00DB35F2">
        <w:t>For</w:t>
      </w:r>
      <w:proofErr w:type="gramEnd"/>
      <w:r w:rsidRPr="00DB35F2">
        <w:t xml:space="preserve"> Health</w:t>
      </w:r>
    </w:p>
    <w:p w14:paraId="4BDCAA12" w14:textId="1CBB700C" w:rsidR="00BF2820" w:rsidRDefault="00BF2820" w:rsidP="004F7516">
      <w:pPr>
        <w:pStyle w:val="TabbedContent"/>
        <w:rPr>
          <w:color w:val="000000" w:themeColor="text1"/>
        </w:rPr>
      </w:pPr>
      <w:r w:rsidRPr="00B53805">
        <w:rPr>
          <w:color w:val="000000" w:themeColor="text1"/>
        </w:rPr>
        <w:t>2024-</w:t>
      </w:r>
      <w:r w:rsidRPr="00B53805">
        <w:rPr>
          <w:color w:val="000000" w:themeColor="text1"/>
        </w:rPr>
        <w:tab/>
        <w:t>Insurance Advisory Board, Forbes</w:t>
      </w:r>
    </w:p>
    <w:p w14:paraId="4F52F06F" w14:textId="5139964B" w:rsidR="00F828E7" w:rsidRPr="00551730" w:rsidRDefault="00F828E7" w:rsidP="004F7516">
      <w:pPr>
        <w:pStyle w:val="TabbedContent"/>
      </w:pPr>
      <w:r w:rsidRPr="00551730">
        <w:t>2024-</w:t>
      </w:r>
      <w:r w:rsidRPr="00551730">
        <w:tab/>
        <w:t>Policy Advisory Group, Food is Medicine Institute, Tufts University</w:t>
      </w:r>
    </w:p>
    <w:p w14:paraId="36472ED0" w14:textId="0F6B5378" w:rsidR="001841E9" w:rsidRPr="00FC279E" w:rsidRDefault="001841E9" w:rsidP="00367A74">
      <w:pPr>
        <w:pStyle w:val="SectionSubheading"/>
      </w:pPr>
      <w:r w:rsidRPr="00FC279E">
        <w:t>Michigan</w:t>
      </w:r>
    </w:p>
    <w:p w14:paraId="7D586B1E" w14:textId="06E32540" w:rsidR="00777C79" w:rsidRPr="00FC279E" w:rsidRDefault="001841E9" w:rsidP="004879AC">
      <w:pPr>
        <w:pStyle w:val="TabbedContent"/>
      </w:pPr>
      <w:r w:rsidRPr="00FC279E">
        <w:t>2008-2013</w:t>
      </w:r>
      <w:r w:rsidRPr="00FC279E">
        <w:tab/>
        <w:t>Co-Chair, Michigan Cardiovascular Alliance, Michigan Department of Community Health</w:t>
      </w:r>
    </w:p>
    <w:p w14:paraId="44124899" w14:textId="77777777" w:rsidR="001841E9" w:rsidRPr="00FC279E" w:rsidRDefault="001841E9" w:rsidP="001841E9">
      <w:pPr>
        <w:pStyle w:val="SectionSubheading"/>
      </w:pPr>
      <w:r w:rsidRPr="00FC279E">
        <w:t>University of Michigan</w:t>
      </w:r>
    </w:p>
    <w:p w14:paraId="0C77E23D" w14:textId="77777777" w:rsidR="001841E9" w:rsidRPr="00FC279E" w:rsidRDefault="001841E9" w:rsidP="001841E9">
      <w:pPr>
        <w:pStyle w:val="TabbedContent"/>
      </w:pPr>
      <w:r w:rsidRPr="00FC279E">
        <w:t>2000-2005</w:t>
      </w:r>
      <w:r w:rsidRPr="00FC279E">
        <w:tab/>
        <w:t>New Medical Technology Assessment Committee, M-Care</w:t>
      </w:r>
    </w:p>
    <w:p w14:paraId="6E2EEAAA" w14:textId="77777777" w:rsidR="001841E9" w:rsidRPr="00FC279E" w:rsidRDefault="001841E9" w:rsidP="001841E9">
      <w:pPr>
        <w:pStyle w:val="TabbedContent"/>
      </w:pPr>
      <w:r w:rsidRPr="00FC279E">
        <w:t>2002-2005</w:t>
      </w:r>
      <w:r w:rsidRPr="00FC279E">
        <w:tab/>
        <w:t>Chair, Collaborative Health Services Research Initiative for Practice Improvements, University of Michigan Health System</w:t>
      </w:r>
    </w:p>
    <w:p w14:paraId="18ED77EB" w14:textId="77777777" w:rsidR="001841E9" w:rsidRPr="00FC279E" w:rsidRDefault="001841E9" w:rsidP="001841E9">
      <w:pPr>
        <w:pStyle w:val="TabbedContent"/>
      </w:pPr>
      <w:r w:rsidRPr="00FC279E">
        <w:t>2002-2010</w:t>
      </w:r>
      <w:r w:rsidRPr="00FC279E">
        <w:tab/>
        <w:t>Awards Committee, Department of Internal Medicine</w:t>
      </w:r>
    </w:p>
    <w:p w14:paraId="691E2518" w14:textId="77777777" w:rsidR="001841E9" w:rsidRPr="00FC279E" w:rsidRDefault="001841E9" w:rsidP="001841E9">
      <w:pPr>
        <w:pStyle w:val="TabbedContent"/>
      </w:pPr>
      <w:r w:rsidRPr="00FC279E">
        <w:t>2002</w:t>
      </w:r>
      <w:r w:rsidRPr="00FC279E">
        <w:tab/>
        <w:t xml:space="preserve">Executive Committee, Center for the Advancement of Clinical Research </w:t>
      </w:r>
    </w:p>
    <w:p w14:paraId="448208CC" w14:textId="77777777" w:rsidR="001841E9" w:rsidRPr="00FC279E" w:rsidRDefault="001841E9" w:rsidP="001841E9">
      <w:pPr>
        <w:pStyle w:val="TabbedContent"/>
      </w:pPr>
      <w:r w:rsidRPr="00FC279E">
        <w:t>2002</w:t>
      </w:r>
      <w:r w:rsidRPr="00FC279E">
        <w:tab/>
        <w:t>Grant Reviewer, Life Sciences, Values and Society Program</w:t>
      </w:r>
    </w:p>
    <w:p w14:paraId="4B985659" w14:textId="77777777" w:rsidR="001841E9" w:rsidRPr="00FC279E" w:rsidRDefault="001841E9" w:rsidP="001841E9">
      <w:pPr>
        <w:pStyle w:val="TabbedContent"/>
      </w:pPr>
      <w:r w:rsidRPr="00FC279E">
        <w:t>2003</w:t>
      </w:r>
      <w:r w:rsidRPr="00FC279E">
        <w:tab/>
        <w:t>Advisory Committee, K30 Clinical Research Training Program</w:t>
      </w:r>
    </w:p>
    <w:p w14:paraId="2E355ED0" w14:textId="77777777" w:rsidR="001841E9" w:rsidRPr="00FC279E" w:rsidRDefault="001841E9" w:rsidP="001841E9">
      <w:pPr>
        <w:pStyle w:val="TabbedContent"/>
      </w:pPr>
      <w:r w:rsidRPr="00FC279E">
        <w:lastRenderedPageBreak/>
        <w:t>2005-2008</w:t>
      </w:r>
      <w:r w:rsidRPr="00FC279E">
        <w:tab/>
        <w:t>Co-chair, Value-Based Benefit Committee, Michigan Healthy Community Initiative</w:t>
      </w:r>
    </w:p>
    <w:p w14:paraId="50831A2B" w14:textId="77777777" w:rsidR="001841E9" w:rsidRPr="00FC279E" w:rsidRDefault="001841E9" w:rsidP="001841E9">
      <w:pPr>
        <w:pStyle w:val="TabbedContent"/>
      </w:pPr>
      <w:r w:rsidRPr="00FC279E">
        <w:t>2006-</w:t>
      </w:r>
      <w:r w:rsidRPr="00FC279E">
        <w:tab/>
        <w:t>Scientific Advisory Committee, Faculty Research Development Program, Department of Radiology</w:t>
      </w:r>
    </w:p>
    <w:p w14:paraId="508FBDD6" w14:textId="77777777" w:rsidR="001841E9" w:rsidRPr="001841E9" w:rsidRDefault="007215A1" w:rsidP="001841E9">
      <w:pPr>
        <w:pStyle w:val="TabbedContent"/>
      </w:pPr>
      <w:r>
        <w:t>2013</w:t>
      </w:r>
      <w:r>
        <w:tab/>
        <w:t>Participant, 14</w:t>
      </w:r>
      <w:r w:rsidRPr="007215A1">
        <w:rPr>
          <w:vertAlign w:val="superscript"/>
        </w:rPr>
        <w:t>th</w:t>
      </w:r>
      <w:r w:rsidR="001841E9" w:rsidRPr="001841E9">
        <w:t xml:space="preserve"> Annual Michigan Road Scholars Tour</w:t>
      </w:r>
    </w:p>
    <w:p w14:paraId="357288E5" w14:textId="77777777" w:rsidR="001841E9" w:rsidRDefault="001841E9" w:rsidP="001841E9">
      <w:pPr>
        <w:pStyle w:val="TabbedContent"/>
      </w:pPr>
      <w:r w:rsidRPr="001841E9">
        <w:t>2015-2016</w:t>
      </w:r>
      <w:r w:rsidRPr="001841E9">
        <w:tab/>
        <w:t>Member, President’s Committee on National Service &amp; Policy Engagement</w:t>
      </w:r>
      <w:bookmarkStart w:id="49" w:name="Consulting_Positions_(selected_since_201"/>
      <w:bookmarkEnd w:id="49"/>
    </w:p>
    <w:p w14:paraId="05FA7DFB" w14:textId="34C54533" w:rsidR="001841E9" w:rsidRDefault="004D103A" w:rsidP="001841E9">
      <w:pPr>
        <w:pStyle w:val="SectionHeader"/>
      </w:pPr>
      <w:r>
        <w:t>C</w:t>
      </w:r>
      <w:r w:rsidR="001841E9">
        <w:t>onsulting Positions</w:t>
      </w:r>
    </w:p>
    <w:p w14:paraId="75BFAFEA" w14:textId="77777777" w:rsidR="001841E9" w:rsidRPr="001841E9" w:rsidRDefault="001841E9" w:rsidP="001841E9">
      <w:pPr>
        <w:pStyle w:val="TabbedContent"/>
      </w:pPr>
      <w:r w:rsidRPr="001841E9">
        <w:t>1993-</w:t>
      </w:r>
      <w:r w:rsidRPr="001841E9">
        <w:tab/>
        <w:t>Merck and Co.</w:t>
      </w:r>
    </w:p>
    <w:p w14:paraId="55CCAAE1" w14:textId="77777777" w:rsidR="001841E9" w:rsidRPr="001841E9" w:rsidRDefault="001841E9" w:rsidP="001841E9">
      <w:pPr>
        <w:pStyle w:val="TabbedContent"/>
      </w:pPr>
      <w:r w:rsidRPr="001841E9">
        <w:t>2010-</w:t>
      </w:r>
      <w:r w:rsidRPr="001841E9">
        <w:tab/>
      </w:r>
      <w:proofErr w:type="spellStart"/>
      <w:r w:rsidRPr="001841E9">
        <w:t>Zansors</w:t>
      </w:r>
      <w:proofErr w:type="spellEnd"/>
    </w:p>
    <w:p w14:paraId="27C451C8" w14:textId="3749B773" w:rsidR="001841E9" w:rsidRPr="001841E9" w:rsidRDefault="001841E9" w:rsidP="001841E9">
      <w:pPr>
        <w:pStyle w:val="TabbedContent"/>
      </w:pPr>
      <w:r w:rsidRPr="001841E9">
        <w:t>2013-</w:t>
      </w:r>
      <w:r w:rsidR="00A41AF8">
        <w:t>2021</w:t>
      </w:r>
      <w:r w:rsidRPr="001841E9">
        <w:tab/>
        <w:t>Amgen</w:t>
      </w:r>
    </w:p>
    <w:p w14:paraId="3182298B" w14:textId="77777777" w:rsidR="001841E9" w:rsidRPr="001841E9" w:rsidRDefault="001841E9" w:rsidP="001841E9">
      <w:pPr>
        <w:pStyle w:val="TabbedContent"/>
      </w:pPr>
      <w:r w:rsidRPr="001841E9">
        <w:t>2013-</w:t>
      </w:r>
      <w:r w:rsidRPr="001841E9">
        <w:tab/>
        <w:t>Center for Medicare and Medicaid Services (CMS)</w:t>
      </w:r>
    </w:p>
    <w:p w14:paraId="698082B3" w14:textId="77777777" w:rsidR="001841E9" w:rsidRPr="001841E9" w:rsidRDefault="001841E9" w:rsidP="001841E9">
      <w:pPr>
        <w:pStyle w:val="TabbedContent"/>
      </w:pPr>
      <w:r w:rsidRPr="001841E9">
        <w:t>2013-2018</w:t>
      </w:r>
      <w:r w:rsidRPr="001841E9">
        <w:tab/>
        <w:t>Lilly</w:t>
      </w:r>
    </w:p>
    <w:p w14:paraId="0222F8A1" w14:textId="1FC7FC76" w:rsidR="001841E9" w:rsidRPr="001841E9" w:rsidRDefault="001841E9" w:rsidP="001841E9">
      <w:pPr>
        <w:pStyle w:val="TabbedContent"/>
      </w:pPr>
      <w:r w:rsidRPr="001841E9">
        <w:t>2014-</w:t>
      </w:r>
      <w:r w:rsidRPr="001841E9">
        <w:tab/>
        <w:t>Pfizer</w:t>
      </w:r>
    </w:p>
    <w:p w14:paraId="12A8E5AC" w14:textId="77777777" w:rsidR="001841E9" w:rsidRPr="001841E9" w:rsidRDefault="001841E9" w:rsidP="001841E9">
      <w:pPr>
        <w:pStyle w:val="TabbedContent"/>
      </w:pPr>
      <w:r w:rsidRPr="001841E9">
        <w:t>2014-2016</w:t>
      </w:r>
      <w:r w:rsidRPr="001841E9">
        <w:tab/>
        <w:t>Sanofi</w:t>
      </w:r>
    </w:p>
    <w:p w14:paraId="747FBF44" w14:textId="77777777" w:rsidR="001841E9" w:rsidRPr="001841E9" w:rsidRDefault="001841E9" w:rsidP="001841E9">
      <w:pPr>
        <w:pStyle w:val="TabbedContent"/>
      </w:pPr>
      <w:r w:rsidRPr="001841E9">
        <w:t>2015-</w:t>
      </w:r>
      <w:r w:rsidRPr="001841E9">
        <w:tab/>
        <w:t xml:space="preserve">Sempre Health </w:t>
      </w:r>
    </w:p>
    <w:p w14:paraId="63D984FE" w14:textId="77777777" w:rsidR="001841E9" w:rsidRPr="001841E9" w:rsidRDefault="001841E9" w:rsidP="001841E9">
      <w:pPr>
        <w:pStyle w:val="TabbedContent"/>
      </w:pPr>
      <w:r w:rsidRPr="001841E9">
        <w:t>2015-</w:t>
      </w:r>
      <w:r w:rsidRPr="001841E9">
        <w:tab/>
      </w:r>
      <w:proofErr w:type="spellStart"/>
      <w:r w:rsidRPr="001841E9">
        <w:t>Wellth</w:t>
      </w:r>
      <w:proofErr w:type="spellEnd"/>
      <w:r w:rsidRPr="001841E9">
        <w:t xml:space="preserve"> </w:t>
      </w:r>
    </w:p>
    <w:p w14:paraId="2ACFF6B1" w14:textId="77777777" w:rsidR="001841E9" w:rsidRPr="001841E9" w:rsidRDefault="001841E9" w:rsidP="001841E9">
      <w:pPr>
        <w:pStyle w:val="TabbedContent"/>
      </w:pPr>
      <w:r w:rsidRPr="001841E9">
        <w:t>2016-</w:t>
      </w:r>
      <w:r w:rsidRPr="001841E9">
        <w:tab/>
        <w:t>AbbVie</w:t>
      </w:r>
    </w:p>
    <w:p w14:paraId="0737A5CB" w14:textId="25AE99AA" w:rsidR="001841E9" w:rsidRPr="001841E9" w:rsidRDefault="001841E9" w:rsidP="001841E9">
      <w:pPr>
        <w:pStyle w:val="TabbedContent"/>
      </w:pPr>
      <w:r w:rsidRPr="001841E9">
        <w:t>2016-</w:t>
      </w:r>
      <w:r w:rsidR="00A41AF8">
        <w:t>2020</w:t>
      </w:r>
      <w:r w:rsidRPr="001841E9">
        <w:tab/>
        <w:t>Freedman Health</w:t>
      </w:r>
    </w:p>
    <w:p w14:paraId="7CE006C7" w14:textId="77777777" w:rsidR="001841E9" w:rsidRPr="001841E9" w:rsidRDefault="001841E9" w:rsidP="001841E9">
      <w:pPr>
        <w:pStyle w:val="TabbedContent"/>
      </w:pPr>
      <w:r w:rsidRPr="001841E9">
        <w:t>2017-</w:t>
      </w:r>
      <w:r w:rsidRPr="001841E9">
        <w:tab/>
      </w:r>
      <w:proofErr w:type="spellStart"/>
      <w:r w:rsidRPr="001841E9">
        <w:t>MedZed</w:t>
      </w:r>
      <w:proofErr w:type="spellEnd"/>
    </w:p>
    <w:p w14:paraId="3970FCAD" w14:textId="77777777" w:rsidR="001841E9" w:rsidRPr="001841E9" w:rsidRDefault="001841E9" w:rsidP="001841E9">
      <w:pPr>
        <w:pStyle w:val="TabbedContent"/>
      </w:pPr>
      <w:r w:rsidRPr="001841E9">
        <w:t>2017-</w:t>
      </w:r>
      <w:r w:rsidRPr="001841E9">
        <w:tab/>
      </w:r>
      <w:proofErr w:type="spellStart"/>
      <w:r w:rsidRPr="001841E9">
        <w:t>Risalto</w:t>
      </w:r>
      <w:proofErr w:type="spellEnd"/>
      <w:r w:rsidRPr="001841E9">
        <w:t xml:space="preserve"> Health</w:t>
      </w:r>
    </w:p>
    <w:p w14:paraId="3E9A4068" w14:textId="77777777" w:rsidR="001841E9" w:rsidRPr="001841E9" w:rsidRDefault="001841E9" w:rsidP="001841E9">
      <w:pPr>
        <w:pStyle w:val="TabbedContent"/>
      </w:pPr>
      <w:r w:rsidRPr="001841E9">
        <w:t>2017-2018</w:t>
      </w:r>
      <w:r w:rsidRPr="001841E9">
        <w:tab/>
        <w:t>Takeda</w:t>
      </w:r>
    </w:p>
    <w:p w14:paraId="3EA59B2A" w14:textId="77777777" w:rsidR="001841E9" w:rsidRPr="001841E9" w:rsidRDefault="001841E9" w:rsidP="001841E9">
      <w:pPr>
        <w:pStyle w:val="TabbedContent"/>
      </w:pPr>
      <w:r w:rsidRPr="001841E9">
        <w:t>2017-</w:t>
      </w:r>
      <w:r w:rsidRPr="001841E9">
        <w:tab/>
      </w:r>
      <w:proofErr w:type="spellStart"/>
      <w:r w:rsidRPr="001841E9">
        <w:t>Centivo</w:t>
      </w:r>
      <w:proofErr w:type="spellEnd"/>
    </w:p>
    <w:p w14:paraId="723E7BBD" w14:textId="77777777" w:rsidR="001841E9" w:rsidRPr="001841E9" w:rsidRDefault="001841E9" w:rsidP="001841E9">
      <w:pPr>
        <w:pStyle w:val="TabbedContent"/>
      </w:pPr>
      <w:r w:rsidRPr="001841E9">
        <w:t>2017-</w:t>
      </w:r>
      <w:r w:rsidRPr="001841E9">
        <w:tab/>
        <w:t>State of Minnesota</w:t>
      </w:r>
    </w:p>
    <w:p w14:paraId="621DE790" w14:textId="2195EA05" w:rsidR="001841E9" w:rsidRPr="001841E9" w:rsidRDefault="001841E9" w:rsidP="001841E9">
      <w:pPr>
        <w:pStyle w:val="TabbedContent"/>
      </w:pPr>
      <w:r w:rsidRPr="001841E9">
        <w:t>2017</w:t>
      </w:r>
      <w:r w:rsidR="00C5345C">
        <w:t>-</w:t>
      </w:r>
      <w:r w:rsidR="00A41AF8">
        <w:t>2021</w:t>
      </w:r>
      <w:r w:rsidRPr="001841E9">
        <w:tab/>
        <w:t>Bayer</w:t>
      </w:r>
    </w:p>
    <w:p w14:paraId="30495A5A" w14:textId="77777777" w:rsidR="001841E9" w:rsidRPr="001841E9" w:rsidRDefault="001841E9" w:rsidP="001841E9">
      <w:pPr>
        <w:pStyle w:val="TabbedContent"/>
      </w:pPr>
      <w:r w:rsidRPr="001841E9">
        <w:t>2017-</w:t>
      </w:r>
      <w:r w:rsidRPr="001841E9">
        <w:tab/>
        <w:t>Exact Sciences</w:t>
      </w:r>
    </w:p>
    <w:p w14:paraId="091BFCC6" w14:textId="77777777" w:rsidR="001841E9" w:rsidRPr="001841E9" w:rsidRDefault="001841E9" w:rsidP="001841E9">
      <w:pPr>
        <w:pStyle w:val="TabbedContent"/>
      </w:pPr>
      <w:r w:rsidRPr="001841E9">
        <w:t>2018-</w:t>
      </w:r>
      <w:r w:rsidRPr="001841E9">
        <w:tab/>
        <w:t>Community Oncology Association</w:t>
      </w:r>
    </w:p>
    <w:p w14:paraId="11BCF5C0" w14:textId="77777777" w:rsidR="001841E9" w:rsidRPr="001841E9" w:rsidRDefault="001841E9" w:rsidP="001841E9">
      <w:pPr>
        <w:pStyle w:val="TabbedContent"/>
      </w:pPr>
      <w:r w:rsidRPr="001841E9">
        <w:t>2018-</w:t>
      </w:r>
      <w:r w:rsidRPr="001841E9">
        <w:tab/>
        <w:t>Health at Scale Technologies</w:t>
      </w:r>
    </w:p>
    <w:p w14:paraId="192C749C" w14:textId="77777777" w:rsidR="001841E9" w:rsidRPr="001841E9" w:rsidRDefault="001841E9" w:rsidP="001841E9">
      <w:pPr>
        <w:pStyle w:val="TabbedContent"/>
      </w:pPr>
      <w:r w:rsidRPr="001841E9">
        <w:t>2018-2019</w:t>
      </w:r>
      <w:r w:rsidRPr="001841E9">
        <w:tab/>
        <w:t>Intarcia</w:t>
      </w:r>
    </w:p>
    <w:p w14:paraId="59823E71" w14:textId="132543C5" w:rsidR="001841E9" w:rsidRPr="001841E9" w:rsidRDefault="001841E9" w:rsidP="001841E9">
      <w:pPr>
        <w:pStyle w:val="TabbedContent"/>
      </w:pPr>
      <w:r w:rsidRPr="001841E9">
        <w:t>2018-</w:t>
      </w:r>
      <w:r w:rsidR="00C676BA" w:rsidRPr="00930BF8">
        <w:t>2024</w:t>
      </w:r>
      <w:r w:rsidRPr="001841E9">
        <w:tab/>
      </w:r>
      <w:proofErr w:type="spellStart"/>
      <w:r w:rsidRPr="001841E9">
        <w:t>EmblemHealth</w:t>
      </w:r>
      <w:proofErr w:type="spellEnd"/>
    </w:p>
    <w:p w14:paraId="74A2509C" w14:textId="7BE86F18" w:rsidR="001841E9" w:rsidRPr="001841E9" w:rsidRDefault="001841E9" w:rsidP="001841E9">
      <w:pPr>
        <w:pStyle w:val="TabbedContent"/>
      </w:pPr>
      <w:r w:rsidRPr="001841E9">
        <w:t>2018-</w:t>
      </w:r>
      <w:r w:rsidR="00A41AF8">
        <w:t>2021</w:t>
      </w:r>
      <w:r w:rsidRPr="001841E9">
        <w:tab/>
      </w:r>
      <w:proofErr w:type="spellStart"/>
      <w:r w:rsidRPr="001841E9">
        <w:t>PenguinPay</w:t>
      </w:r>
      <w:proofErr w:type="spellEnd"/>
    </w:p>
    <w:p w14:paraId="11FB6F87" w14:textId="77777777" w:rsidR="001841E9" w:rsidRPr="001841E9" w:rsidRDefault="001841E9" w:rsidP="001841E9">
      <w:pPr>
        <w:pStyle w:val="TabbedContent"/>
      </w:pPr>
      <w:r w:rsidRPr="001841E9">
        <w:t>2018-2019</w:t>
      </w:r>
      <w:r w:rsidRPr="001841E9">
        <w:tab/>
        <w:t>Health Management Associates</w:t>
      </w:r>
    </w:p>
    <w:p w14:paraId="75F25572" w14:textId="77777777" w:rsidR="001841E9" w:rsidRPr="001841E9" w:rsidRDefault="001841E9" w:rsidP="001841E9">
      <w:pPr>
        <w:pStyle w:val="TabbedContent"/>
      </w:pPr>
      <w:r w:rsidRPr="001841E9">
        <w:t>2019-</w:t>
      </w:r>
      <w:r w:rsidRPr="001841E9">
        <w:tab/>
        <w:t>Virginia Center for Health Innovation</w:t>
      </w:r>
    </w:p>
    <w:p w14:paraId="6CC4FA96" w14:textId="62E19BF9" w:rsidR="001841E9" w:rsidRPr="001841E9" w:rsidRDefault="001841E9" w:rsidP="001841E9">
      <w:pPr>
        <w:pStyle w:val="TabbedContent"/>
      </w:pPr>
      <w:r w:rsidRPr="001841E9">
        <w:t>2019-</w:t>
      </w:r>
      <w:r w:rsidR="00F751B7">
        <w:t>2024</w:t>
      </w:r>
      <w:r w:rsidRPr="001841E9">
        <w:tab/>
        <w:t>U.S. Department of Defense</w:t>
      </w:r>
    </w:p>
    <w:p w14:paraId="5BCE3637" w14:textId="7EC0295D" w:rsidR="001841E9" w:rsidRPr="001841E9" w:rsidRDefault="001841E9" w:rsidP="001841E9">
      <w:pPr>
        <w:pStyle w:val="TabbedContent"/>
      </w:pPr>
      <w:r w:rsidRPr="001841E9">
        <w:t>2019-</w:t>
      </w:r>
      <w:r w:rsidR="00C676BA" w:rsidRPr="00930BF8">
        <w:t>2024</w:t>
      </w:r>
      <w:r w:rsidRPr="001841E9">
        <w:tab/>
        <w:t>Health &amp; Wellness Innovations</w:t>
      </w:r>
    </w:p>
    <w:p w14:paraId="1102C136" w14:textId="77777777" w:rsidR="001841E9" w:rsidRPr="001841E9" w:rsidRDefault="001841E9" w:rsidP="001841E9">
      <w:pPr>
        <w:pStyle w:val="TabbedContent"/>
      </w:pPr>
      <w:r w:rsidRPr="001841E9">
        <w:t>2019-</w:t>
      </w:r>
      <w:r w:rsidRPr="001841E9">
        <w:tab/>
        <w:t>GRAIL, Inc.</w:t>
      </w:r>
    </w:p>
    <w:p w14:paraId="31BAF74E" w14:textId="27DB9978" w:rsidR="001841E9" w:rsidRDefault="001841E9" w:rsidP="001841E9">
      <w:pPr>
        <w:pStyle w:val="TabbedContent"/>
      </w:pPr>
      <w:r w:rsidRPr="001841E9">
        <w:t>2019-</w:t>
      </w:r>
      <w:r w:rsidR="00445CCB" w:rsidRPr="00DD6645">
        <w:t>2022</w:t>
      </w:r>
      <w:r w:rsidRPr="001841E9">
        <w:tab/>
        <w:t>Covered California</w:t>
      </w:r>
    </w:p>
    <w:p w14:paraId="6CAE3823" w14:textId="5C79313C" w:rsidR="00606DCA" w:rsidRPr="00BF6E3F" w:rsidRDefault="00606DCA" w:rsidP="001841E9">
      <w:pPr>
        <w:pStyle w:val="TabbedContent"/>
      </w:pPr>
      <w:r w:rsidRPr="00BF6E3F">
        <w:t>2019-</w:t>
      </w:r>
      <w:r w:rsidR="00F751B7">
        <w:t>2024</w:t>
      </w:r>
      <w:r w:rsidRPr="00BF6E3F">
        <w:tab/>
        <w:t>Yale – New Haven Health System</w:t>
      </w:r>
    </w:p>
    <w:p w14:paraId="72AC7785" w14:textId="674218FD" w:rsidR="00FC279E" w:rsidRDefault="00FC279E" w:rsidP="001841E9">
      <w:pPr>
        <w:pStyle w:val="TabbedContent"/>
      </w:pPr>
      <w:r w:rsidRPr="00BF6E3F">
        <w:t>2019-</w:t>
      </w:r>
      <w:r w:rsidR="00A41AF8">
        <w:t>2021</w:t>
      </w:r>
      <w:r w:rsidR="00353ED9">
        <w:tab/>
        <w:t>Montana Health Cooperative</w:t>
      </w:r>
    </w:p>
    <w:p w14:paraId="5D721D3B" w14:textId="77777777" w:rsidR="00A23D89" w:rsidRDefault="00A23D89" w:rsidP="001841E9">
      <w:pPr>
        <w:pStyle w:val="TabbedContent"/>
      </w:pPr>
      <w:r>
        <w:t>2020-</w:t>
      </w:r>
      <w:r>
        <w:tab/>
        <w:t>HealthCorum</w:t>
      </w:r>
    </w:p>
    <w:p w14:paraId="7DD83A45" w14:textId="77777777" w:rsidR="00C45671" w:rsidRDefault="00C45671" w:rsidP="001841E9">
      <w:pPr>
        <w:pStyle w:val="TabbedContent"/>
      </w:pPr>
      <w:r>
        <w:t>2020-</w:t>
      </w:r>
      <w:r>
        <w:tab/>
      </w:r>
      <w:proofErr w:type="spellStart"/>
      <w:r>
        <w:t>Phathom</w:t>
      </w:r>
      <w:proofErr w:type="spellEnd"/>
      <w:r>
        <w:t xml:space="preserve"> Pharmaceuticals, Inc.</w:t>
      </w:r>
    </w:p>
    <w:p w14:paraId="6B406119" w14:textId="55F7F6DD" w:rsidR="00531A5B" w:rsidRDefault="00531A5B" w:rsidP="001841E9">
      <w:pPr>
        <w:pStyle w:val="TabbedContent"/>
      </w:pPr>
      <w:r>
        <w:t>2020-</w:t>
      </w:r>
      <w:r w:rsidR="00A41AF8">
        <w:t>2021</w:t>
      </w:r>
      <w:r>
        <w:tab/>
        <w:t>Risk International</w:t>
      </w:r>
    </w:p>
    <w:p w14:paraId="1FD9FBFD" w14:textId="106D4FBA" w:rsidR="007E36D6" w:rsidRDefault="007E36D6" w:rsidP="001841E9">
      <w:pPr>
        <w:pStyle w:val="TabbedContent"/>
      </w:pPr>
      <w:r>
        <w:t>2020-</w:t>
      </w:r>
      <w:r w:rsidR="00F751B7">
        <w:t>2024</w:t>
      </w:r>
      <w:r>
        <w:tab/>
      </w:r>
      <w:proofErr w:type="spellStart"/>
      <w:r>
        <w:t>Hygieia</w:t>
      </w:r>
      <w:proofErr w:type="spellEnd"/>
    </w:p>
    <w:p w14:paraId="08A4CECA" w14:textId="3B4EDE40" w:rsidR="00002E7B" w:rsidRDefault="00002E7B" w:rsidP="001841E9">
      <w:pPr>
        <w:pStyle w:val="TabbedContent"/>
      </w:pPr>
      <w:r>
        <w:t>2020</w:t>
      </w:r>
      <w:r w:rsidRPr="00232894">
        <w:t>-</w:t>
      </w:r>
      <w:r w:rsidR="005B65C6" w:rsidRPr="00232894">
        <w:t>2023</w:t>
      </w:r>
      <w:r>
        <w:tab/>
        <w:t>Wildflower Health</w:t>
      </w:r>
    </w:p>
    <w:p w14:paraId="359DBF80" w14:textId="2E9B6244" w:rsidR="0035633F" w:rsidRDefault="0035633F" w:rsidP="001841E9">
      <w:pPr>
        <w:pStyle w:val="TabbedContent"/>
      </w:pPr>
      <w:r w:rsidRPr="00FF286A">
        <w:t>2021-</w:t>
      </w:r>
      <w:r w:rsidR="00445CCB" w:rsidRPr="00DD6645">
        <w:t>2022</w:t>
      </w:r>
      <w:r w:rsidRPr="00FF286A">
        <w:tab/>
        <w:t>Pair Team</w:t>
      </w:r>
    </w:p>
    <w:p w14:paraId="7FC85A1A" w14:textId="75A89A00" w:rsidR="00C04E1F" w:rsidRDefault="00C04E1F" w:rsidP="001841E9">
      <w:pPr>
        <w:pStyle w:val="TabbedContent"/>
      </w:pPr>
      <w:r w:rsidRPr="00A92626">
        <w:t>2021-</w:t>
      </w:r>
      <w:r w:rsidR="00C676BA" w:rsidRPr="00930BF8">
        <w:t>2024</w:t>
      </w:r>
      <w:r w:rsidRPr="00A92626">
        <w:tab/>
        <w:t>Mercer</w:t>
      </w:r>
    </w:p>
    <w:p w14:paraId="44359806" w14:textId="28FF7B60" w:rsidR="00921D45" w:rsidRDefault="00921D45" w:rsidP="001841E9">
      <w:pPr>
        <w:pStyle w:val="TabbedContent"/>
      </w:pPr>
      <w:r>
        <w:t>2021-</w:t>
      </w:r>
      <w:r w:rsidR="00C676BA" w:rsidRPr="00930BF8">
        <w:t>2024</w:t>
      </w:r>
      <w:r>
        <w:tab/>
      </w:r>
      <w:proofErr w:type="spellStart"/>
      <w:r>
        <w:t>MedIncontext</w:t>
      </w:r>
      <w:proofErr w:type="spellEnd"/>
    </w:p>
    <w:p w14:paraId="5715EC54" w14:textId="7B995874" w:rsidR="00921D45" w:rsidRDefault="00921D45" w:rsidP="001841E9">
      <w:pPr>
        <w:pStyle w:val="TabbedContent"/>
      </w:pPr>
      <w:r>
        <w:t>2021</w:t>
      </w:r>
      <w:r w:rsidR="001D1CC7">
        <w:t>-</w:t>
      </w:r>
      <w:r>
        <w:tab/>
        <w:t>Silver Fern Healthcare</w:t>
      </w:r>
    </w:p>
    <w:p w14:paraId="44E34823" w14:textId="0C9D7003" w:rsidR="00AE346E" w:rsidRDefault="00AE346E" w:rsidP="001841E9">
      <w:pPr>
        <w:pStyle w:val="TabbedContent"/>
      </w:pPr>
      <w:r w:rsidRPr="00060F06">
        <w:lastRenderedPageBreak/>
        <w:t>2022-</w:t>
      </w:r>
      <w:r w:rsidRPr="00060F06">
        <w:tab/>
        <w:t>Mother Goose Health</w:t>
      </w:r>
    </w:p>
    <w:p w14:paraId="0EDEDA64" w14:textId="1A15A418" w:rsidR="00E66803" w:rsidRPr="000227C8" w:rsidRDefault="00E66803" w:rsidP="001841E9">
      <w:pPr>
        <w:pStyle w:val="TabbedContent"/>
      </w:pPr>
      <w:r w:rsidRPr="000227C8">
        <w:t>2022-</w:t>
      </w:r>
      <w:r w:rsidR="00445CCB" w:rsidRPr="00DD6645">
        <w:t>2023</w:t>
      </w:r>
      <w:r w:rsidRPr="00445CCB">
        <w:rPr>
          <w:color w:val="ED7D31" w:themeColor="accent2"/>
        </w:rPr>
        <w:tab/>
      </w:r>
      <w:r w:rsidRPr="000227C8">
        <w:t>CareFirst BlueCross BlueShield</w:t>
      </w:r>
    </w:p>
    <w:p w14:paraId="31EDC29D" w14:textId="1214E709" w:rsidR="00E66803" w:rsidRDefault="00E66803" w:rsidP="001841E9">
      <w:pPr>
        <w:pStyle w:val="TabbedContent"/>
      </w:pPr>
      <w:r w:rsidRPr="000227C8">
        <w:t>2022</w:t>
      </w:r>
      <w:r w:rsidRPr="00232894">
        <w:t>-</w:t>
      </w:r>
      <w:r w:rsidR="005B65C6" w:rsidRPr="00232894">
        <w:t>2023</w:t>
      </w:r>
      <w:r w:rsidRPr="005B65C6">
        <w:rPr>
          <w:color w:val="FF0000"/>
        </w:rPr>
        <w:tab/>
      </w:r>
      <w:r w:rsidRPr="000227C8">
        <w:t>Teladoc Health</w:t>
      </w:r>
    </w:p>
    <w:p w14:paraId="19E25667" w14:textId="53F71423" w:rsidR="00FE0AF4" w:rsidRDefault="00FE0AF4" w:rsidP="001841E9">
      <w:pPr>
        <w:pStyle w:val="TabbedContent"/>
      </w:pPr>
      <w:r w:rsidRPr="00412009">
        <w:t>2022-</w:t>
      </w:r>
      <w:r w:rsidRPr="00412009">
        <w:tab/>
        <w:t>Proton Intelligence, Inc.</w:t>
      </w:r>
    </w:p>
    <w:p w14:paraId="48CC598E" w14:textId="4D212078" w:rsidR="002826AE" w:rsidRDefault="002826AE" w:rsidP="001841E9">
      <w:pPr>
        <w:pStyle w:val="TabbedContent"/>
      </w:pPr>
      <w:r w:rsidRPr="00864C8F">
        <w:t>2022-</w:t>
      </w:r>
      <w:r w:rsidR="007547BA">
        <w:t>2024</w:t>
      </w:r>
      <w:r w:rsidRPr="00864C8F">
        <w:tab/>
        <w:t>RA Capital Management</w:t>
      </w:r>
    </w:p>
    <w:p w14:paraId="166CE02C" w14:textId="67D81E9D" w:rsidR="00FE2C3F" w:rsidRDefault="00FE2C3F" w:rsidP="001841E9">
      <w:pPr>
        <w:pStyle w:val="TabbedContent"/>
      </w:pPr>
      <w:r w:rsidRPr="0034438C">
        <w:t>2023-</w:t>
      </w:r>
      <w:r w:rsidR="00C676BA" w:rsidRPr="00930BF8">
        <w:t>2024</w:t>
      </w:r>
      <w:r w:rsidRPr="0034438C">
        <w:t xml:space="preserve"> </w:t>
      </w:r>
      <w:r w:rsidRPr="0034438C">
        <w:tab/>
        <w:t>Washington Health Benefit Exchange</w:t>
      </w:r>
    </w:p>
    <w:p w14:paraId="5DAA39BA" w14:textId="2F5A4FFC" w:rsidR="00927F3C" w:rsidRDefault="00927F3C" w:rsidP="001841E9">
      <w:pPr>
        <w:pStyle w:val="TabbedContent"/>
      </w:pPr>
      <w:r w:rsidRPr="007F3F33">
        <w:t>2023-</w:t>
      </w:r>
      <w:r w:rsidRPr="007F3F33">
        <w:tab/>
        <w:t>Johnson &amp; Johnson</w:t>
      </w:r>
      <w:r w:rsidR="00F26937">
        <w:t xml:space="preserve"> Global Services</w:t>
      </w:r>
    </w:p>
    <w:p w14:paraId="5E12FCD0" w14:textId="1F767D5D" w:rsidR="00DD6645" w:rsidRDefault="00576D78" w:rsidP="00DA1D12">
      <w:pPr>
        <w:pStyle w:val="TabbedContent"/>
      </w:pPr>
      <w:r w:rsidRPr="00D804C0">
        <w:t>2023-</w:t>
      </w:r>
      <w:r w:rsidRPr="00D804C0">
        <w:tab/>
        <w:t>Hopewell Fund</w:t>
      </w:r>
    </w:p>
    <w:p w14:paraId="734F5206" w14:textId="05077628" w:rsidR="00221178" w:rsidRDefault="00221178" w:rsidP="00DA1D12">
      <w:pPr>
        <w:pStyle w:val="TabbedContent"/>
      </w:pPr>
      <w:r w:rsidRPr="00640867">
        <w:t>2023-</w:t>
      </w:r>
      <w:r w:rsidRPr="00640867">
        <w:tab/>
        <w:t>Medtronic</w:t>
      </w:r>
    </w:p>
    <w:p w14:paraId="1E406929" w14:textId="3C597C9F" w:rsidR="000D7AB2" w:rsidRDefault="000D7AB2" w:rsidP="00DA1D12">
      <w:pPr>
        <w:pStyle w:val="TabbedContent"/>
      </w:pPr>
      <w:r w:rsidRPr="00DB35F2">
        <w:t xml:space="preserve">2023- </w:t>
      </w:r>
      <w:r w:rsidRPr="00DB35F2">
        <w:tab/>
        <w:t>Elektra Health</w:t>
      </w:r>
    </w:p>
    <w:p w14:paraId="21100977" w14:textId="16025B38" w:rsidR="00F249F9" w:rsidRDefault="00F249F9" w:rsidP="00DA1D12">
      <w:pPr>
        <w:pStyle w:val="TabbedContent"/>
      </w:pPr>
      <w:r w:rsidRPr="00551730">
        <w:t>2024-</w:t>
      </w:r>
      <w:r w:rsidRPr="00551730">
        <w:tab/>
        <w:t>Clover Health</w:t>
      </w:r>
    </w:p>
    <w:p w14:paraId="343122F6" w14:textId="08D40BAB" w:rsidR="00B92158" w:rsidRDefault="00B92158" w:rsidP="00DA1D12">
      <w:pPr>
        <w:pStyle w:val="TabbedContent"/>
      </w:pPr>
      <w:r w:rsidRPr="00DB2B00">
        <w:t>2025-</w:t>
      </w:r>
      <w:r w:rsidRPr="00DB2B00">
        <w:tab/>
        <w:t>Soda Health</w:t>
      </w:r>
    </w:p>
    <w:p w14:paraId="6C0F609B" w14:textId="557E38BA" w:rsidR="003A098A" w:rsidRPr="006D471A" w:rsidRDefault="003A098A" w:rsidP="00DA1D12">
      <w:pPr>
        <w:pStyle w:val="TabbedContent"/>
      </w:pPr>
      <w:r w:rsidRPr="006D471A">
        <w:t>2025-</w:t>
      </w:r>
      <w:r w:rsidRPr="006D471A">
        <w:tab/>
        <w:t>Sera Prognostics</w:t>
      </w:r>
    </w:p>
    <w:p w14:paraId="1BEC7987" w14:textId="624CD72F" w:rsidR="003A098A" w:rsidRPr="006D471A" w:rsidRDefault="003A098A" w:rsidP="00DA1D12">
      <w:pPr>
        <w:pStyle w:val="TabbedContent"/>
      </w:pPr>
      <w:r w:rsidRPr="006D471A">
        <w:t xml:space="preserve">2025- </w:t>
      </w:r>
      <w:r w:rsidRPr="006D471A">
        <w:tab/>
      </w:r>
      <w:proofErr w:type="spellStart"/>
      <w:r w:rsidRPr="006D471A">
        <w:t>Ebbu</w:t>
      </w:r>
      <w:proofErr w:type="spellEnd"/>
      <w:r w:rsidRPr="006D471A">
        <w:t xml:space="preserve"> Health</w:t>
      </w:r>
    </w:p>
    <w:p w14:paraId="7F183DA9" w14:textId="77777777" w:rsidR="001841E9" w:rsidRDefault="001841E9" w:rsidP="001841E9">
      <w:pPr>
        <w:pStyle w:val="SectionHeader"/>
      </w:pPr>
      <w:r>
        <w:t>Visiting Professorships</w:t>
      </w:r>
    </w:p>
    <w:p w14:paraId="600272DB" w14:textId="77777777" w:rsidR="001841E9" w:rsidRPr="001841E9" w:rsidRDefault="001841E9" w:rsidP="001841E9">
      <w:pPr>
        <w:pStyle w:val="TabbedContent"/>
      </w:pPr>
      <w:r w:rsidRPr="001841E9">
        <w:t>Feb 1998</w:t>
      </w:r>
      <w:r w:rsidRPr="001841E9">
        <w:tab/>
        <w:t>Oregon Health Sciences University</w:t>
      </w:r>
    </w:p>
    <w:p w14:paraId="58FD1C24" w14:textId="77777777" w:rsidR="001841E9" w:rsidRPr="001841E9" w:rsidRDefault="001841E9" w:rsidP="001841E9">
      <w:pPr>
        <w:pStyle w:val="TabbedContent"/>
      </w:pPr>
      <w:r w:rsidRPr="001841E9">
        <w:t>Feb 1998</w:t>
      </w:r>
      <w:r w:rsidRPr="001841E9">
        <w:tab/>
        <w:t xml:space="preserve">University of Connecticut Health Science Center </w:t>
      </w:r>
    </w:p>
    <w:p w14:paraId="012D7017" w14:textId="77777777" w:rsidR="001841E9" w:rsidRPr="001841E9" w:rsidRDefault="001841E9" w:rsidP="001841E9">
      <w:pPr>
        <w:pStyle w:val="TabbedContent"/>
      </w:pPr>
      <w:r w:rsidRPr="001841E9">
        <w:t>Oct 1998</w:t>
      </w:r>
      <w:r w:rsidRPr="001841E9">
        <w:tab/>
        <w:t xml:space="preserve">University of New Mexico School of Medicine </w:t>
      </w:r>
    </w:p>
    <w:p w14:paraId="4731E21F" w14:textId="77777777" w:rsidR="001841E9" w:rsidRPr="001841E9" w:rsidRDefault="001841E9" w:rsidP="001841E9">
      <w:pPr>
        <w:pStyle w:val="TabbedContent"/>
      </w:pPr>
      <w:r w:rsidRPr="001841E9">
        <w:t>Nov 1998</w:t>
      </w:r>
      <w:r w:rsidRPr="001841E9">
        <w:tab/>
        <w:t>McMaster University</w:t>
      </w:r>
    </w:p>
    <w:p w14:paraId="5FBC88D7" w14:textId="77777777" w:rsidR="001841E9" w:rsidRPr="001841E9" w:rsidRDefault="001841E9" w:rsidP="001841E9">
      <w:pPr>
        <w:pStyle w:val="TabbedContent"/>
      </w:pPr>
      <w:r w:rsidRPr="001841E9">
        <w:t>Jun 2000</w:t>
      </w:r>
      <w:r w:rsidRPr="001841E9">
        <w:tab/>
        <w:t>Medical College of Wisconsin</w:t>
      </w:r>
    </w:p>
    <w:p w14:paraId="5EDA93A5" w14:textId="77777777" w:rsidR="001841E9" w:rsidRPr="001841E9" w:rsidRDefault="001841E9" w:rsidP="001841E9">
      <w:pPr>
        <w:pStyle w:val="TabbedContent"/>
      </w:pPr>
      <w:r w:rsidRPr="001841E9">
        <w:t>Mar 2002</w:t>
      </w:r>
      <w:r w:rsidRPr="001841E9">
        <w:tab/>
        <w:t xml:space="preserve">University of California at Los Angeles </w:t>
      </w:r>
    </w:p>
    <w:p w14:paraId="025EFE3B" w14:textId="77777777" w:rsidR="001841E9" w:rsidRPr="001841E9" w:rsidRDefault="001841E9" w:rsidP="001841E9">
      <w:pPr>
        <w:pStyle w:val="TabbedContent"/>
      </w:pPr>
      <w:r w:rsidRPr="001841E9">
        <w:t>Feb 2003</w:t>
      </w:r>
      <w:r w:rsidRPr="001841E9">
        <w:tab/>
        <w:t>Temple University</w:t>
      </w:r>
    </w:p>
    <w:p w14:paraId="114BD662" w14:textId="77777777" w:rsidR="001841E9" w:rsidRPr="001841E9" w:rsidRDefault="001841E9" w:rsidP="001841E9">
      <w:pPr>
        <w:pStyle w:val="TabbedContent"/>
      </w:pPr>
      <w:r w:rsidRPr="001841E9">
        <w:t>Sept 2003</w:t>
      </w:r>
      <w:r w:rsidRPr="001841E9">
        <w:tab/>
        <w:t xml:space="preserve">Oklahoma University Health Sciences Center </w:t>
      </w:r>
    </w:p>
    <w:p w14:paraId="256C22E1" w14:textId="77777777" w:rsidR="001841E9" w:rsidRPr="001841E9" w:rsidRDefault="001841E9" w:rsidP="001841E9">
      <w:pPr>
        <w:pStyle w:val="TabbedContent"/>
      </w:pPr>
      <w:r w:rsidRPr="001841E9">
        <w:t>Aug 2004</w:t>
      </w:r>
      <w:r w:rsidRPr="001841E9">
        <w:tab/>
        <w:t>University of Iowa</w:t>
      </w:r>
    </w:p>
    <w:p w14:paraId="4082E1D6" w14:textId="77777777" w:rsidR="001841E9" w:rsidRPr="001841E9" w:rsidRDefault="001841E9" w:rsidP="001841E9">
      <w:pPr>
        <w:pStyle w:val="TabbedContent"/>
      </w:pPr>
      <w:r w:rsidRPr="001841E9">
        <w:t>Oct 2004</w:t>
      </w:r>
      <w:r w:rsidRPr="001841E9">
        <w:tab/>
        <w:t xml:space="preserve">University of Manitoba Faculty of Medicine </w:t>
      </w:r>
    </w:p>
    <w:p w14:paraId="781EAF3F" w14:textId="77777777" w:rsidR="001841E9" w:rsidRPr="001841E9" w:rsidRDefault="001841E9" w:rsidP="001841E9">
      <w:pPr>
        <w:pStyle w:val="TabbedContent"/>
      </w:pPr>
      <w:r w:rsidRPr="001841E9">
        <w:t>Mar 2005</w:t>
      </w:r>
      <w:r w:rsidRPr="001841E9">
        <w:tab/>
        <w:t xml:space="preserve">UMDNJ-Robert Wood Johnson Medical School </w:t>
      </w:r>
    </w:p>
    <w:p w14:paraId="4C36024A" w14:textId="77777777" w:rsidR="001841E9" w:rsidRPr="001841E9" w:rsidRDefault="001841E9" w:rsidP="001841E9">
      <w:pPr>
        <w:pStyle w:val="TabbedContent"/>
      </w:pPr>
      <w:r w:rsidRPr="001841E9">
        <w:t>Apr 2005</w:t>
      </w:r>
      <w:r w:rsidRPr="001841E9">
        <w:tab/>
        <w:t>Cleveland Clinic Foundation</w:t>
      </w:r>
    </w:p>
    <w:p w14:paraId="4F02BB35" w14:textId="77777777" w:rsidR="001841E9" w:rsidRPr="001841E9" w:rsidRDefault="001841E9" w:rsidP="001841E9">
      <w:pPr>
        <w:pStyle w:val="TabbedContent"/>
      </w:pPr>
      <w:bookmarkStart w:id="50" w:name="April_2007_University_of_Illinois_at_Chi"/>
      <w:bookmarkEnd w:id="50"/>
      <w:r w:rsidRPr="001841E9">
        <w:t>Apr 2007</w:t>
      </w:r>
      <w:r w:rsidRPr="001841E9">
        <w:tab/>
        <w:t xml:space="preserve">University of Illinois at Chicago </w:t>
      </w:r>
      <w:bookmarkStart w:id="51" w:name="March_2011_University_of_Pennsylvania"/>
      <w:bookmarkEnd w:id="51"/>
    </w:p>
    <w:p w14:paraId="36D4B06E" w14:textId="77777777" w:rsidR="001841E9" w:rsidRPr="001841E9" w:rsidRDefault="001841E9" w:rsidP="001841E9">
      <w:pPr>
        <w:pStyle w:val="TabbedContent"/>
      </w:pPr>
      <w:r w:rsidRPr="001841E9">
        <w:t>Mar 2011</w:t>
      </w:r>
      <w:r w:rsidRPr="001841E9">
        <w:tab/>
        <w:t xml:space="preserve">University of Pennsylvania </w:t>
      </w:r>
      <w:bookmarkStart w:id="52" w:name="February_2012_University_of_Chicago"/>
      <w:bookmarkEnd w:id="52"/>
    </w:p>
    <w:p w14:paraId="18812D14" w14:textId="77777777" w:rsidR="000C3D76" w:rsidRDefault="001841E9" w:rsidP="000C3D76">
      <w:pPr>
        <w:pStyle w:val="TabbedContent"/>
      </w:pPr>
      <w:r w:rsidRPr="001841E9">
        <w:t>Feb 2012</w:t>
      </w:r>
      <w:r w:rsidRPr="001841E9">
        <w:tab/>
        <w:t>University of Chicago</w:t>
      </w:r>
    </w:p>
    <w:p w14:paraId="2EAB05D3" w14:textId="77777777" w:rsidR="000C3D76" w:rsidRPr="001841E9" w:rsidRDefault="000C3D76" w:rsidP="001841E9">
      <w:pPr>
        <w:pStyle w:val="TabbedContent"/>
      </w:pPr>
      <w:r>
        <w:t>Apr 2015</w:t>
      </w:r>
      <w:r>
        <w:tab/>
      </w:r>
      <w:r w:rsidRPr="00AB254E">
        <w:t>University of Colorado</w:t>
      </w:r>
    </w:p>
    <w:p w14:paraId="720B33E9" w14:textId="77777777" w:rsidR="001841E9" w:rsidRPr="001841E9" w:rsidRDefault="001841E9" w:rsidP="001841E9">
      <w:pPr>
        <w:pStyle w:val="TabbedContent"/>
      </w:pPr>
      <w:bookmarkStart w:id="53" w:name="October_2015_Yale_University"/>
      <w:bookmarkEnd w:id="53"/>
      <w:r w:rsidRPr="001841E9">
        <w:t>Oct 2015</w:t>
      </w:r>
      <w:r w:rsidRPr="001841E9">
        <w:tab/>
        <w:t>Yale University</w:t>
      </w:r>
    </w:p>
    <w:p w14:paraId="32D35DB1" w14:textId="77777777" w:rsidR="001841E9" w:rsidRPr="001841E9" w:rsidRDefault="001841E9" w:rsidP="001841E9">
      <w:pPr>
        <w:pStyle w:val="TabbedContent"/>
      </w:pPr>
      <w:bookmarkStart w:id="54" w:name="April_2016_Memorial_Sloan_Kettering"/>
      <w:bookmarkEnd w:id="54"/>
      <w:r w:rsidRPr="001841E9">
        <w:t>Apr 2016</w:t>
      </w:r>
      <w:r w:rsidRPr="001841E9">
        <w:tab/>
        <w:t>Memorial Sloan Kettering</w:t>
      </w:r>
    </w:p>
    <w:p w14:paraId="71BE2671" w14:textId="77777777" w:rsidR="001841E9" w:rsidRPr="001841E9" w:rsidRDefault="001841E9" w:rsidP="001841E9">
      <w:pPr>
        <w:pStyle w:val="TabbedContent"/>
      </w:pPr>
      <w:bookmarkStart w:id="55" w:name="July_2016_Stanford_University"/>
      <w:bookmarkEnd w:id="55"/>
      <w:r w:rsidRPr="001841E9">
        <w:t>Jul 2016</w:t>
      </w:r>
      <w:r w:rsidRPr="001841E9">
        <w:tab/>
        <w:t>Stanford University</w:t>
      </w:r>
    </w:p>
    <w:p w14:paraId="26D5A068" w14:textId="77777777" w:rsidR="001841E9" w:rsidRPr="00BF6E3F" w:rsidRDefault="001841E9" w:rsidP="001841E9">
      <w:pPr>
        <w:pStyle w:val="TabbedContent"/>
      </w:pPr>
      <w:bookmarkStart w:id="56" w:name="April_2017_Harvard_Medical_School"/>
      <w:bookmarkEnd w:id="56"/>
      <w:r w:rsidRPr="001841E9">
        <w:t>Apr 2017</w:t>
      </w:r>
      <w:r w:rsidRPr="001841E9">
        <w:tab/>
        <w:t>Harvard Medical School</w:t>
      </w:r>
    </w:p>
    <w:p w14:paraId="6C778A39" w14:textId="03419CEC" w:rsidR="001841E9" w:rsidRDefault="001841E9" w:rsidP="001841E9">
      <w:pPr>
        <w:pStyle w:val="TabbedContent"/>
      </w:pPr>
      <w:r w:rsidRPr="00BF6E3F">
        <w:t>Oct 2019</w:t>
      </w:r>
      <w:r w:rsidRPr="00BF6E3F">
        <w:tab/>
        <w:t>University of Vermont Larner College of Medicine</w:t>
      </w:r>
    </w:p>
    <w:p w14:paraId="072DC275" w14:textId="2DA3F557" w:rsidR="00464374" w:rsidRDefault="00464374" w:rsidP="001841E9">
      <w:pPr>
        <w:pStyle w:val="TabbedContent"/>
      </w:pPr>
      <w:r>
        <w:t xml:space="preserve">Apr </w:t>
      </w:r>
      <w:r w:rsidRPr="00464374">
        <w:t xml:space="preserve">2023 </w:t>
      </w:r>
      <w:r>
        <w:tab/>
      </w:r>
      <w:r w:rsidRPr="00464374">
        <w:t>University of Utah Spencer Fox Eccles School of Medicine</w:t>
      </w:r>
    </w:p>
    <w:p w14:paraId="221B8711" w14:textId="4624E99E" w:rsidR="00FE5DCD" w:rsidRDefault="00FE5DCD" w:rsidP="001841E9">
      <w:pPr>
        <w:pStyle w:val="TabbedContent"/>
      </w:pPr>
      <w:r w:rsidRPr="00F62B44">
        <w:t xml:space="preserve">Dec 2023 </w:t>
      </w:r>
      <w:r w:rsidRPr="00F62B44">
        <w:tab/>
        <w:t>Geisinger Commonwealth School of Medicine</w:t>
      </w:r>
    </w:p>
    <w:p w14:paraId="6BDCAA5D" w14:textId="2057E6F9" w:rsidR="00D847FC" w:rsidRDefault="00D847FC" w:rsidP="001841E9">
      <w:pPr>
        <w:pStyle w:val="TabbedContent"/>
      </w:pPr>
      <w:r w:rsidRPr="003615D7">
        <w:t xml:space="preserve">June </w:t>
      </w:r>
      <w:proofErr w:type="gramStart"/>
      <w:r w:rsidRPr="003615D7">
        <w:t xml:space="preserve">2024  </w:t>
      </w:r>
      <w:r w:rsidRPr="003615D7">
        <w:tab/>
      </w:r>
      <w:proofErr w:type="gramEnd"/>
      <w:r w:rsidRPr="003615D7">
        <w:t>UCLA David Geffen School of Medicine</w:t>
      </w:r>
    </w:p>
    <w:p w14:paraId="74A8DB63" w14:textId="35012A12" w:rsidR="00413BD4" w:rsidRPr="007934B6" w:rsidRDefault="00413BD4" w:rsidP="001841E9">
      <w:pPr>
        <w:pStyle w:val="TabbedContent"/>
      </w:pPr>
      <w:r w:rsidRPr="007934B6">
        <w:t>April 2025</w:t>
      </w:r>
      <w:r w:rsidRPr="007934B6">
        <w:tab/>
        <w:t>Brown University</w:t>
      </w:r>
    </w:p>
    <w:p w14:paraId="40FEA1BF" w14:textId="2A7B814F" w:rsidR="001841E9" w:rsidRDefault="001841E9" w:rsidP="001841E9">
      <w:pPr>
        <w:pStyle w:val="SectionHeader"/>
      </w:pPr>
      <w:r>
        <w:t>Extramural Invited Presentations</w:t>
      </w:r>
    </w:p>
    <w:p w14:paraId="038FEBBD" w14:textId="77777777" w:rsidR="001C0328" w:rsidRDefault="001C0328" w:rsidP="009B1909">
      <w:pPr>
        <w:pStyle w:val="PresentationsSubheader"/>
      </w:pPr>
      <w:r>
        <w:t>International (selected since 201</w:t>
      </w:r>
      <w:r w:rsidR="00FC279E">
        <w:t>5</w:t>
      </w:r>
      <w:r>
        <w:t>)</w:t>
      </w:r>
    </w:p>
    <w:p w14:paraId="435372D9" w14:textId="77777777" w:rsidR="001C0328" w:rsidRDefault="001C0328" w:rsidP="009B1909">
      <w:pPr>
        <w:pStyle w:val="SectionContent"/>
        <w:ind w:left="180"/>
      </w:pPr>
      <w:r>
        <w:t>“Value Based Insurance Design”</w:t>
      </w:r>
    </w:p>
    <w:p w14:paraId="7369C9B8" w14:textId="77777777" w:rsidR="001C0328" w:rsidRDefault="001C0328" w:rsidP="000227C8">
      <w:pPr>
        <w:pStyle w:val="Presentations"/>
      </w:pPr>
      <w:r>
        <w:t>Chinese Economic Society.  Shenzhen, China.  Jun 2016.</w:t>
      </w:r>
    </w:p>
    <w:p w14:paraId="3C6C7E59" w14:textId="77777777" w:rsidR="001C0328" w:rsidRDefault="001C0328" w:rsidP="000227C8">
      <w:pPr>
        <w:pStyle w:val="Presentations"/>
      </w:pPr>
      <w:r>
        <w:lastRenderedPageBreak/>
        <w:t>China-U.S. Precision Medicine Industry &amp; Policy Forum.  Shenzhen, China.  Jun 2016.</w:t>
      </w:r>
    </w:p>
    <w:p w14:paraId="2937E264" w14:textId="77777777" w:rsidR="001C0328" w:rsidRDefault="001C0328" w:rsidP="000227C8">
      <w:pPr>
        <w:pStyle w:val="Presentations"/>
      </w:pPr>
      <w:r>
        <w:t>Beijing Hospital.  Beijing, China.  Jun 2016.</w:t>
      </w:r>
    </w:p>
    <w:p w14:paraId="5FF4E9CC" w14:textId="77777777" w:rsidR="008450AC" w:rsidRDefault="001C0328" w:rsidP="000227C8">
      <w:pPr>
        <w:pStyle w:val="Presentations"/>
      </w:pPr>
      <w:r>
        <w:t>Transformative Primary Care: Promoting Health and Well-Being for Displaced, Immigrant, and Vulnerable Pati</w:t>
      </w:r>
      <w:r w:rsidR="005C1E90">
        <w:t>ents.  Rome, Italy.  Sept 2019.</w:t>
      </w:r>
    </w:p>
    <w:p w14:paraId="51BA1E49" w14:textId="18C82B92" w:rsidR="00A1361A" w:rsidRDefault="00A1361A" w:rsidP="000227C8">
      <w:pPr>
        <w:pStyle w:val="Presentations"/>
      </w:pPr>
      <w:r w:rsidRPr="00A96E41">
        <w:t>The 2nd Sichuan Health and Insurance Forum Agenda.  Web presentation.  Oct 2020.</w:t>
      </w:r>
    </w:p>
    <w:p w14:paraId="07B8F350" w14:textId="192134C8" w:rsidR="002543FC" w:rsidRDefault="00B63EB4" w:rsidP="006134E4">
      <w:pPr>
        <w:pStyle w:val="Presentations"/>
      </w:pPr>
      <w:r w:rsidRPr="00B63EB4">
        <w:t>Merck Latin America Healthcare Leaders Symposium.  Web presentation</w:t>
      </w:r>
      <w:r w:rsidR="00DD3493">
        <w:t>s</w:t>
      </w:r>
      <w:r w:rsidRPr="00B63EB4">
        <w:t>.  Oct</w:t>
      </w:r>
      <w:r w:rsidR="00DD3493">
        <w:t>-Nov</w:t>
      </w:r>
      <w:r w:rsidRPr="00B63EB4">
        <w:t xml:space="preserve"> 2021.</w:t>
      </w:r>
    </w:p>
    <w:p w14:paraId="6C28B4ED" w14:textId="5FB040F5" w:rsidR="001841E9" w:rsidRDefault="001C0328" w:rsidP="009B1909">
      <w:pPr>
        <w:pStyle w:val="PresentationsSubheader"/>
      </w:pPr>
      <w:r>
        <w:t>National</w:t>
      </w:r>
      <w:r w:rsidR="001841E9">
        <w:t xml:space="preserve"> (selected since 2</w:t>
      </w:r>
      <w:r w:rsidR="009B1909">
        <w:t>015</w:t>
      </w:r>
      <w:r w:rsidR="001841E9">
        <w:t>)</w:t>
      </w:r>
    </w:p>
    <w:p w14:paraId="70B1E334" w14:textId="77777777" w:rsidR="001841E9" w:rsidRDefault="001C0328" w:rsidP="009B1909">
      <w:pPr>
        <w:pStyle w:val="SectionContent"/>
        <w:ind w:left="180"/>
      </w:pPr>
      <w:r>
        <w:t xml:space="preserve">“Value </w:t>
      </w:r>
      <w:r w:rsidR="00AB254E">
        <w:t>Based Insurance Design.”</w:t>
      </w:r>
    </w:p>
    <w:p w14:paraId="73662C83" w14:textId="77777777" w:rsidR="006D4B49" w:rsidRDefault="00AB254E" w:rsidP="000227C8">
      <w:pPr>
        <w:pStyle w:val="Presentations"/>
      </w:pPr>
      <w:r w:rsidRPr="009B1909">
        <w:t>Families</w:t>
      </w:r>
      <w:r w:rsidRPr="00AB254E">
        <w:t xml:space="preserve"> USA Health Action Conference.  Washington, DC.  Jan 2015. </w:t>
      </w:r>
    </w:p>
    <w:p w14:paraId="31C689B6" w14:textId="77777777" w:rsidR="00AB254E" w:rsidRPr="00AB254E" w:rsidRDefault="00AB254E" w:rsidP="000227C8">
      <w:pPr>
        <w:pStyle w:val="Presentations"/>
      </w:pPr>
      <w:r w:rsidRPr="00AB254E">
        <w:t>Evergreen Health.  Baltimore, MD.  Jan 2015.</w:t>
      </w:r>
    </w:p>
    <w:p w14:paraId="289DE927" w14:textId="77777777" w:rsidR="006D4B49" w:rsidRDefault="00AB254E" w:rsidP="000227C8">
      <w:pPr>
        <w:pStyle w:val="Presentations"/>
      </w:pPr>
      <w:r w:rsidRPr="00AB254E">
        <w:t>Worldwide Employee Benefits, Cleveland Chapter.  Cleveland, OH.  Feb 2015.</w:t>
      </w:r>
    </w:p>
    <w:p w14:paraId="4D06556F" w14:textId="77777777" w:rsidR="00AB254E" w:rsidRPr="00AB254E" w:rsidRDefault="00AB254E" w:rsidP="000227C8">
      <w:pPr>
        <w:pStyle w:val="Presentations"/>
      </w:pPr>
      <w:r w:rsidRPr="00AB254E">
        <w:t>Worldwide Employee Benefits.  Webinar.  Feb 2015.</w:t>
      </w:r>
    </w:p>
    <w:p w14:paraId="07085C1E" w14:textId="77777777" w:rsidR="006D4B49" w:rsidRDefault="00AB254E" w:rsidP="000227C8">
      <w:pPr>
        <w:pStyle w:val="Presentations"/>
      </w:pPr>
      <w:r w:rsidRPr="00AB254E">
        <w:t xml:space="preserve">Journal of the American College of Radiology.  Tweet Chat.  Feb 2015. </w:t>
      </w:r>
    </w:p>
    <w:p w14:paraId="66C2A7BD" w14:textId="77777777" w:rsidR="00AB254E" w:rsidRPr="00AB254E" w:rsidRDefault="00AB254E" w:rsidP="000227C8">
      <w:pPr>
        <w:pStyle w:val="Presentations"/>
      </w:pPr>
      <w:r w:rsidRPr="00AB254E">
        <w:t>Integrated Benefits Institute (IBI).  San Francisco, CA.  Mar 2015.</w:t>
      </w:r>
    </w:p>
    <w:p w14:paraId="54A9EA61" w14:textId="77777777" w:rsidR="00AB254E" w:rsidRPr="00AB254E" w:rsidRDefault="00AB254E" w:rsidP="000227C8">
      <w:pPr>
        <w:pStyle w:val="Presentations"/>
      </w:pPr>
      <w:proofErr w:type="spellStart"/>
      <w:r w:rsidRPr="00AB254E">
        <w:t>OmedaRx</w:t>
      </w:r>
      <w:proofErr w:type="spellEnd"/>
      <w:r w:rsidRPr="00AB254E">
        <w:t xml:space="preserve"> EBM Assessments &amp; Adherence Conference.  San Francisco, CA.  Mar 2015.</w:t>
      </w:r>
    </w:p>
    <w:p w14:paraId="15917A96" w14:textId="77777777" w:rsidR="00AB254E" w:rsidRPr="00AB254E" w:rsidRDefault="00AB254E" w:rsidP="000227C8">
      <w:pPr>
        <w:pStyle w:val="Presentations"/>
      </w:pPr>
      <w:r w:rsidRPr="00AB254E">
        <w:t>U.S. Chamber of Commerce.  Washington, DC.  Apr 2015.</w:t>
      </w:r>
    </w:p>
    <w:p w14:paraId="09187CD3" w14:textId="77777777" w:rsidR="006D4B49" w:rsidRDefault="00AB254E" w:rsidP="000227C8">
      <w:pPr>
        <w:pStyle w:val="Presentations"/>
      </w:pPr>
      <w:r w:rsidRPr="00AB254E">
        <w:t>Jefferson School of Population Health.</w:t>
      </w:r>
      <w:r w:rsidR="000C3D76">
        <w:t xml:space="preserve">  Health Forum.</w:t>
      </w:r>
      <w:r w:rsidRPr="00AB254E">
        <w:t xml:space="preserve">  Philadelphia, PA.  Apr 2015.</w:t>
      </w:r>
    </w:p>
    <w:p w14:paraId="0B796433" w14:textId="77777777" w:rsidR="00AB254E" w:rsidRPr="00AB254E" w:rsidRDefault="00AB254E" w:rsidP="000227C8">
      <w:pPr>
        <w:pStyle w:val="Presentations"/>
      </w:pPr>
      <w:r w:rsidRPr="00AB254E">
        <w:t>International Society for Pharmacoeconomics and Outcomes Research (ISPOR) 20</w:t>
      </w:r>
      <w:r w:rsidRPr="00AB254E">
        <w:rPr>
          <w:vertAlign w:val="superscript"/>
        </w:rPr>
        <w:t>th</w:t>
      </w:r>
      <w:r w:rsidR="006D4B49">
        <w:rPr>
          <w:vertAlign w:val="superscript"/>
        </w:rPr>
        <w:t xml:space="preserve"> </w:t>
      </w:r>
      <w:r w:rsidRPr="00AB254E">
        <w:t>Annual International Meeting.  Philadelphia, PA.  May 2015.</w:t>
      </w:r>
    </w:p>
    <w:p w14:paraId="4B05BF2F" w14:textId="77777777" w:rsidR="00AB254E" w:rsidRPr="00AB254E" w:rsidRDefault="00AB254E" w:rsidP="000227C8">
      <w:pPr>
        <w:pStyle w:val="Presentations"/>
      </w:pPr>
      <w:r w:rsidRPr="00AB254E">
        <w:t>National Associat</w:t>
      </w:r>
      <w:r w:rsidR="009B1909">
        <w:t xml:space="preserve">ion of Health Underwriters </w:t>
      </w:r>
      <w:r w:rsidRPr="00AB254E">
        <w:t>Education Foundation.  Webinar.</w:t>
      </w:r>
      <w:r w:rsidR="006D4B49">
        <w:t xml:space="preserve"> </w:t>
      </w:r>
      <w:r w:rsidR="009B1909">
        <w:t xml:space="preserve"> </w:t>
      </w:r>
      <w:r w:rsidRPr="00AB254E">
        <w:t>May 2015.</w:t>
      </w:r>
    </w:p>
    <w:p w14:paraId="368452EE" w14:textId="77777777" w:rsidR="006D4B49" w:rsidRDefault="00AB254E" w:rsidP="000227C8">
      <w:pPr>
        <w:pStyle w:val="Presentations"/>
      </w:pPr>
      <w:r w:rsidRPr="00AB254E">
        <w:t>National Academy of Social Insurance Medicare at 50.  Washington, DC.  Jun 2015.</w:t>
      </w:r>
    </w:p>
    <w:p w14:paraId="0D6E3AAC" w14:textId="77777777" w:rsidR="00AB254E" w:rsidRPr="00AB254E" w:rsidRDefault="00AB254E" w:rsidP="000227C8">
      <w:pPr>
        <w:pStyle w:val="Presentations"/>
      </w:pPr>
      <w:r w:rsidRPr="00AB254E">
        <w:t>New York State Innovation Model Webinar.  Albany, NY.  Jun 2015.</w:t>
      </w:r>
    </w:p>
    <w:p w14:paraId="58CD9387" w14:textId="77777777" w:rsidR="00AB254E" w:rsidRPr="00AB254E" w:rsidRDefault="00AB254E" w:rsidP="000227C8">
      <w:pPr>
        <w:pStyle w:val="Presentations"/>
      </w:pPr>
      <w:r w:rsidRPr="00AB254E">
        <w:t>National Governors Association</w:t>
      </w:r>
      <w:r w:rsidR="000C3D76">
        <w:t xml:space="preserve">, </w:t>
      </w:r>
      <w:r w:rsidRPr="00AB254E">
        <w:t xml:space="preserve">National Academy of Medicine.  Harrisburg, PA. </w:t>
      </w:r>
      <w:r w:rsidR="009B1909">
        <w:t xml:space="preserve"> </w:t>
      </w:r>
      <w:r w:rsidRPr="00AB254E">
        <w:t>Jul 2015.</w:t>
      </w:r>
    </w:p>
    <w:p w14:paraId="61A180FA" w14:textId="77777777" w:rsidR="00AB254E" w:rsidRPr="00AB254E" w:rsidRDefault="00AB254E" w:rsidP="000227C8">
      <w:pPr>
        <w:pStyle w:val="Presentations"/>
      </w:pPr>
      <w:r w:rsidRPr="00AB254E">
        <w:t xml:space="preserve">AJMC.  Tweet Chat. </w:t>
      </w:r>
      <w:r w:rsidR="00674354">
        <w:t xml:space="preserve"> </w:t>
      </w:r>
      <w:r w:rsidRPr="00AB254E">
        <w:t>Jul 2015.</w:t>
      </w:r>
    </w:p>
    <w:p w14:paraId="0BDDD5FC" w14:textId="77777777" w:rsidR="006D4B49" w:rsidRDefault="00AB254E" w:rsidP="000227C8">
      <w:pPr>
        <w:pStyle w:val="Presentations"/>
      </w:pPr>
      <w:r w:rsidRPr="00AB254E">
        <w:t>Smarter Health Care C</w:t>
      </w:r>
      <w:r w:rsidR="0058386A">
        <w:t>oalition Congressional Briefing</w:t>
      </w:r>
      <w:r w:rsidRPr="00AB254E">
        <w:t>.  Washington, DC.  Jul 2015.</w:t>
      </w:r>
    </w:p>
    <w:p w14:paraId="5866CBE2" w14:textId="77777777" w:rsidR="006D4B49" w:rsidRDefault="00AB254E" w:rsidP="000227C8">
      <w:pPr>
        <w:pStyle w:val="Presentations"/>
      </w:pPr>
      <w:r w:rsidRPr="00AB254E">
        <w:t>The Colorado Health Foundation 2015 Health Symposium.  Keystone, CO.  Jul 2015.</w:t>
      </w:r>
    </w:p>
    <w:p w14:paraId="7AA884CD" w14:textId="77777777" w:rsidR="00AB254E" w:rsidRPr="00AB254E" w:rsidRDefault="00AB254E" w:rsidP="000227C8">
      <w:pPr>
        <w:pStyle w:val="Presentations"/>
      </w:pPr>
      <w:r w:rsidRPr="00AB254E">
        <w:t>State Health Access Reform Evaluation (SHARE).  Webinar.  Aug 2015.</w:t>
      </w:r>
    </w:p>
    <w:p w14:paraId="2DFB954C" w14:textId="77777777" w:rsidR="006D4B49" w:rsidRDefault="00AB254E" w:rsidP="000227C8">
      <w:pPr>
        <w:pStyle w:val="Presentations"/>
      </w:pPr>
      <w:r w:rsidRPr="00AB254E">
        <w:t xml:space="preserve">CMMI State Innovation Model Grantees.  Webinar.  Aug 2015. </w:t>
      </w:r>
    </w:p>
    <w:p w14:paraId="279B62F2" w14:textId="77777777" w:rsidR="00AB254E" w:rsidRPr="00AB254E" w:rsidRDefault="00AB254E" w:rsidP="000227C8">
      <w:pPr>
        <w:pStyle w:val="Presentations"/>
      </w:pPr>
      <w:r w:rsidRPr="00AB254E">
        <w:t>Academy of Managed Care Pharmacy.  Washington, DC.  Sept 2015.</w:t>
      </w:r>
    </w:p>
    <w:p w14:paraId="0F2FABB1" w14:textId="77777777" w:rsidR="006D4B49" w:rsidRDefault="00AB254E" w:rsidP="000227C8">
      <w:pPr>
        <w:pStyle w:val="Presentations"/>
      </w:pPr>
      <w:r w:rsidRPr="00AB254E">
        <w:t>Yale University, Dept of Int Medicine Grand Rounds.  New Haven, CT.  Sept 2015.</w:t>
      </w:r>
    </w:p>
    <w:p w14:paraId="32DA6D9C" w14:textId="77777777" w:rsidR="00AB254E" w:rsidRPr="00AB254E" w:rsidRDefault="00AB254E" w:rsidP="000227C8">
      <w:pPr>
        <w:pStyle w:val="Presentations"/>
      </w:pPr>
      <w:r w:rsidRPr="00AB254E">
        <w:t>American Federation of Teachers</w:t>
      </w:r>
      <w:r w:rsidR="000C3D76">
        <w:t xml:space="preserve">. </w:t>
      </w:r>
      <w:r w:rsidRPr="00AB254E">
        <w:t xml:space="preserve"> AFL-CIO.  Webinar.  Sept 2015.</w:t>
      </w:r>
    </w:p>
    <w:p w14:paraId="00ABB804" w14:textId="77777777" w:rsidR="006D4B49" w:rsidRDefault="00AB254E" w:rsidP="000227C8">
      <w:pPr>
        <w:pStyle w:val="Presentations"/>
      </w:pPr>
      <w:r w:rsidRPr="00AB254E">
        <w:t xml:space="preserve">Alliance for Health Reform Roundtable.  Washington, DC.  Sept 2015. </w:t>
      </w:r>
    </w:p>
    <w:p w14:paraId="56BF29B9" w14:textId="77777777" w:rsidR="00AB254E" w:rsidRPr="00AB254E" w:rsidRDefault="007215A1" w:rsidP="000227C8">
      <w:pPr>
        <w:pStyle w:val="Presentations"/>
      </w:pPr>
      <w:r>
        <w:t>HFMA’s 9</w:t>
      </w:r>
      <w:r w:rsidRPr="007215A1">
        <w:rPr>
          <w:vertAlign w:val="superscript"/>
        </w:rPr>
        <w:t>th</w:t>
      </w:r>
      <w:r>
        <w:t xml:space="preserve"> </w:t>
      </w:r>
      <w:r w:rsidR="00AB254E" w:rsidRPr="00AB254E">
        <w:t>Annual Thought Leadership Retreat.  Washington, DC.  Oct 2015.</w:t>
      </w:r>
    </w:p>
    <w:p w14:paraId="7EB087DB" w14:textId="77777777" w:rsidR="006D4B49" w:rsidRDefault="00AB254E" w:rsidP="000227C8">
      <w:pPr>
        <w:pStyle w:val="Presentations"/>
      </w:pPr>
      <w:r w:rsidRPr="00AB254E">
        <w:t>Florida Hospital Association Managed Care Conference.  Orlando, FL.  Oct 2015.</w:t>
      </w:r>
    </w:p>
    <w:p w14:paraId="5558C635" w14:textId="77777777" w:rsidR="00AB254E" w:rsidRPr="00AB254E" w:rsidRDefault="00AB254E" w:rsidP="000227C8">
      <w:pPr>
        <w:pStyle w:val="Presentations"/>
      </w:pPr>
      <w:r w:rsidRPr="00AB254E">
        <w:t>Houston Business Coalition on Health.  Houston, TX.  Nov 2015.</w:t>
      </w:r>
    </w:p>
    <w:p w14:paraId="49B8BD97" w14:textId="77777777" w:rsidR="006D4B49" w:rsidRDefault="00AB254E" w:rsidP="000227C8">
      <w:pPr>
        <w:pStyle w:val="Presentations"/>
      </w:pPr>
      <w:r w:rsidRPr="00AB254E">
        <w:t xml:space="preserve">Public Sector Health Care Roundtable.  Washington, DC.  Nov 2015. </w:t>
      </w:r>
    </w:p>
    <w:p w14:paraId="4F4E17A1" w14:textId="77777777" w:rsidR="006D4B49" w:rsidRDefault="00AB254E" w:rsidP="000227C8">
      <w:pPr>
        <w:pStyle w:val="Presentations"/>
      </w:pPr>
      <w:r w:rsidRPr="00AB254E">
        <w:t>Consumers Union</w:t>
      </w:r>
      <w:r w:rsidR="000C3D76">
        <w:t>.</w:t>
      </w:r>
      <w:r w:rsidRPr="00AB254E">
        <w:t xml:space="preserve">  Health Care Costs &amp; Quality.  New Orleans, LA.  Nov 2015.</w:t>
      </w:r>
    </w:p>
    <w:p w14:paraId="01ED6A29" w14:textId="77777777" w:rsidR="00AB254E" w:rsidRPr="00AB254E" w:rsidRDefault="000C3D76" w:rsidP="000227C8">
      <w:pPr>
        <w:pStyle w:val="Presentations"/>
      </w:pPr>
      <w:r>
        <w:t xml:space="preserve">American Federation of Teachers. </w:t>
      </w:r>
      <w:r w:rsidR="00AB254E" w:rsidRPr="00AB254E">
        <w:t xml:space="preserve"> AFL-CIO.  Webinar.  Dec 2015.</w:t>
      </w:r>
    </w:p>
    <w:p w14:paraId="0C0E653D" w14:textId="77777777" w:rsidR="006D4B49" w:rsidRDefault="00AB254E" w:rsidP="000227C8">
      <w:pPr>
        <w:pStyle w:val="Presentations"/>
      </w:pPr>
      <w:r w:rsidRPr="00AB254E">
        <w:t>National Diabetes Prevention Program Summit.  Baltimore, MD.  Dec 2015.</w:t>
      </w:r>
    </w:p>
    <w:p w14:paraId="1F4E8D70" w14:textId="77777777" w:rsidR="00AB254E" w:rsidRPr="00AB254E" w:rsidRDefault="00AB254E" w:rsidP="000227C8">
      <w:pPr>
        <w:pStyle w:val="Presentations"/>
      </w:pPr>
      <w:r w:rsidRPr="00AB254E">
        <w:t>Pennsylvania Department of Health.  Harrisburg, PA.  Dec 2015.</w:t>
      </w:r>
    </w:p>
    <w:p w14:paraId="2394B59B" w14:textId="77777777" w:rsidR="006D4B49" w:rsidRDefault="00AB254E" w:rsidP="000227C8">
      <w:pPr>
        <w:pStyle w:val="Presentations"/>
      </w:pPr>
      <w:r w:rsidRPr="00AB254E">
        <w:t xml:space="preserve">Virginia Center for Health Innovation.  Richmond, VA.  Jan 2016. </w:t>
      </w:r>
    </w:p>
    <w:p w14:paraId="1B07C12F" w14:textId="77777777" w:rsidR="00AB254E" w:rsidRPr="00AB254E" w:rsidRDefault="00AB254E" w:rsidP="000227C8">
      <w:pPr>
        <w:pStyle w:val="Presentations"/>
      </w:pPr>
      <w:r w:rsidRPr="00AB254E">
        <w:t>Connecticut V-BID Consortium.  Webinar.  Jan 2016.</w:t>
      </w:r>
    </w:p>
    <w:p w14:paraId="138AD6F2" w14:textId="77777777" w:rsidR="006D4B49" w:rsidRDefault="00AB254E" w:rsidP="000227C8">
      <w:pPr>
        <w:pStyle w:val="Presentations"/>
      </w:pPr>
      <w:r w:rsidRPr="00AB254E">
        <w:t xml:space="preserve">Evolent Health Employer Provider Summit.  Nashville, TN.  Jan 2016. </w:t>
      </w:r>
    </w:p>
    <w:p w14:paraId="5064B9D9" w14:textId="77777777" w:rsidR="006D4B49" w:rsidRDefault="00AB254E" w:rsidP="000227C8">
      <w:pPr>
        <w:pStyle w:val="Presentations"/>
      </w:pPr>
      <w:r w:rsidRPr="00AB254E">
        <w:t xml:space="preserve">Pennsylvania SIM Alternative Payment Work Group.  Webinar.  Jan 2016. </w:t>
      </w:r>
    </w:p>
    <w:p w14:paraId="433A974E" w14:textId="77777777" w:rsidR="00AB254E" w:rsidRPr="00AB254E" w:rsidRDefault="00AB254E" w:rsidP="000227C8">
      <w:pPr>
        <w:pStyle w:val="Presentations"/>
      </w:pPr>
      <w:proofErr w:type="spellStart"/>
      <w:r w:rsidRPr="00AB254E">
        <w:t>Baycare</w:t>
      </w:r>
      <w:proofErr w:type="spellEnd"/>
      <w:r w:rsidRPr="00AB254E">
        <w:t xml:space="preserve"> Biannual Employer Symposium.  Tampa, FL.  Feb 2016.</w:t>
      </w:r>
    </w:p>
    <w:p w14:paraId="39CB68D9" w14:textId="77777777" w:rsidR="006D4B49" w:rsidRDefault="00AB254E" w:rsidP="000227C8">
      <w:pPr>
        <w:pStyle w:val="Presentations"/>
      </w:pPr>
      <w:r w:rsidRPr="00AB254E">
        <w:t xml:space="preserve">National Association of State Health CO-OPs.  Washington, DC.  Feb 2016. </w:t>
      </w:r>
    </w:p>
    <w:p w14:paraId="4B821AAF" w14:textId="77777777" w:rsidR="00AB254E" w:rsidRPr="00AB254E" w:rsidRDefault="00AB254E" w:rsidP="000227C8">
      <w:pPr>
        <w:pStyle w:val="Presentations"/>
      </w:pPr>
      <w:r w:rsidRPr="00AB254E">
        <w:t>PAN Foundation Cost-sharing Roundtable.  Washington, DC.  Feb 2016.</w:t>
      </w:r>
    </w:p>
    <w:p w14:paraId="59467AD9" w14:textId="77777777" w:rsidR="00AB254E" w:rsidRPr="00AB254E" w:rsidRDefault="000C3D76" w:rsidP="000227C8">
      <w:pPr>
        <w:pStyle w:val="Presentations"/>
      </w:pPr>
      <w:r>
        <w:t xml:space="preserve">Health Affairs. </w:t>
      </w:r>
      <w:r w:rsidR="00AB254E" w:rsidRPr="00AB254E">
        <w:t xml:space="preserve"> Patients’ and Consumers’ Use of Evidence.  Washington, DC.</w:t>
      </w:r>
      <w:r w:rsidR="009B1909">
        <w:t xml:space="preserve">  </w:t>
      </w:r>
      <w:r w:rsidR="00AB254E" w:rsidRPr="00AB254E">
        <w:t>Apr 2016.</w:t>
      </w:r>
    </w:p>
    <w:p w14:paraId="7FE3B769" w14:textId="77777777" w:rsidR="00AB254E" w:rsidRPr="00AB254E" w:rsidRDefault="00AB254E" w:rsidP="000227C8">
      <w:pPr>
        <w:pStyle w:val="Presentations"/>
      </w:pPr>
      <w:bookmarkStart w:id="57" w:name="Virginia_Hospital_and_Healthcare_Associa"/>
      <w:bookmarkEnd w:id="57"/>
      <w:r w:rsidRPr="00AB254E">
        <w:lastRenderedPageBreak/>
        <w:t>Virginia Hospital and Healthcare Association.  Webinar.  Apr 2016.</w:t>
      </w:r>
    </w:p>
    <w:p w14:paraId="5E003C84" w14:textId="77777777" w:rsidR="006D4B49" w:rsidRDefault="00AB254E" w:rsidP="000227C8">
      <w:pPr>
        <w:pStyle w:val="Presentations"/>
      </w:pPr>
      <w:r w:rsidRPr="00AB254E">
        <w:t>California Association of Health Plans (CAHP).  San Francisco, CA.  Apr 2016.</w:t>
      </w:r>
    </w:p>
    <w:p w14:paraId="4A1E7A15" w14:textId="77777777" w:rsidR="00AB254E" w:rsidRPr="00AB254E" w:rsidRDefault="00AB254E" w:rsidP="000227C8">
      <w:pPr>
        <w:pStyle w:val="Presentations"/>
      </w:pPr>
      <w:r w:rsidRPr="00AB254E">
        <w:t>Geisinger Health System Speaker Series.  Danville, PA.  Apr 2016.</w:t>
      </w:r>
    </w:p>
    <w:p w14:paraId="0E3E4136" w14:textId="77777777" w:rsidR="00AB254E" w:rsidRPr="00AB254E" w:rsidRDefault="00AB254E" w:rsidP="000227C8">
      <w:pPr>
        <w:pStyle w:val="Presentations"/>
      </w:pPr>
      <w:r w:rsidRPr="00AB254E">
        <w:t>SALGBA 2016 Conference.  San Antonio, TX.  Apr 2016.</w:t>
      </w:r>
    </w:p>
    <w:p w14:paraId="05587655" w14:textId="77777777" w:rsidR="00AB254E" w:rsidRPr="00AB254E" w:rsidRDefault="00AB254E" w:rsidP="000227C8">
      <w:pPr>
        <w:pStyle w:val="Presentations"/>
      </w:pPr>
      <w:r w:rsidRPr="00AB254E">
        <w:t>Army-Baylor University Graduate Program in Health and Business Administration.</w:t>
      </w:r>
      <w:r w:rsidR="006D4B49">
        <w:t xml:space="preserve"> </w:t>
      </w:r>
      <w:r w:rsidR="00674354">
        <w:t xml:space="preserve">   </w:t>
      </w:r>
      <w:r w:rsidR="009B1909">
        <w:t xml:space="preserve">            </w:t>
      </w:r>
      <w:r w:rsidRPr="00AB254E">
        <w:t>San Antonio, TX.  Apr 2016.</w:t>
      </w:r>
    </w:p>
    <w:p w14:paraId="2DC059D2" w14:textId="77777777" w:rsidR="00AB254E" w:rsidRPr="00AB254E" w:rsidRDefault="00AB254E" w:rsidP="000227C8">
      <w:pPr>
        <w:pStyle w:val="Presentations"/>
      </w:pPr>
      <w:r w:rsidRPr="00AB254E">
        <w:t xml:space="preserve">Center for Health Policy and Outcomes Seminar.  Memorial Sloan Kettering. </w:t>
      </w:r>
      <w:r w:rsidR="009B1909">
        <w:t xml:space="preserve"> </w:t>
      </w:r>
      <w:r w:rsidRPr="00AB254E">
        <w:t>New York, NY.  Apr 2016.</w:t>
      </w:r>
    </w:p>
    <w:p w14:paraId="474296F2" w14:textId="77777777" w:rsidR="006D4B49" w:rsidRDefault="00AB254E" w:rsidP="000227C8">
      <w:pPr>
        <w:pStyle w:val="Presentations"/>
      </w:pPr>
      <w:r w:rsidRPr="00AB254E">
        <w:t>City of New York, Department of Health &amp; Mental Hygiene.  New York,</w:t>
      </w:r>
      <w:r w:rsidR="006D4B49">
        <w:t xml:space="preserve"> NY. </w:t>
      </w:r>
      <w:r w:rsidR="009B1909">
        <w:t xml:space="preserve"> </w:t>
      </w:r>
      <w:r w:rsidR="006D4B49">
        <w:t>Apr 2</w:t>
      </w:r>
      <w:r w:rsidRPr="00AB254E">
        <w:t>016.</w:t>
      </w:r>
    </w:p>
    <w:p w14:paraId="60A58A98" w14:textId="77777777" w:rsidR="00AB254E" w:rsidRPr="00AB254E" w:rsidRDefault="00AB254E" w:rsidP="000227C8">
      <w:pPr>
        <w:pStyle w:val="Presentations"/>
      </w:pPr>
      <w:r w:rsidRPr="00AB254E">
        <w:t xml:space="preserve">U.S. Department of Defense.  </w:t>
      </w:r>
      <w:r w:rsidR="000C3D76">
        <w:t xml:space="preserve">Military Health Agency.  </w:t>
      </w:r>
      <w:r w:rsidRPr="00AB254E">
        <w:t>Falls Church, VA.  May 2016.</w:t>
      </w:r>
    </w:p>
    <w:p w14:paraId="49C2CA67" w14:textId="77777777" w:rsidR="000C3D76" w:rsidRDefault="00AB254E" w:rsidP="000227C8">
      <w:pPr>
        <w:pStyle w:val="Presentations"/>
      </w:pPr>
      <w:r w:rsidRPr="00AB254E">
        <w:t xml:space="preserve">Oklahoma Center for Healthcare Improvement.  Tulsa, OK.  May 2016. </w:t>
      </w:r>
    </w:p>
    <w:p w14:paraId="50DB9B72" w14:textId="77777777" w:rsidR="00AB254E" w:rsidRPr="00AB254E" w:rsidRDefault="00AB254E" w:rsidP="000227C8">
      <w:pPr>
        <w:pStyle w:val="Presentations"/>
      </w:pPr>
      <w:r w:rsidRPr="00AB254E">
        <w:t>OPERS Health Care Horizons Forum.  Columbus, OH.  Jun 2016.</w:t>
      </w:r>
    </w:p>
    <w:p w14:paraId="13E74FF0" w14:textId="77777777" w:rsidR="006D4B49" w:rsidRDefault="00AB254E" w:rsidP="000227C8">
      <w:pPr>
        <w:pStyle w:val="Presentations"/>
      </w:pPr>
      <w:r w:rsidRPr="00AB254E">
        <w:t>Stanford University, Dept of Int Medicine Grand Rounds.  Palo Alto, CA.  Jul 2016.</w:t>
      </w:r>
    </w:p>
    <w:p w14:paraId="2BF276C4" w14:textId="77777777" w:rsidR="00AB254E" w:rsidRPr="00AB254E" w:rsidRDefault="00AB254E" w:rsidP="000227C8">
      <w:pPr>
        <w:pStyle w:val="Presentations"/>
      </w:pPr>
      <w:r w:rsidRPr="00AB254E">
        <w:t>California Public Employees’ Retirement System</w:t>
      </w:r>
      <w:r w:rsidR="000C3D76">
        <w:t xml:space="preserve">. </w:t>
      </w:r>
      <w:r w:rsidRPr="00AB254E">
        <w:t xml:space="preserve"> Board of Directors.  Sonoma, CA.</w:t>
      </w:r>
      <w:r w:rsidR="006D4B49">
        <w:t xml:space="preserve">   </w:t>
      </w:r>
      <w:r w:rsidRPr="00AB254E">
        <w:t>Jul 2016.</w:t>
      </w:r>
    </w:p>
    <w:p w14:paraId="0FC3091C" w14:textId="77777777" w:rsidR="00674354" w:rsidRDefault="00AB254E" w:rsidP="000227C8">
      <w:pPr>
        <w:pStyle w:val="Presentations"/>
      </w:pPr>
      <w:r w:rsidRPr="00AB254E">
        <w:t xml:space="preserve">Merck &amp; Co., Inc., Grand Rounds.  Gwynedd, PA.  Sept 2016. </w:t>
      </w:r>
    </w:p>
    <w:p w14:paraId="48412AB9" w14:textId="77777777" w:rsidR="00AB254E" w:rsidRPr="00AB254E" w:rsidRDefault="00AB254E" w:rsidP="000227C8">
      <w:pPr>
        <w:pStyle w:val="Presentations"/>
      </w:pPr>
      <w:r w:rsidRPr="00AB254E">
        <w:t>3M Value-Based Care Conference.  Chicago, IL.  Sept 2016.</w:t>
      </w:r>
    </w:p>
    <w:p w14:paraId="0710D3DA" w14:textId="77777777" w:rsidR="00AB254E" w:rsidRPr="00AB254E" w:rsidRDefault="00AB254E" w:rsidP="000227C8">
      <w:pPr>
        <w:pStyle w:val="Presentations"/>
      </w:pPr>
      <w:r w:rsidRPr="00AB254E">
        <w:t>ACOEM/NBGH Health &amp; Productivity.  Webinar Series.  Sept 2016.</w:t>
      </w:r>
    </w:p>
    <w:p w14:paraId="2B9C011A" w14:textId="77777777" w:rsidR="000C3D76" w:rsidRDefault="00AB254E" w:rsidP="000227C8">
      <w:pPr>
        <w:pStyle w:val="Presentations"/>
      </w:pPr>
      <w:r w:rsidRPr="00AB254E">
        <w:t xml:space="preserve">ACOs &amp; Emerging Healthcare Delivery Coalition.  Philadelphia, </w:t>
      </w:r>
      <w:r w:rsidR="000C3D76">
        <w:t>PA.  Oct 2016.</w:t>
      </w:r>
    </w:p>
    <w:p w14:paraId="1AE3110C" w14:textId="77777777" w:rsidR="00AB254E" w:rsidRPr="00AB254E" w:rsidRDefault="00AB254E" w:rsidP="000227C8">
      <w:pPr>
        <w:pStyle w:val="Presentations"/>
      </w:pPr>
      <w:r w:rsidRPr="00AB254E">
        <w:t>Healthcare Vision Summit.  Washington, DC.  Nov 2016.</w:t>
      </w:r>
    </w:p>
    <w:p w14:paraId="1411C198" w14:textId="77777777" w:rsidR="00AB254E" w:rsidRPr="00AB254E" w:rsidRDefault="00AB254E" w:rsidP="000227C8">
      <w:pPr>
        <w:pStyle w:val="Presentations"/>
      </w:pPr>
      <w:r w:rsidRPr="00AB254E">
        <w:t>MedInsight Client Forum.  San Diego, CA.  Nov 2016.</w:t>
      </w:r>
    </w:p>
    <w:p w14:paraId="083C9B98" w14:textId="77777777" w:rsidR="00AB254E" w:rsidRPr="00AB254E" w:rsidRDefault="00AB254E" w:rsidP="000227C8">
      <w:pPr>
        <w:pStyle w:val="Presentations"/>
      </w:pPr>
      <w:r w:rsidRPr="00AB254E">
        <w:t>J &amp; J Healthcare Systems Meeting.  Dallas, TX.  Nov 2016.</w:t>
      </w:r>
    </w:p>
    <w:p w14:paraId="1829D29D" w14:textId="77777777" w:rsidR="00AB254E" w:rsidRPr="00AB254E" w:rsidRDefault="00AB254E" w:rsidP="000227C8">
      <w:pPr>
        <w:pStyle w:val="Presentations"/>
      </w:pPr>
      <w:r w:rsidRPr="00AB254E">
        <w:t>Pacific Business Group on Health.  San Francisco, CA.  Dec 2016.</w:t>
      </w:r>
    </w:p>
    <w:p w14:paraId="178193F3" w14:textId="77777777" w:rsidR="00AB254E" w:rsidRPr="00AB254E" w:rsidRDefault="00AB254E" w:rsidP="000227C8">
      <w:pPr>
        <w:pStyle w:val="Presentations"/>
      </w:pPr>
      <w:r w:rsidRPr="00AB254E">
        <w:t>Milliman Healthcare Intelligence Client Forum.  Webinar.  Jan 2017.</w:t>
      </w:r>
    </w:p>
    <w:p w14:paraId="61158C9E" w14:textId="77777777" w:rsidR="006D4B49" w:rsidRDefault="00AB254E" w:rsidP="000227C8">
      <w:pPr>
        <w:pStyle w:val="Presentations"/>
      </w:pPr>
      <w:r w:rsidRPr="00AB254E">
        <w:t xml:space="preserve">Journal of the American College of Radiology.  Tweet Chat.  Jan 2017. </w:t>
      </w:r>
    </w:p>
    <w:p w14:paraId="12C08436" w14:textId="77777777" w:rsidR="00AB254E" w:rsidRPr="00AB254E" w:rsidRDefault="00AB254E" w:rsidP="000227C8">
      <w:pPr>
        <w:pStyle w:val="Presentations"/>
      </w:pPr>
      <w:r w:rsidRPr="00AB254E">
        <w:t>AAPAN Annual Forum.  Tucson, AZ.  Jan 2017.</w:t>
      </w:r>
    </w:p>
    <w:p w14:paraId="7E9CB3ED" w14:textId="77777777" w:rsidR="006D4B49" w:rsidRDefault="00AB254E" w:rsidP="000227C8">
      <w:pPr>
        <w:pStyle w:val="Presentations"/>
      </w:pPr>
      <w:proofErr w:type="spellStart"/>
      <w:r w:rsidRPr="00AB254E">
        <w:t>AcademyHealth</w:t>
      </w:r>
      <w:proofErr w:type="spellEnd"/>
      <w:r w:rsidRPr="00AB254E">
        <w:t xml:space="preserve"> National Health Policy Conference.  Washington, DC.  Jan 2017.  </w:t>
      </w:r>
    </w:p>
    <w:p w14:paraId="5CAF80A9" w14:textId="77777777" w:rsidR="00AB254E" w:rsidRPr="00AB254E" w:rsidRDefault="00AB254E" w:rsidP="000227C8">
      <w:pPr>
        <w:pStyle w:val="Presentations"/>
      </w:pPr>
      <w:r w:rsidRPr="00AB254E">
        <w:t>NPC Board of Directors Meeting.  Washington, DC.  Feb 2017.</w:t>
      </w:r>
    </w:p>
    <w:p w14:paraId="53E7AD15" w14:textId="77777777" w:rsidR="006D4B49" w:rsidRDefault="00AB254E" w:rsidP="000227C8">
      <w:pPr>
        <w:pStyle w:val="Presentations"/>
      </w:pPr>
      <w:r w:rsidRPr="00AB254E">
        <w:t>P</w:t>
      </w:r>
      <w:r w:rsidR="00604D9B">
        <w:t>atient Assistance Network Cost-S</w:t>
      </w:r>
      <w:r w:rsidRPr="00AB254E">
        <w:t>haring Roundtable.  Washington, DC.  Feb 2017.</w:t>
      </w:r>
    </w:p>
    <w:p w14:paraId="79E7E8B9" w14:textId="77777777" w:rsidR="00AB254E" w:rsidRPr="00AB254E" w:rsidRDefault="00AB254E" w:rsidP="000227C8">
      <w:pPr>
        <w:pStyle w:val="Presentations"/>
      </w:pPr>
      <w:r w:rsidRPr="00AB254E">
        <w:t>National Academy of Medicine Roundtable on Genomics &amp; Precision Health.</w:t>
      </w:r>
      <w:r w:rsidR="006D4B49">
        <w:t xml:space="preserve"> </w:t>
      </w:r>
      <w:r w:rsidR="00604D9B">
        <w:t xml:space="preserve"> </w:t>
      </w:r>
      <w:r w:rsidRPr="00AB254E">
        <w:t>Washington, DC.  Mar 2017.</w:t>
      </w:r>
    </w:p>
    <w:p w14:paraId="50D80934" w14:textId="77777777" w:rsidR="006D4B49" w:rsidRDefault="000C3D76" w:rsidP="000227C8">
      <w:pPr>
        <w:pStyle w:val="Presentations"/>
      </w:pPr>
      <w:r>
        <w:t xml:space="preserve">WELLCOM Health. </w:t>
      </w:r>
      <w:r w:rsidR="00AB254E" w:rsidRPr="00AB254E">
        <w:t xml:space="preserve"> Wealth, and Work Benefits Series.  Omaha, NE.  Apr 2017. </w:t>
      </w:r>
    </w:p>
    <w:p w14:paraId="0AE5DD72" w14:textId="77777777" w:rsidR="00AB254E" w:rsidRPr="00AB254E" w:rsidRDefault="00AB254E" w:rsidP="000227C8">
      <w:pPr>
        <w:pStyle w:val="Presentations"/>
      </w:pPr>
      <w:r w:rsidRPr="00AB254E">
        <w:t>Health Plan Alliance.  Spring Leadership Meeting.  Southlake, TX.  Apr 2017.</w:t>
      </w:r>
    </w:p>
    <w:p w14:paraId="2F6D11D1" w14:textId="77777777" w:rsidR="00AB254E" w:rsidRPr="00AB254E" w:rsidRDefault="00AB254E" w:rsidP="000227C8">
      <w:pPr>
        <w:pStyle w:val="Presentations"/>
      </w:pPr>
      <w:r w:rsidRPr="00AB254E">
        <w:t>Better Medicare Alliance National Medicare Advantage Summit.  Arlington, VA.</w:t>
      </w:r>
      <w:r w:rsidR="009B1909">
        <w:t xml:space="preserve"> </w:t>
      </w:r>
      <w:r w:rsidR="006D4B49">
        <w:t xml:space="preserve"> </w:t>
      </w:r>
      <w:r w:rsidRPr="00AB254E">
        <w:t>Apr 2017.</w:t>
      </w:r>
    </w:p>
    <w:p w14:paraId="065149A2" w14:textId="77777777" w:rsidR="00AB254E" w:rsidRPr="00AB254E" w:rsidRDefault="00AB254E" w:rsidP="000227C8">
      <w:pPr>
        <w:pStyle w:val="Presentations"/>
      </w:pPr>
      <w:r w:rsidRPr="00AB254E">
        <w:t>Pharmaceutical Policy Research Seminar.  Department of Population Medicine.</w:t>
      </w:r>
      <w:r w:rsidR="00CF6455">
        <w:t xml:space="preserve"> </w:t>
      </w:r>
      <w:r w:rsidRPr="00AB254E">
        <w:t xml:space="preserve"> </w:t>
      </w:r>
      <w:r w:rsidR="009B1909">
        <w:t xml:space="preserve">             </w:t>
      </w:r>
      <w:r w:rsidRPr="00AB254E">
        <w:t>Harvard Medical School, Harvard University, Boston, MA.  Apr 2017.</w:t>
      </w:r>
    </w:p>
    <w:p w14:paraId="778282FF" w14:textId="77777777" w:rsidR="006D4B49" w:rsidRDefault="00AB254E" w:rsidP="000227C8">
      <w:pPr>
        <w:pStyle w:val="Presentations"/>
      </w:pPr>
      <w:r w:rsidRPr="00AB254E">
        <w:t xml:space="preserve">SALGBA 2017 National Conference.  Orange County, CA.  May 2017. </w:t>
      </w:r>
    </w:p>
    <w:p w14:paraId="64E864D9" w14:textId="77777777" w:rsidR="00AB254E" w:rsidRPr="00AB254E" w:rsidRDefault="00AB254E" w:rsidP="000227C8">
      <w:pPr>
        <w:pStyle w:val="Presentations"/>
      </w:pPr>
      <w:r w:rsidRPr="00AB254E">
        <w:t>Healthcare Career Advancement Program.  Chicago, IL.  Jun 2017.</w:t>
      </w:r>
    </w:p>
    <w:p w14:paraId="4271CE8B" w14:textId="77777777" w:rsidR="006D4B49" w:rsidRDefault="00AB254E" w:rsidP="000227C8">
      <w:pPr>
        <w:pStyle w:val="Presentations"/>
      </w:pPr>
      <w:r w:rsidRPr="00AB254E">
        <w:t>Employee Benefit Research Institute Policy Forum #81.  Washington, DC.  Jul 2017.</w:t>
      </w:r>
    </w:p>
    <w:p w14:paraId="230D920D" w14:textId="77777777" w:rsidR="00AB254E" w:rsidRPr="009B1909" w:rsidRDefault="00AB254E" w:rsidP="000227C8">
      <w:pPr>
        <w:pStyle w:val="Presentations"/>
      </w:pPr>
      <w:r w:rsidRPr="009B1909">
        <w:t>BIO.  Congressional Briefing, “The Cost and Value of Prescription</w:t>
      </w:r>
      <w:r w:rsidR="006D4B49" w:rsidRPr="009B1909">
        <w:t xml:space="preserve"> </w:t>
      </w:r>
      <w:r w:rsidRPr="009B1909">
        <w:t xml:space="preserve">Medicines”.  </w:t>
      </w:r>
      <w:r w:rsidR="009B1909">
        <w:t xml:space="preserve">        </w:t>
      </w:r>
      <w:r w:rsidRPr="009B1909">
        <w:t>Washington, DC.  Jul 2017.</w:t>
      </w:r>
    </w:p>
    <w:p w14:paraId="5AA8B13F" w14:textId="77777777" w:rsidR="00AB254E" w:rsidRPr="00AB254E" w:rsidRDefault="00AB254E" w:rsidP="000227C8">
      <w:pPr>
        <w:pStyle w:val="Presentations"/>
      </w:pPr>
      <w:r w:rsidRPr="00AB254E">
        <w:t>National Forum for Heart Disease and Stroke Prevention Value and Access Steering</w:t>
      </w:r>
      <w:r w:rsidR="006D4B49">
        <w:t xml:space="preserve"> </w:t>
      </w:r>
      <w:r w:rsidRPr="00AB254E">
        <w:t>Committee Focus on Value-Based Insurance Design.  Webinar.  Jul 2017.</w:t>
      </w:r>
    </w:p>
    <w:p w14:paraId="14A4A464" w14:textId="77777777" w:rsidR="00AB254E" w:rsidRPr="00AB254E" w:rsidRDefault="000C3D76" w:rsidP="000227C8">
      <w:pPr>
        <w:pStyle w:val="Presentations"/>
      </w:pPr>
      <w:r>
        <w:t xml:space="preserve">National Pharmaceutical Council. </w:t>
      </w:r>
      <w:r w:rsidR="00AB254E" w:rsidRPr="00AB254E">
        <w:t xml:space="preserve"> “Same Condition, Different Costs: Should Patients Pay Different Amou</w:t>
      </w:r>
      <w:r w:rsidR="002912B6">
        <w:t>nts?”</w:t>
      </w:r>
      <w:r w:rsidR="00AB254E" w:rsidRPr="00AB254E">
        <w:t xml:space="preserve">  Webinar.  Jul 2017.</w:t>
      </w:r>
    </w:p>
    <w:p w14:paraId="0B435664" w14:textId="77777777" w:rsidR="00AB254E" w:rsidRPr="00AB254E" w:rsidRDefault="00AB254E" w:rsidP="000227C8">
      <w:pPr>
        <w:pStyle w:val="Presentations"/>
      </w:pPr>
      <w:r w:rsidRPr="00AB254E">
        <w:t>Alliance for Health Policy Summit.  Washington, DC.  Jul 2017.</w:t>
      </w:r>
    </w:p>
    <w:p w14:paraId="3155E770" w14:textId="77777777" w:rsidR="00AB254E" w:rsidRPr="00AB254E" w:rsidRDefault="002912B6" w:rsidP="000227C8">
      <w:pPr>
        <w:pStyle w:val="Presentations"/>
      </w:pPr>
      <w:r w:rsidRPr="00AB254E">
        <w:t xml:space="preserve">Centers for Medicare &amp; Medicaid Services.  </w:t>
      </w:r>
      <w:r w:rsidR="00AB254E" w:rsidRPr="00AB254E">
        <w:t>Center for Consumer Information and Insurance Oversight Speaker Series.  Bethesda, MD.  Sept 2017.</w:t>
      </w:r>
    </w:p>
    <w:p w14:paraId="479C7480" w14:textId="77777777" w:rsidR="006D4B49" w:rsidRDefault="00AB254E" w:rsidP="000227C8">
      <w:pPr>
        <w:pStyle w:val="Presentations"/>
      </w:pPr>
      <w:r w:rsidRPr="00AB254E">
        <w:t xml:space="preserve">Center for Medicine in the Public Interest.  Washington, DC.  Sept 2017. </w:t>
      </w:r>
    </w:p>
    <w:p w14:paraId="582E30E9" w14:textId="77777777" w:rsidR="00AB254E" w:rsidRPr="00AB254E" w:rsidRDefault="00AB254E" w:rsidP="000227C8">
      <w:pPr>
        <w:pStyle w:val="Presentations"/>
      </w:pPr>
      <w:proofErr w:type="spellStart"/>
      <w:r w:rsidRPr="00AB254E">
        <w:t>BenefitFocus</w:t>
      </w:r>
      <w:proofErr w:type="spellEnd"/>
      <w:r w:rsidRPr="00AB254E">
        <w:t xml:space="preserve"> Carrier Executive Forum.  Charleston, SC.  Sept 2017.</w:t>
      </w:r>
    </w:p>
    <w:p w14:paraId="7F172F63" w14:textId="77777777" w:rsidR="006D4B49" w:rsidRDefault="00AB254E" w:rsidP="000227C8">
      <w:pPr>
        <w:pStyle w:val="Presentations"/>
      </w:pPr>
      <w:r w:rsidRPr="00AB254E">
        <w:lastRenderedPageBreak/>
        <w:t xml:space="preserve">Accenture Value Based Care Delivery Community Call.  Webinar.  Sept 2017. </w:t>
      </w:r>
    </w:p>
    <w:p w14:paraId="3781D384" w14:textId="77777777" w:rsidR="00AB254E" w:rsidRPr="00AB254E" w:rsidRDefault="00AB254E" w:rsidP="000227C8">
      <w:pPr>
        <w:pStyle w:val="Presentations"/>
      </w:pPr>
      <w:r w:rsidRPr="00AB254E">
        <w:t>Silicon Valley Employers Forum Roundtable.  Sunnyvale, CA.  Oct 2017.</w:t>
      </w:r>
    </w:p>
    <w:p w14:paraId="0A9C2DD2" w14:textId="77777777" w:rsidR="006D4B49" w:rsidRDefault="00AB254E" w:rsidP="000227C8">
      <w:pPr>
        <w:pStyle w:val="Presentations"/>
      </w:pPr>
      <w:r w:rsidRPr="00AB254E">
        <w:t>Community Oncology Alliance Payer Exchange Summit VII.  Tysons, VA.  Oct 2017.</w:t>
      </w:r>
    </w:p>
    <w:p w14:paraId="249693FA" w14:textId="77777777" w:rsidR="00AB254E" w:rsidRPr="00AB254E" w:rsidRDefault="00AB254E" w:rsidP="000227C8">
      <w:pPr>
        <w:pStyle w:val="Presentations"/>
      </w:pPr>
      <w:r w:rsidRPr="00AB254E">
        <w:t>Smarter Health Care Coalition Summit.  Washington, DC.  Oct 2017.</w:t>
      </w:r>
    </w:p>
    <w:p w14:paraId="3FB7AA9F" w14:textId="77777777" w:rsidR="006D4B49" w:rsidRDefault="00AB254E" w:rsidP="000227C8">
      <w:pPr>
        <w:pStyle w:val="Presentations"/>
      </w:pPr>
      <w:r w:rsidRPr="00AB254E">
        <w:t xml:space="preserve">Takeda-Lundbeck Annual Partner Day.  Washington, DC.  Nov 2017.  </w:t>
      </w:r>
    </w:p>
    <w:p w14:paraId="04197693" w14:textId="77777777" w:rsidR="00AB254E" w:rsidRPr="00AB254E" w:rsidRDefault="00AB254E" w:rsidP="000227C8">
      <w:pPr>
        <w:pStyle w:val="Presentations"/>
      </w:pPr>
      <w:r w:rsidRPr="00AB254E">
        <w:t>Provider Network Symposium.  West Hartford, CT.  Dec 2017.</w:t>
      </w:r>
    </w:p>
    <w:p w14:paraId="5FE68C97" w14:textId="77777777" w:rsidR="006D4B49" w:rsidRDefault="00AB254E" w:rsidP="000227C8">
      <w:pPr>
        <w:pStyle w:val="Presentations"/>
      </w:pPr>
      <w:r w:rsidRPr="00AB254E">
        <w:t>NBGH.  An Employer’s First Steps Toward Paying for Value.  Webinar.  Dec 2017.</w:t>
      </w:r>
    </w:p>
    <w:p w14:paraId="2AAC569F" w14:textId="77777777" w:rsidR="00AB254E" w:rsidRPr="00AB254E" w:rsidRDefault="00AB254E" w:rsidP="000227C8">
      <w:pPr>
        <w:pStyle w:val="Presentations"/>
      </w:pPr>
      <w:r w:rsidRPr="00AB254E">
        <w:t>AMA Council on Medical Service Policy Makers.  Washington, DC.  Jan 2018.</w:t>
      </w:r>
    </w:p>
    <w:p w14:paraId="3083DC77" w14:textId="77777777" w:rsidR="00AB254E" w:rsidRPr="00AB254E" w:rsidRDefault="00AB254E" w:rsidP="000227C8">
      <w:pPr>
        <w:pStyle w:val="Presentations"/>
      </w:pPr>
      <w:r w:rsidRPr="00AB254E">
        <w:t>AHIP Employer Sponsored Insurance: Attitudes and Innovation.  Washington, DC.</w:t>
      </w:r>
      <w:r w:rsidR="003A3672">
        <w:t xml:space="preserve">  </w:t>
      </w:r>
      <w:r w:rsidRPr="00AB254E">
        <w:t>Feb 2018.</w:t>
      </w:r>
    </w:p>
    <w:p w14:paraId="4DAD9EBE" w14:textId="77777777" w:rsidR="00AB254E" w:rsidRPr="00AB254E" w:rsidRDefault="00AB254E" w:rsidP="000227C8">
      <w:pPr>
        <w:pStyle w:val="Presentations"/>
      </w:pPr>
      <w:r w:rsidRPr="00AB254E">
        <w:t>Rhode Island Business Group on Health Legislative Brea</w:t>
      </w:r>
      <w:r w:rsidR="003A3672">
        <w:t>kfast.  Providence, RI.</w:t>
      </w:r>
      <w:r w:rsidR="006D4B49">
        <w:t xml:space="preserve"> </w:t>
      </w:r>
      <w:r w:rsidRPr="00AB254E">
        <w:t xml:space="preserve"> Feb 2018.</w:t>
      </w:r>
    </w:p>
    <w:p w14:paraId="18AFACE0" w14:textId="77777777" w:rsidR="00AB254E" w:rsidRPr="00AB254E" w:rsidRDefault="00AB254E" w:rsidP="000227C8">
      <w:pPr>
        <w:pStyle w:val="Presentations"/>
      </w:pPr>
      <w:r w:rsidRPr="00AB254E">
        <w:t>American Hospital Association Provider-Sponsored Health Plan Strategic Leadership</w:t>
      </w:r>
      <w:r w:rsidR="006D4B49">
        <w:t xml:space="preserve"> </w:t>
      </w:r>
      <w:r w:rsidRPr="00AB254E">
        <w:t>Group Meeting.  Chicago, IL.  Apr 2018.</w:t>
      </w:r>
    </w:p>
    <w:p w14:paraId="2687DCA7" w14:textId="77777777" w:rsidR="006D4B49" w:rsidRDefault="00AB254E" w:rsidP="000227C8">
      <w:pPr>
        <w:pStyle w:val="Presentations"/>
      </w:pPr>
      <w:r w:rsidRPr="00AB254E">
        <w:t>2018 Community Oncology Alliance Conference.  Washington, MD.  Apr 2018.</w:t>
      </w:r>
    </w:p>
    <w:p w14:paraId="4528ACE3" w14:textId="77777777" w:rsidR="00AB254E" w:rsidRPr="00AB254E" w:rsidRDefault="002912B6" w:rsidP="000227C8">
      <w:pPr>
        <w:pStyle w:val="Presentations"/>
      </w:pPr>
      <w:r w:rsidRPr="00AB254E">
        <w:t xml:space="preserve">Freedman Healthcare.  </w:t>
      </w:r>
      <w:r w:rsidR="00AB254E" w:rsidRPr="00AB254E">
        <w:t>Connecticut V-B</w:t>
      </w:r>
      <w:r w:rsidR="003A3672">
        <w:t xml:space="preserve">ID Technical Assistance </w:t>
      </w:r>
      <w:r w:rsidR="00AB254E" w:rsidRPr="00AB254E">
        <w:t>I.  Webinar.</w:t>
      </w:r>
      <w:r w:rsidR="006D4B49">
        <w:t xml:space="preserve"> </w:t>
      </w:r>
      <w:r w:rsidR="00AB254E" w:rsidRPr="00AB254E">
        <w:t>May 2018.</w:t>
      </w:r>
    </w:p>
    <w:p w14:paraId="447D5F79" w14:textId="77777777" w:rsidR="00AB254E" w:rsidRPr="00AB254E" w:rsidRDefault="00AB254E" w:rsidP="000227C8">
      <w:pPr>
        <w:pStyle w:val="Presentations"/>
      </w:pPr>
      <w:r w:rsidRPr="00AB254E">
        <w:t>Midwest Business Group on Health.  Chicago IL.  May 2018</w:t>
      </w:r>
      <w:r w:rsidR="009B1909">
        <w:t>.</w:t>
      </w:r>
    </w:p>
    <w:p w14:paraId="18C48B16" w14:textId="77777777" w:rsidR="006D4B49" w:rsidRDefault="00AB254E" w:rsidP="000227C8">
      <w:pPr>
        <w:pStyle w:val="Presentations"/>
      </w:pPr>
      <w:r w:rsidRPr="00AB254E">
        <w:t>Pittsburgh Business Group on Health Rx Solutions Forum.  Pittsburgh, PA.  May 2018.</w:t>
      </w:r>
    </w:p>
    <w:p w14:paraId="47189492" w14:textId="20A901B6" w:rsidR="00AB254E" w:rsidRPr="00AB254E" w:rsidRDefault="00AB254E" w:rsidP="000227C8">
      <w:pPr>
        <w:pStyle w:val="Presentations"/>
      </w:pPr>
      <w:bookmarkStart w:id="58" w:name="_Hlk86655166"/>
      <w:r w:rsidRPr="00AB254E">
        <w:t>Better Medicare Alliance National Medicare Advantage Summit.</w:t>
      </w:r>
      <w:bookmarkEnd w:id="58"/>
      <w:r w:rsidRPr="00AB254E">
        <w:t xml:space="preserve">  Washington, DC.  May 2018.</w:t>
      </w:r>
    </w:p>
    <w:p w14:paraId="15088D1E" w14:textId="77777777" w:rsidR="00AB254E" w:rsidRPr="00AB254E" w:rsidRDefault="00AB254E" w:rsidP="000227C8">
      <w:pPr>
        <w:pStyle w:val="Presentations"/>
      </w:pPr>
      <w:r w:rsidRPr="00AB254E">
        <w:t>Atlantic State of Care.  Washington, DC.  May 2018.</w:t>
      </w:r>
    </w:p>
    <w:p w14:paraId="041A76D8" w14:textId="77777777" w:rsidR="00AB254E" w:rsidRPr="00AB254E" w:rsidRDefault="002912B6" w:rsidP="000227C8">
      <w:pPr>
        <w:pStyle w:val="Presentations"/>
      </w:pPr>
      <w:r w:rsidRPr="00AB254E">
        <w:t xml:space="preserve">Freedman Healthcare.  </w:t>
      </w:r>
      <w:r w:rsidR="00AB254E" w:rsidRPr="00AB254E">
        <w:t>Connecticut V-</w:t>
      </w:r>
      <w:r w:rsidR="003A3672">
        <w:t>BID Technical Assistance</w:t>
      </w:r>
      <w:r w:rsidR="00AB254E" w:rsidRPr="00AB254E">
        <w:t xml:space="preserve"> II.  Webinar.</w:t>
      </w:r>
      <w:r w:rsidR="006D4B49">
        <w:t xml:space="preserve"> </w:t>
      </w:r>
      <w:r w:rsidR="00AB254E" w:rsidRPr="00AB254E">
        <w:t>May 2018.</w:t>
      </w:r>
    </w:p>
    <w:p w14:paraId="064DDFC4" w14:textId="77777777" w:rsidR="00AB254E" w:rsidRPr="00AB254E" w:rsidRDefault="00AB254E" w:rsidP="000227C8">
      <w:pPr>
        <w:pStyle w:val="Presentations"/>
      </w:pPr>
      <w:r w:rsidRPr="00AB254E">
        <w:t>American Medical Association Annual Meeting.  Chicago, IL.  Jun 2018.</w:t>
      </w:r>
    </w:p>
    <w:p w14:paraId="748E0484" w14:textId="77777777" w:rsidR="006D4B49" w:rsidRDefault="00AB254E" w:rsidP="000227C8">
      <w:pPr>
        <w:pStyle w:val="Presentations"/>
      </w:pPr>
      <w:r w:rsidRPr="00AB254E">
        <w:t>NEBGH 7</w:t>
      </w:r>
      <w:r w:rsidRPr="007215A1">
        <w:rPr>
          <w:vertAlign w:val="superscript"/>
        </w:rPr>
        <w:t>th</w:t>
      </w:r>
      <w:r w:rsidR="007215A1">
        <w:t xml:space="preserve"> </w:t>
      </w:r>
      <w:r w:rsidRPr="00AB254E">
        <w:t>Annual Health &amp; Wellness Benefits Conference.  New York, NY.</w:t>
      </w:r>
      <w:r w:rsidR="006F4599">
        <w:t xml:space="preserve"> </w:t>
      </w:r>
      <w:r w:rsidRPr="00AB254E">
        <w:t xml:space="preserve"> Jun 2018. </w:t>
      </w:r>
    </w:p>
    <w:p w14:paraId="07504381" w14:textId="77777777" w:rsidR="00AB254E" w:rsidRPr="00AB254E" w:rsidRDefault="002912B6" w:rsidP="000227C8">
      <w:pPr>
        <w:pStyle w:val="Presentations"/>
      </w:pPr>
      <w:r w:rsidRPr="00AB254E">
        <w:t>Freedman</w:t>
      </w:r>
      <w:r>
        <w:t xml:space="preserve"> </w:t>
      </w:r>
      <w:r w:rsidRPr="00AB254E">
        <w:t xml:space="preserve">Healthcare.  </w:t>
      </w:r>
      <w:r w:rsidR="00AB254E" w:rsidRPr="00AB254E">
        <w:t>State Innovation Model Value Based Insurance Design Consortium.  Webinar.  Jun 2018.</w:t>
      </w:r>
    </w:p>
    <w:p w14:paraId="2D3A4F9B" w14:textId="77777777" w:rsidR="00AB254E" w:rsidRPr="00AB254E" w:rsidRDefault="002912B6" w:rsidP="000227C8">
      <w:pPr>
        <w:pStyle w:val="Presentations"/>
      </w:pPr>
      <w:r w:rsidRPr="00AB254E">
        <w:t xml:space="preserve">Freedman Healthcare.  </w:t>
      </w:r>
      <w:r w:rsidR="00AB254E" w:rsidRPr="00AB254E">
        <w:t>Connecticut V-BID Technical A</w:t>
      </w:r>
      <w:r w:rsidR="003A3672">
        <w:t>ssistance</w:t>
      </w:r>
      <w:r w:rsidR="00AB254E" w:rsidRPr="00AB254E">
        <w:t xml:space="preserve"> III.  Webinar.</w:t>
      </w:r>
      <w:r w:rsidR="003A3672">
        <w:t xml:space="preserve"> </w:t>
      </w:r>
      <w:r w:rsidR="006D4B49">
        <w:t xml:space="preserve"> </w:t>
      </w:r>
      <w:r w:rsidR="00AB254E" w:rsidRPr="00AB254E">
        <w:t>Jun 2018.</w:t>
      </w:r>
    </w:p>
    <w:p w14:paraId="310CB970" w14:textId="77777777" w:rsidR="00AB254E" w:rsidRPr="00AB254E" w:rsidRDefault="00AB254E" w:rsidP="000227C8">
      <w:pPr>
        <w:pStyle w:val="Presentations"/>
      </w:pPr>
      <w:r w:rsidRPr="00AB254E">
        <w:t>American Diabetes Association’s 78</w:t>
      </w:r>
      <w:r w:rsidRPr="007215A1">
        <w:rPr>
          <w:vertAlign w:val="superscript"/>
        </w:rPr>
        <w:t>th</w:t>
      </w:r>
      <w:r w:rsidR="007215A1">
        <w:t xml:space="preserve"> </w:t>
      </w:r>
      <w:r w:rsidRPr="00AB254E">
        <w:t>Scientific Sessions.  Orlando, FL.  Jun 2018.</w:t>
      </w:r>
    </w:p>
    <w:p w14:paraId="5032C624" w14:textId="77777777" w:rsidR="00AB254E" w:rsidRPr="00AB254E" w:rsidRDefault="00AB254E" w:rsidP="000227C8">
      <w:pPr>
        <w:pStyle w:val="Presentations"/>
      </w:pPr>
      <w:r w:rsidRPr="00AB254E">
        <w:t xml:space="preserve">Health Plan Alliance Health System and Health Plan Leadership Forum.  Chicago, IL.  </w:t>
      </w:r>
      <w:r w:rsidR="006D4B49">
        <w:t xml:space="preserve"> </w:t>
      </w:r>
      <w:r w:rsidR="003A3672">
        <w:t xml:space="preserve">         </w:t>
      </w:r>
      <w:r w:rsidRPr="00AB254E">
        <w:t>Jun 2018.</w:t>
      </w:r>
    </w:p>
    <w:p w14:paraId="46E845B8" w14:textId="77777777" w:rsidR="006D4B49" w:rsidRDefault="00AB254E" w:rsidP="000227C8">
      <w:pPr>
        <w:pStyle w:val="Presentations"/>
      </w:pPr>
      <w:r w:rsidRPr="00AB254E">
        <w:t>Institute for Healthcare Policy and Innovation.</w:t>
      </w:r>
      <w:r w:rsidRPr="00AB254E">
        <w:rPr>
          <w:rFonts w:hint="cs"/>
        </w:rPr>
        <w:t xml:space="preserve"> </w:t>
      </w:r>
      <w:r w:rsidRPr="00AB254E">
        <w:t xml:space="preserve"> </w:t>
      </w:r>
      <w:r w:rsidR="002912B6" w:rsidRPr="00AB254E">
        <w:t xml:space="preserve">Vail Symposium.  </w:t>
      </w:r>
      <w:r w:rsidRPr="00AB254E">
        <w:t>Vail, CO.</w:t>
      </w:r>
      <w:r w:rsidRPr="00AB254E">
        <w:rPr>
          <w:rFonts w:hint="cs"/>
        </w:rPr>
        <w:t xml:space="preserve"> </w:t>
      </w:r>
      <w:r w:rsidRPr="00AB254E">
        <w:t xml:space="preserve"> Jul 2018.</w:t>
      </w:r>
    </w:p>
    <w:p w14:paraId="57C77A3C" w14:textId="77777777" w:rsidR="00AB254E" w:rsidRPr="00AB254E" w:rsidRDefault="002912B6" w:rsidP="000227C8">
      <w:pPr>
        <w:pStyle w:val="Presentations"/>
      </w:pPr>
      <w:r w:rsidRPr="00AB254E">
        <w:t xml:space="preserve">National Forum.  </w:t>
      </w:r>
      <w:r w:rsidR="00AB254E" w:rsidRPr="00AB254E">
        <w:t>Value and Access Partner Spotlight.  Webinar.  Aug 2018.</w:t>
      </w:r>
    </w:p>
    <w:p w14:paraId="1AA93A33" w14:textId="77777777" w:rsidR="00AB254E" w:rsidRPr="00AB254E" w:rsidRDefault="00AB254E" w:rsidP="000227C8">
      <w:pPr>
        <w:pStyle w:val="Presentations"/>
      </w:pPr>
      <w:r w:rsidRPr="00AB254E">
        <w:t>America’s Physician Groups Member.  Webinar.</w:t>
      </w:r>
      <w:r w:rsidRPr="00AB254E">
        <w:rPr>
          <w:rFonts w:hint="cs"/>
        </w:rPr>
        <w:t xml:space="preserve"> </w:t>
      </w:r>
      <w:r w:rsidRPr="00AB254E">
        <w:t xml:space="preserve"> Aug 2018.</w:t>
      </w:r>
    </w:p>
    <w:p w14:paraId="692A674E" w14:textId="77777777" w:rsidR="006D4B49" w:rsidRDefault="002912B6" w:rsidP="000227C8">
      <w:pPr>
        <w:pStyle w:val="Presentations"/>
      </w:pPr>
      <w:r w:rsidRPr="00AB254E">
        <w:t>Employee Benefit News.</w:t>
      </w:r>
      <w:r w:rsidR="003A3672">
        <w:t xml:space="preserve"> </w:t>
      </w:r>
      <w:r>
        <w:t xml:space="preserve"> </w:t>
      </w:r>
      <w:r w:rsidR="00AB254E" w:rsidRPr="00AB254E">
        <w:t xml:space="preserve">Benefits Forum and Expo 2018.  New Orleans, LA.  Sept 2018. </w:t>
      </w:r>
    </w:p>
    <w:p w14:paraId="1AC9FEB2" w14:textId="77777777" w:rsidR="00AB254E" w:rsidRPr="00AB254E" w:rsidRDefault="00AB254E" w:rsidP="000227C8">
      <w:pPr>
        <w:pStyle w:val="Presentations"/>
      </w:pPr>
      <w:r w:rsidRPr="00AB254E">
        <w:t>The Alliance Northwest Employer Meeting.</w:t>
      </w:r>
      <w:r w:rsidRPr="00AB254E">
        <w:rPr>
          <w:rFonts w:hint="cs"/>
        </w:rPr>
        <w:t xml:space="preserve"> </w:t>
      </w:r>
      <w:r w:rsidRPr="00AB254E">
        <w:t xml:space="preserve"> Eau Claire, WI.</w:t>
      </w:r>
      <w:r w:rsidRPr="00AB254E">
        <w:rPr>
          <w:rFonts w:hint="cs"/>
        </w:rPr>
        <w:t xml:space="preserve"> </w:t>
      </w:r>
      <w:r w:rsidRPr="00AB254E">
        <w:t xml:space="preserve"> Sept 2018.</w:t>
      </w:r>
    </w:p>
    <w:p w14:paraId="523CA098" w14:textId="77777777" w:rsidR="00AB254E" w:rsidRPr="00AB254E" w:rsidRDefault="00AB254E" w:rsidP="000227C8">
      <w:pPr>
        <w:pStyle w:val="Presentations"/>
      </w:pPr>
      <w:r w:rsidRPr="00AB254E">
        <w:t>ASCO Oncology Practice Conference.  Phoenix, AZ.  Sept 2018.</w:t>
      </w:r>
    </w:p>
    <w:p w14:paraId="7AE9CE51" w14:textId="77777777" w:rsidR="00AB254E" w:rsidRPr="00AB254E" w:rsidRDefault="00C9456D" w:rsidP="000227C8">
      <w:pPr>
        <w:pStyle w:val="Presentations"/>
      </w:pPr>
      <w:r w:rsidRPr="00AB254E">
        <w:t xml:space="preserve">Center for Workforce Health and Performance.  </w:t>
      </w:r>
      <w:r w:rsidR="00AB254E" w:rsidRPr="00AB254E">
        <w:t>V-BID in Action: The Case of Diabetes</w:t>
      </w:r>
      <w:r w:rsidR="00265F9A">
        <w:t>.</w:t>
      </w:r>
      <w:r w:rsidR="00AB254E" w:rsidRPr="00AB254E">
        <w:t xml:space="preserve"> Webinar</w:t>
      </w:r>
      <w:r>
        <w:t xml:space="preserve">.  </w:t>
      </w:r>
      <w:r w:rsidR="00AB254E" w:rsidRPr="00AB254E">
        <w:t>Oct 2018.</w:t>
      </w:r>
    </w:p>
    <w:p w14:paraId="769CF73A" w14:textId="77777777" w:rsidR="00AB254E" w:rsidRPr="00AB254E" w:rsidRDefault="00AB254E" w:rsidP="000227C8">
      <w:pPr>
        <w:pStyle w:val="Presentations"/>
      </w:pPr>
      <w:r w:rsidRPr="00AB254E">
        <w:t>NORD Rare Diseases and Orphan Products Breakthrough Summit.  Washington, DC.</w:t>
      </w:r>
      <w:r w:rsidR="006D4B49">
        <w:t xml:space="preserve"> </w:t>
      </w:r>
      <w:r w:rsidR="003A3672">
        <w:t xml:space="preserve"> </w:t>
      </w:r>
      <w:r w:rsidRPr="00AB254E">
        <w:t>Oct 2018.</w:t>
      </w:r>
    </w:p>
    <w:p w14:paraId="7EC56B5F" w14:textId="77777777" w:rsidR="00AB254E" w:rsidRPr="00AB254E" w:rsidRDefault="00AB254E" w:rsidP="000227C8">
      <w:pPr>
        <w:pStyle w:val="Presentations"/>
      </w:pPr>
      <w:r w:rsidRPr="00AB254E">
        <w:t>Health Care Payment Learning &amp; Action Network.</w:t>
      </w:r>
      <w:r w:rsidRPr="00AB254E">
        <w:rPr>
          <w:rFonts w:hint="cs"/>
        </w:rPr>
        <w:t xml:space="preserve"> </w:t>
      </w:r>
      <w:r w:rsidRPr="00AB254E">
        <w:t xml:space="preserve"> </w:t>
      </w:r>
      <w:r w:rsidR="00C9456D" w:rsidRPr="00AB254E">
        <w:t xml:space="preserve">LAN Fall Summit.  </w:t>
      </w:r>
      <w:r w:rsidRPr="00AB254E">
        <w:t>Tysons, VA.</w:t>
      </w:r>
      <w:r w:rsidR="006D4B49">
        <w:t xml:space="preserve">  </w:t>
      </w:r>
      <w:r w:rsidRPr="00AB254E">
        <w:t>Oct 2018.</w:t>
      </w:r>
    </w:p>
    <w:p w14:paraId="76B50CBA" w14:textId="77777777" w:rsidR="00AB254E" w:rsidRPr="00AB254E" w:rsidRDefault="00AB254E" w:rsidP="000227C8">
      <w:pPr>
        <w:pStyle w:val="Presentations"/>
      </w:pPr>
      <w:r w:rsidRPr="00AB254E">
        <w:t>Smarter Health Care Coalition Fall Summit.</w:t>
      </w:r>
      <w:r w:rsidRPr="00AB254E">
        <w:rPr>
          <w:rFonts w:hint="cs"/>
        </w:rPr>
        <w:t xml:space="preserve"> </w:t>
      </w:r>
      <w:r w:rsidRPr="00AB254E">
        <w:t xml:space="preserve"> Washington, DC.  Oct 2018. </w:t>
      </w:r>
    </w:p>
    <w:p w14:paraId="1AB62718" w14:textId="77777777" w:rsidR="00AB254E" w:rsidRPr="00AB254E" w:rsidRDefault="00AB254E" w:rsidP="000227C8">
      <w:pPr>
        <w:pStyle w:val="Presentations"/>
      </w:pPr>
      <w:r w:rsidRPr="00AB254E">
        <w:t>Association for Value-Based Cancer Care Summit.</w:t>
      </w:r>
      <w:r w:rsidRPr="00AB254E">
        <w:rPr>
          <w:rFonts w:hint="cs"/>
        </w:rPr>
        <w:t xml:space="preserve"> </w:t>
      </w:r>
      <w:r w:rsidRPr="00AB254E">
        <w:t xml:space="preserve"> New York, NY.</w:t>
      </w:r>
      <w:r w:rsidRPr="00AB254E">
        <w:rPr>
          <w:rFonts w:hint="cs"/>
        </w:rPr>
        <w:t xml:space="preserve"> </w:t>
      </w:r>
      <w:r w:rsidRPr="00AB254E">
        <w:t xml:space="preserve"> Oct 2018.</w:t>
      </w:r>
    </w:p>
    <w:p w14:paraId="5906905F" w14:textId="77777777" w:rsidR="006D4B49" w:rsidRDefault="00AB254E" w:rsidP="000227C8">
      <w:pPr>
        <w:pStyle w:val="Presentations"/>
      </w:pPr>
      <w:r w:rsidRPr="00AB254E">
        <w:t>St. Louis Area Business Health Coalition Annual Meeting.  St. Louis, MO.  Oct 2018.</w:t>
      </w:r>
    </w:p>
    <w:p w14:paraId="6BDD5F61" w14:textId="77777777" w:rsidR="00AB254E" w:rsidRPr="00AB254E" w:rsidRDefault="00C9456D" w:rsidP="000227C8">
      <w:pPr>
        <w:pStyle w:val="Presentations"/>
      </w:pPr>
      <w:r w:rsidRPr="00AB254E">
        <w:t>Association of Black Cardiologists.</w:t>
      </w:r>
      <w:r>
        <w:t xml:space="preserve">  </w:t>
      </w:r>
      <w:r w:rsidR="00AB254E" w:rsidRPr="00AB254E">
        <w:t xml:space="preserve">Dr. Walter M. Booker, Sr. Memorial Symposium.  </w:t>
      </w:r>
      <w:r w:rsidR="003A3672">
        <w:t xml:space="preserve">  </w:t>
      </w:r>
      <w:r w:rsidR="00AB254E" w:rsidRPr="00AB254E">
        <w:t>Chicago, IL.  Nov 2018.</w:t>
      </w:r>
    </w:p>
    <w:p w14:paraId="26A10865" w14:textId="77777777" w:rsidR="00AB254E" w:rsidRPr="00AB254E" w:rsidRDefault="00AB254E" w:rsidP="000227C8">
      <w:pPr>
        <w:pStyle w:val="Presentations"/>
      </w:pPr>
      <w:r w:rsidRPr="00AB254E">
        <w:t xml:space="preserve">Connecticut Joint Replacement Institute, Connecticut Health Council, Connecticut Business Group on Health.  </w:t>
      </w:r>
      <w:r w:rsidR="00C9456D" w:rsidRPr="00AB254E">
        <w:t xml:space="preserve">Moving to Value Forum.  </w:t>
      </w:r>
      <w:r w:rsidRPr="00AB254E">
        <w:t>Hartford, CT.  Dec 2018.</w:t>
      </w:r>
    </w:p>
    <w:p w14:paraId="0ACBE3C9" w14:textId="77777777" w:rsidR="00AB254E" w:rsidRPr="00AB254E" w:rsidRDefault="00C9456D" w:rsidP="000227C8">
      <w:pPr>
        <w:pStyle w:val="Presentations"/>
      </w:pPr>
      <w:r w:rsidRPr="00AB254E">
        <w:t xml:space="preserve">UCLA Health.  </w:t>
      </w:r>
      <w:r w:rsidR="00AB254E" w:rsidRPr="00AB254E">
        <w:t>Natural Experimen</w:t>
      </w:r>
      <w:r w:rsidR="00265F9A">
        <w:t>ts in Translation for Diabetes</w:t>
      </w:r>
      <w:r w:rsidR="00AB254E" w:rsidRPr="00AB254E">
        <w:t>.</w:t>
      </w:r>
      <w:r w:rsidR="003A3672">
        <w:t xml:space="preserve">  </w:t>
      </w:r>
      <w:r w:rsidR="00AB254E" w:rsidRPr="00AB254E">
        <w:t>Bethesda, MD.  Jan 2019.</w:t>
      </w:r>
    </w:p>
    <w:p w14:paraId="4AEE485F" w14:textId="77777777" w:rsidR="00AB254E" w:rsidRPr="00AB254E" w:rsidRDefault="00C9456D" w:rsidP="000227C8">
      <w:pPr>
        <w:pStyle w:val="Presentations"/>
      </w:pPr>
      <w:r w:rsidRPr="00AB254E">
        <w:t>Health Care Transformation Task Force.</w:t>
      </w:r>
      <w:r w:rsidRPr="00AB254E">
        <w:rPr>
          <w:rFonts w:hint="cs"/>
        </w:rPr>
        <w:t xml:space="preserve"> </w:t>
      </w:r>
      <w:r w:rsidRPr="00AB254E">
        <w:t xml:space="preserve"> </w:t>
      </w:r>
      <w:r w:rsidR="00AB254E" w:rsidRPr="00AB254E">
        <w:t>Consumer Engagement in Benefit Design. Webinar.  Feb 2019.</w:t>
      </w:r>
    </w:p>
    <w:p w14:paraId="325B40C0" w14:textId="77777777" w:rsidR="00AB254E" w:rsidRPr="00AB254E" w:rsidRDefault="00C9456D" w:rsidP="000227C8">
      <w:pPr>
        <w:pStyle w:val="Presentations"/>
      </w:pPr>
      <w:r w:rsidRPr="00AB254E">
        <w:t>American Medical Student Association.</w:t>
      </w:r>
      <w:r>
        <w:t xml:space="preserve">  </w:t>
      </w:r>
      <w:r w:rsidR="00AB254E" w:rsidRPr="00AB254E">
        <w:t xml:space="preserve">Health Care for All Scholars Program.  </w:t>
      </w:r>
      <w:r w:rsidR="006D4B49">
        <w:t>W</w:t>
      </w:r>
      <w:r w:rsidR="00AB254E" w:rsidRPr="00AB254E">
        <w:t>ebinar.</w:t>
      </w:r>
      <w:r w:rsidR="006D4B49">
        <w:t xml:space="preserve"> </w:t>
      </w:r>
      <w:r w:rsidR="003A3672">
        <w:t xml:space="preserve">    </w:t>
      </w:r>
      <w:r w:rsidR="006D4B49">
        <w:t xml:space="preserve"> </w:t>
      </w:r>
      <w:r w:rsidR="00AB254E" w:rsidRPr="00AB254E">
        <w:t>Feb 2019.</w:t>
      </w:r>
    </w:p>
    <w:p w14:paraId="71CFD03A" w14:textId="77777777" w:rsidR="00AB254E" w:rsidRPr="00AB254E" w:rsidRDefault="00C9456D" w:rsidP="000227C8">
      <w:pPr>
        <w:pStyle w:val="Presentations"/>
      </w:pPr>
      <w:r w:rsidRPr="00AB254E">
        <w:lastRenderedPageBreak/>
        <w:t xml:space="preserve">National Pharmaceutical Council.  </w:t>
      </w:r>
      <w:r w:rsidR="00AB254E" w:rsidRPr="00AB254E">
        <w:t>Going Below the Surface Forum.  Washington, DC.</w:t>
      </w:r>
      <w:r w:rsidR="006D4B49">
        <w:t xml:space="preserve"> </w:t>
      </w:r>
      <w:r w:rsidR="003A3672">
        <w:t xml:space="preserve">          </w:t>
      </w:r>
      <w:r w:rsidR="00AB254E" w:rsidRPr="00AB254E">
        <w:t>Feb 2019.</w:t>
      </w:r>
    </w:p>
    <w:p w14:paraId="4C74300A" w14:textId="77777777" w:rsidR="00AB254E" w:rsidRPr="00AB254E" w:rsidRDefault="00C9456D" w:rsidP="000227C8">
      <w:pPr>
        <w:pStyle w:val="Presentations"/>
      </w:pPr>
      <w:r w:rsidRPr="00AB254E">
        <w:t>VBID Health.</w:t>
      </w:r>
      <w:r w:rsidRPr="00AB254E">
        <w:rPr>
          <w:rFonts w:hint="cs"/>
        </w:rPr>
        <w:t xml:space="preserve"> </w:t>
      </w:r>
      <w:r w:rsidRPr="00AB254E">
        <w:t xml:space="preserve"> </w:t>
      </w:r>
      <w:r w:rsidR="00AB254E" w:rsidRPr="00AB254E">
        <w:t>Low-Value Care 101 Webinar.  Webinar.</w:t>
      </w:r>
      <w:r w:rsidR="00AB254E" w:rsidRPr="00AB254E">
        <w:rPr>
          <w:rFonts w:hint="cs"/>
        </w:rPr>
        <w:t xml:space="preserve"> </w:t>
      </w:r>
      <w:r w:rsidR="00AB254E" w:rsidRPr="00AB254E">
        <w:t xml:space="preserve"> Feb 2019.</w:t>
      </w:r>
    </w:p>
    <w:p w14:paraId="2063C9EC" w14:textId="77777777" w:rsidR="00AB254E" w:rsidRPr="00AB254E" w:rsidRDefault="00AB254E" w:rsidP="000227C8">
      <w:pPr>
        <w:pStyle w:val="Presentations"/>
      </w:pPr>
      <w:r w:rsidRPr="00AB254E">
        <w:t>Fuqua School of Business, Duke University</w:t>
      </w:r>
      <w:r w:rsidR="003A3672">
        <w:t xml:space="preserve">. </w:t>
      </w:r>
      <w:r w:rsidRPr="00AB254E">
        <w:t xml:space="preserve"> Durham, NC.  Mar 2019.</w:t>
      </w:r>
    </w:p>
    <w:p w14:paraId="2F4637DB" w14:textId="77777777" w:rsidR="006D4B49" w:rsidRDefault="00C9456D" w:rsidP="000227C8">
      <w:pPr>
        <w:pStyle w:val="Presentations"/>
      </w:pPr>
      <w:r w:rsidRPr="00AB254E">
        <w:t>Relph Benefit Advisors.</w:t>
      </w:r>
      <w:r w:rsidRPr="00AB254E">
        <w:rPr>
          <w:rFonts w:hint="cs"/>
        </w:rPr>
        <w:t xml:space="preserve"> </w:t>
      </w:r>
      <w:r w:rsidRPr="00AB254E">
        <w:t xml:space="preserve"> </w:t>
      </w:r>
      <w:r w:rsidR="00AB254E" w:rsidRPr="00AB254E">
        <w:t xml:space="preserve">20/20 Vision Conference.  Verona, NY.  Mar 2019. </w:t>
      </w:r>
    </w:p>
    <w:p w14:paraId="33D98D39" w14:textId="77777777" w:rsidR="00AB254E" w:rsidRPr="00AB254E" w:rsidRDefault="00AB254E" w:rsidP="000227C8">
      <w:pPr>
        <w:pStyle w:val="Presentations"/>
      </w:pPr>
      <w:r w:rsidRPr="00AB254E">
        <w:t>HealthCare 21 Business Coalition Health &amp; Productivity Forum.</w:t>
      </w:r>
      <w:r w:rsidR="001C0328">
        <w:rPr>
          <w:rFonts w:hint="cs"/>
        </w:rPr>
        <w:t xml:space="preserve"> </w:t>
      </w:r>
      <w:r w:rsidR="003A3672">
        <w:t xml:space="preserve"> Knoxville, TN.</w:t>
      </w:r>
      <w:r w:rsidR="001C0328">
        <w:t xml:space="preserve">  </w:t>
      </w:r>
      <w:r w:rsidRPr="00AB254E">
        <w:t>May 2019.</w:t>
      </w:r>
    </w:p>
    <w:p w14:paraId="3C0B942E" w14:textId="77777777" w:rsidR="00AB254E" w:rsidRPr="00AB254E" w:rsidRDefault="00AB254E" w:rsidP="000227C8">
      <w:pPr>
        <w:pStyle w:val="Presentations"/>
      </w:pPr>
      <w:r w:rsidRPr="00AB254E">
        <w:t>Alliance of Community Health Plans Spring 2019 Clinical Meeting.</w:t>
      </w:r>
      <w:r w:rsidRPr="00AB254E">
        <w:rPr>
          <w:rFonts w:hint="cs"/>
        </w:rPr>
        <w:t xml:space="preserve"> </w:t>
      </w:r>
      <w:r w:rsidRPr="00AB254E">
        <w:t xml:space="preserve"> Dallas, TX.</w:t>
      </w:r>
      <w:r w:rsidR="003A3672">
        <w:t xml:space="preserve"> </w:t>
      </w:r>
      <w:r w:rsidR="006D4B49">
        <w:t xml:space="preserve"> </w:t>
      </w:r>
      <w:r w:rsidRPr="00AB254E">
        <w:t>May 2019.</w:t>
      </w:r>
    </w:p>
    <w:p w14:paraId="234085B3" w14:textId="77777777" w:rsidR="006D4B49" w:rsidRDefault="00AB254E" w:rsidP="000227C8">
      <w:pPr>
        <w:pStyle w:val="Presentations"/>
      </w:pPr>
      <w:r w:rsidRPr="00AB254E">
        <w:t>The Hill.  Cost, Quality and Care: The Medicare Equation.</w:t>
      </w:r>
      <w:r w:rsidRPr="00AB254E">
        <w:rPr>
          <w:rFonts w:hint="cs"/>
        </w:rPr>
        <w:t xml:space="preserve"> </w:t>
      </w:r>
      <w:r w:rsidRPr="00AB254E">
        <w:t xml:space="preserve"> Washington, DC.  Jun 2019.</w:t>
      </w:r>
    </w:p>
    <w:p w14:paraId="7D55E776" w14:textId="77777777" w:rsidR="00AB254E" w:rsidRPr="00AB254E" w:rsidRDefault="00AB254E" w:rsidP="000227C8">
      <w:pPr>
        <w:pStyle w:val="Presentations"/>
      </w:pPr>
      <w:r w:rsidRPr="00AB254E">
        <w:t>Publi</w:t>
      </w:r>
      <w:r w:rsidR="00C9456D">
        <w:t xml:space="preserve">c Sector HealthCare Roundtable.  </w:t>
      </w:r>
      <w:r w:rsidRPr="00AB254E">
        <w:t>2nd Annual Congressional Forum.</w:t>
      </w:r>
      <w:r w:rsidR="009D630D">
        <w:t xml:space="preserve"> </w:t>
      </w:r>
      <w:r w:rsidRPr="00AB254E">
        <w:t xml:space="preserve">Washington, DC.  </w:t>
      </w:r>
      <w:r w:rsidR="003A3672">
        <w:t xml:space="preserve">   </w:t>
      </w:r>
      <w:r w:rsidRPr="00AB254E">
        <w:t>Jun 2019.</w:t>
      </w:r>
    </w:p>
    <w:p w14:paraId="639D85FD" w14:textId="77777777" w:rsidR="00AB254E" w:rsidRDefault="00AB254E" w:rsidP="000227C8">
      <w:pPr>
        <w:pStyle w:val="Presentations"/>
      </w:pPr>
      <w:r w:rsidRPr="00AB254E">
        <w:t>Better Medicare Alliance Medicare Advantage Summit.  Washington, DC.  Jul 2019.</w:t>
      </w:r>
    </w:p>
    <w:p w14:paraId="2D2A18F2" w14:textId="77777777" w:rsidR="006F6A80" w:rsidRDefault="006F6A80" w:rsidP="000227C8">
      <w:pPr>
        <w:pStyle w:val="Presentations"/>
      </w:pPr>
      <w:r w:rsidRPr="001C0328">
        <w:t>V-BID X: A New Plan Option for the Individual Health Insurance Market Webinar.</w:t>
      </w:r>
      <w:r>
        <w:t xml:space="preserve"> </w:t>
      </w:r>
      <w:r w:rsidR="003A3672">
        <w:t xml:space="preserve">               </w:t>
      </w:r>
      <w:r w:rsidRPr="001C0328">
        <w:t>Ann Arbor, MI.  Jul 2019.</w:t>
      </w:r>
    </w:p>
    <w:p w14:paraId="430BD42E" w14:textId="77777777" w:rsidR="00AB254E" w:rsidRDefault="00C9456D" w:rsidP="000227C8">
      <w:pPr>
        <w:pStyle w:val="Presentations"/>
      </w:pPr>
      <w:r w:rsidRPr="00AB254E">
        <w:t>Smarter Care Virginia.</w:t>
      </w:r>
      <w:r>
        <w:t xml:space="preserve">  </w:t>
      </w:r>
      <w:r w:rsidR="00AB254E" w:rsidRPr="00AB254E">
        <w:t>VA</w:t>
      </w:r>
      <w:r>
        <w:t xml:space="preserve"> Center for Health Innovation.</w:t>
      </w:r>
      <w:r w:rsidR="00AB254E" w:rsidRPr="00AB254E">
        <w:t xml:space="preserve">  Richmond, VA.  Aug 2019.</w:t>
      </w:r>
    </w:p>
    <w:p w14:paraId="37D7C180" w14:textId="77777777" w:rsidR="00AB254E" w:rsidRPr="004E7D0D" w:rsidRDefault="00CF6455" w:rsidP="000227C8">
      <w:pPr>
        <w:pStyle w:val="Presentations"/>
      </w:pPr>
      <w:r w:rsidRPr="004E7D0D">
        <w:t xml:space="preserve">Centers for Disease Control &amp; Prevention.  Hypertension Control Planning Meeting.  </w:t>
      </w:r>
      <w:r w:rsidR="003A3672">
        <w:t xml:space="preserve">        </w:t>
      </w:r>
      <w:r w:rsidR="007D13FA">
        <w:t xml:space="preserve">Atlanta, </w:t>
      </w:r>
      <w:r w:rsidR="003A3672">
        <w:t>GA</w:t>
      </w:r>
      <w:r w:rsidRPr="004E7D0D">
        <w:t>.  Sept 2019.</w:t>
      </w:r>
    </w:p>
    <w:p w14:paraId="6B272EB4" w14:textId="77777777" w:rsidR="00AB254E" w:rsidRDefault="00CF6455" w:rsidP="000227C8">
      <w:pPr>
        <w:pStyle w:val="Presentations"/>
      </w:pPr>
      <w:bookmarkStart w:id="59" w:name="_Hlk118461394"/>
      <w:r w:rsidRPr="004E7D0D">
        <w:t xml:space="preserve">Congressional Black Caucus Foundation, Inc.  Annual Legislative Conference.  </w:t>
      </w:r>
      <w:r w:rsidR="003A3672">
        <w:t xml:space="preserve">         </w:t>
      </w:r>
      <w:r w:rsidRPr="004E7D0D">
        <w:t>Washington, DC.  Sept 2019.</w:t>
      </w:r>
    </w:p>
    <w:bookmarkEnd w:id="59"/>
    <w:p w14:paraId="59379C1C" w14:textId="77777777" w:rsidR="006F6A80" w:rsidRPr="004E7D0D" w:rsidRDefault="006F6A80" w:rsidP="000227C8">
      <w:pPr>
        <w:pStyle w:val="Presentations"/>
      </w:pPr>
      <w:r>
        <w:t>American Heart Association.  CEO Roundtable.  Sept 2019.</w:t>
      </w:r>
    </w:p>
    <w:p w14:paraId="456CCD97" w14:textId="77777777" w:rsidR="00CF6455" w:rsidRDefault="00CF6455" w:rsidP="000227C8">
      <w:pPr>
        <w:pStyle w:val="Presentations"/>
      </w:pPr>
      <w:r w:rsidRPr="004E7D0D">
        <w:t>Harvard University.  9</w:t>
      </w:r>
      <w:r w:rsidRPr="004E7D0D">
        <w:rPr>
          <w:vertAlign w:val="superscript"/>
        </w:rPr>
        <w:t>th</w:t>
      </w:r>
      <w:r w:rsidRPr="004E7D0D">
        <w:t xml:space="preserve"> U.S.-China Health Summit</w:t>
      </w:r>
      <w:r w:rsidR="003A3672">
        <w:t>.</w:t>
      </w:r>
      <w:r w:rsidRPr="004E7D0D">
        <w:t xml:space="preserve">  Boston, MA.  Sept 2019.</w:t>
      </w:r>
    </w:p>
    <w:p w14:paraId="7A17F783" w14:textId="77777777" w:rsidR="00A35971" w:rsidRPr="004C02F2" w:rsidRDefault="00A35971" w:rsidP="000227C8">
      <w:pPr>
        <w:pStyle w:val="Presentations"/>
      </w:pPr>
      <w:r>
        <w:t>National Alliance Annual Forum</w:t>
      </w:r>
      <w:r w:rsidR="00911662">
        <w:t xml:space="preserve">.  Benefit Design in Action: Eliminating Low-Value Care </w:t>
      </w:r>
      <w:r w:rsidR="00911662" w:rsidRPr="004C02F2">
        <w:t>While Incentivizing High-Value Care.  Washington, DC.  Nov 2019.</w:t>
      </w:r>
    </w:p>
    <w:p w14:paraId="047F5EBF" w14:textId="77777777" w:rsidR="004C02F2" w:rsidRPr="004C02F2" w:rsidRDefault="00911662" w:rsidP="000227C8">
      <w:pPr>
        <w:pStyle w:val="Presentations"/>
      </w:pPr>
      <w:r w:rsidRPr="004C02F2">
        <w:t xml:space="preserve">Health Management Academy.  Medicare Advantage Summit. </w:t>
      </w:r>
      <w:r w:rsidR="006F4599" w:rsidRPr="004C02F2">
        <w:t xml:space="preserve"> </w:t>
      </w:r>
      <w:r w:rsidRPr="004C02F2">
        <w:t xml:space="preserve">Arlington, VA. </w:t>
      </w:r>
      <w:r w:rsidR="006F4599" w:rsidRPr="004C02F2">
        <w:t xml:space="preserve"> </w:t>
      </w:r>
      <w:r w:rsidRPr="004C02F2">
        <w:t>Nov 2019.</w:t>
      </w:r>
    </w:p>
    <w:p w14:paraId="25626622" w14:textId="77777777" w:rsidR="004C02F2" w:rsidRPr="006D46B2" w:rsidRDefault="004C02F2" w:rsidP="000227C8">
      <w:pPr>
        <w:pStyle w:val="Presentations"/>
      </w:pPr>
      <w:r w:rsidRPr="006D46B2">
        <w:t>State of Connecticut High Deductible Health Plan Task Force.  Hartford, CT.   Dec 2019.</w:t>
      </w:r>
    </w:p>
    <w:p w14:paraId="4AF4E84A" w14:textId="77777777" w:rsidR="00F66FCC" w:rsidRDefault="006D46B2" w:rsidP="000227C8">
      <w:pPr>
        <w:pStyle w:val="Presentations"/>
      </w:pPr>
      <w:r w:rsidRPr="006D46B2">
        <w:t>American College of Cardiology Benefit Design Summit.  Washington, DC.  Dec 2019.</w:t>
      </w:r>
    </w:p>
    <w:p w14:paraId="308032BB" w14:textId="77777777" w:rsidR="006D46B2" w:rsidRDefault="006D46B2" w:rsidP="000227C8">
      <w:pPr>
        <w:pStyle w:val="Presentations"/>
      </w:pPr>
      <w:r>
        <w:t>National Alliance of Healthcare Purchaser Coalitions.  Preventive Care Benefits Guidance Webinar.  Dec 2019.</w:t>
      </w:r>
    </w:p>
    <w:p w14:paraId="4126ED3A" w14:textId="77777777" w:rsidR="00601A9C" w:rsidRPr="002049DE" w:rsidRDefault="00601A9C" w:rsidP="000227C8">
      <w:pPr>
        <w:pStyle w:val="Presentations"/>
      </w:pPr>
      <w:r w:rsidRPr="002049DE">
        <w:t>Virginia Center for Health Innovation.  Clinical Learning Series.  Ann Arbor, MI.  Jan 2020.</w:t>
      </w:r>
    </w:p>
    <w:p w14:paraId="0D6793E1" w14:textId="77777777" w:rsidR="00601A9C" w:rsidRPr="00F60050" w:rsidRDefault="00A230CA" w:rsidP="000227C8">
      <w:pPr>
        <w:pStyle w:val="Presentations"/>
      </w:pPr>
      <w:r w:rsidRPr="00F60050">
        <w:t>NEBGH.  V-BID X for Employers</w:t>
      </w:r>
      <w:r w:rsidR="00545C1E" w:rsidRPr="00F60050">
        <w:t>,</w:t>
      </w:r>
      <w:r w:rsidRPr="00F60050">
        <w:t xml:space="preserve"> Webinar.  Jan 2020.</w:t>
      </w:r>
    </w:p>
    <w:p w14:paraId="59A0CEFE" w14:textId="77777777" w:rsidR="0058386A" w:rsidRPr="00F60050" w:rsidRDefault="0058386A" w:rsidP="000227C8">
      <w:pPr>
        <w:pStyle w:val="Presentations"/>
      </w:pPr>
      <w:r w:rsidRPr="00F60050">
        <w:t>Smarter Health Care Coalition Congressional Briefing.  Washington, DC.  Jan 2020.</w:t>
      </w:r>
    </w:p>
    <w:p w14:paraId="0931BF38" w14:textId="77777777" w:rsidR="0058386A" w:rsidRPr="00F60050" w:rsidRDefault="0058386A" w:rsidP="000227C8">
      <w:pPr>
        <w:pStyle w:val="Presentations"/>
      </w:pPr>
      <w:r w:rsidRPr="00F60050">
        <w:t>AHIP Medicare Advantage Congressional Briefing.  Washington, DC.  Jan 2020.</w:t>
      </w:r>
    </w:p>
    <w:p w14:paraId="54816BC2" w14:textId="77777777" w:rsidR="00CA6523" w:rsidRDefault="00A230CA" w:rsidP="000227C8">
      <w:pPr>
        <w:pStyle w:val="Presentations"/>
      </w:pPr>
      <w:r>
        <w:t>National Academy of Medicine.  Value Incentives &amp; Systems Action Collaborative Meeting.  Washington, DC.  Feb 2020.</w:t>
      </w:r>
    </w:p>
    <w:p w14:paraId="040FD5F6" w14:textId="77777777" w:rsidR="00CA6523" w:rsidRDefault="009105E2" w:rsidP="000227C8">
      <w:pPr>
        <w:pStyle w:val="Presentations"/>
      </w:pPr>
      <w:r w:rsidRPr="00CA6523">
        <w:rPr>
          <w:color w:val="000000"/>
        </w:rPr>
        <w:t>Health Resources and Services Administration.</w:t>
      </w:r>
      <w:r>
        <w:rPr>
          <w:color w:val="000000"/>
        </w:rPr>
        <w:t xml:space="preserve">  </w:t>
      </w:r>
      <w:r w:rsidR="00CA6523" w:rsidRPr="00CA6523">
        <w:t>Advisory Committee on Interdiscipl</w:t>
      </w:r>
      <w:r>
        <w:t xml:space="preserve">inary, Community-Based Linkages.  </w:t>
      </w:r>
      <w:r w:rsidR="00CA6523" w:rsidRPr="00CA6523">
        <w:t>Washington, DC.  Feb 2020.</w:t>
      </w:r>
    </w:p>
    <w:p w14:paraId="6E8FE1BB" w14:textId="77777777" w:rsidR="00814AC2" w:rsidRDefault="001978F5" w:rsidP="000227C8">
      <w:pPr>
        <w:pStyle w:val="Presentations"/>
      </w:pPr>
      <w:r w:rsidRPr="004F7516">
        <w:t>Montana Health Co-Op Board Meeting.  Webcast.  Apr 2020.</w:t>
      </w:r>
    </w:p>
    <w:p w14:paraId="20D3B8F3" w14:textId="77777777" w:rsidR="00C94579" w:rsidRDefault="00644EB8" w:rsidP="000227C8">
      <w:pPr>
        <w:pStyle w:val="Presentations"/>
      </w:pPr>
      <w:r w:rsidRPr="008450AC">
        <w:t xml:space="preserve">Centers for Disease Control and Prevention.  </w:t>
      </w:r>
      <w:r w:rsidR="00C94579" w:rsidRPr="008450AC">
        <w:t xml:space="preserve">Quarter 2 </w:t>
      </w:r>
      <w:proofErr w:type="gramStart"/>
      <w:r w:rsidR="00C94579" w:rsidRPr="008450AC">
        <w:t>Million</w:t>
      </w:r>
      <w:proofErr w:type="gramEnd"/>
      <w:r w:rsidR="00C94579" w:rsidRPr="008450AC">
        <w:t xml:space="preserve"> Hearts® Cardiac Rehabilitation Collaborative (CRC) Meeting.  May 2020.</w:t>
      </w:r>
    </w:p>
    <w:p w14:paraId="756AF90C" w14:textId="77777777" w:rsidR="008450AC" w:rsidRPr="00946883" w:rsidRDefault="008450AC" w:rsidP="000227C8">
      <w:pPr>
        <w:pStyle w:val="Presentations"/>
      </w:pPr>
      <w:r w:rsidRPr="00946883">
        <w:t>Washington Health Alliance.  Webinar.  Jun 2020.</w:t>
      </w:r>
    </w:p>
    <w:p w14:paraId="23E13919" w14:textId="77777777" w:rsidR="008450AC" w:rsidRPr="001D52D6" w:rsidRDefault="008450AC" w:rsidP="000227C8">
      <w:pPr>
        <w:pStyle w:val="Presentations"/>
      </w:pPr>
      <w:r w:rsidRPr="00946883">
        <w:t>The Value in Cancer Care Consortium.  1</w:t>
      </w:r>
      <w:r w:rsidRPr="00946883">
        <w:rPr>
          <w:vertAlign w:val="superscript"/>
        </w:rPr>
        <w:t>st</w:t>
      </w:r>
      <w:r w:rsidRPr="00946883">
        <w:t xml:space="preserve"> International Summit on Interventional </w:t>
      </w:r>
      <w:r w:rsidRPr="001D52D6">
        <w:t>Pharmacoeconomics.  Jun 2020.</w:t>
      </w:r>
    </w:p>
    <w:p w14:paraId="125831C0" w14:textId="77777777" w:rsidR="00946883" w:rsidRPr="001D52D6" w:rsidRDefault="00946883" w:rsidP="000227C8">
      <w:pPr>
        <w:pStyle w:val="Presentations"/>
      </w:pPr>
      <w:r w:rsidRPr="001D52D6">
        <w:t>Florida Alliance</w:t>
      </w:r>
      <w:r w:rsidR="00611202" w:rsidRPr="001D52D6">
        <w:t xml:space="preserve"> for Healthcare Value</w:t>
      </w:r>
      <w:r w:rsidRPr="001D52D6">
        <w:t>.  Summer Education Series: Eliminating Low Value Care While Incentivizing High Value Care.  Jul 2020</w:t>
      </w:r>
      <w:r w:rsidR="00611202" w:rsidRPr="001D52D6">
        <w:t>.</w:t>
      </w:r>
    </w:p>
    <w:p w14:paraId="5C795908" w14:textId="77777777" w:rsidR="00946883" w:rsidRPr="001D52D6" w:rsidRDefault="00946883" w:rsidP="000227C8">
      <w:pPr>
        <w:pStyle w:val="Presentations"/>
      </w:pPr>
      <w:r w:rsidRPr="001D52D6">
        <w:t>Virginia All Payer Claims Database Advisory Committee.  Web presentation.  Aug 2020.</w:t>
      </w:r>
    </w:p>
    <w:p w14:paraId="36597048" w14:textId="77777777" w:rsidR="00946883" w:rsidRPr="001D52D6" w:rsidRDefault="00946883" w:rsidP="000227C8">
      <w:pPr>
        <w:pStyle w:val="Presentations"/>
      </w:pPr>
      <w:r w:rsidRPr="001D52D6">
        <w:t>Center for Value-Based Insurance Design and Smarter Health Care Coalition.  Increasing Access to Necessary Care During the COVID-19 Pandemic &amp; Beyond.  Webinar.  Aug 2020.</w:t>
      </w:r>
    </w:p>
    <w:p w14:paraId="478AA7A7" w14:textId="2D4E837E" w:rsidR="004778DE" w:rsidRPr="004778DE" w:rsidRDefault="00611202" w:rsidP="000227C8">
      <w:pPr>
        <w:pStyle w:val="Presentations"/>
      </w:pPr>
      <w:r w:rsidRPr="001D52D6">
        <w:t>National Association of Health Data Organizations.  Using APCDs to Measure Low Value Care.  Web presentation.  Aug 2020.</w:t>
      </w:r>
    </w:p>
    <w:p w14:paraId="25385A0F" w14:textId="5AD8C22C" w:rsidR="00185364" w:rsidRPr="001D52D6" w:rsidRDefault="00611202" w:rsidP="006D471A">
      <w:pPr>
        <w:pStyle w:val="Presentations"/>
      </w:pPr>
      <w:r w:rsidRPr="001D52D6">
        <w:lastRenderedPageBreak/>
        <w:t>America’s Health Insurance Plans</w:t>
      </w:r>
      <w:r w:rsidR="001C42A0" w:rsidRPr="001D52D6">
        <w:t xml:space="preserve">. </w:t>
      </w:r>
      <w:r w:rsidRPr="001D52D6">
        <w:t xml:space="preserve"> National Conference on Medicare, Medicaid &amp; Dual Eligibles.  Emerging Trends in Value-Based Care---A Policy and Technology Perspective.  Web presentation.  Aug 2020.</w:t>
      </w:r>
    </w:p>
    <w:p w14:paraId="3E8B23AB" w14:textId="77777777" w:rsidR="001C42A0" w:rsidRPr="001D52D6" w:rsidRDefault="00855FB8" w:rsidP="000227C8">
      <w:pPr>
        <w:pStyle w:val="Presentations"/>
      </w:pPr>
      <w:r w:rsidRPr="001D52D6">
        <w:t>Defense Health Board</w:t>
      </w:r>
      <w:r w:rsidR="001C42A0" w:rsidRPr="001D52D6">
        <w:t xml:space="preserve">. </w:t>
      </w:r>
      <w:r w:rsidRPr="001D52D6">
        <w:t xml:space="preserve"> TRICARE</w:t>
      </w:r>
      <w:r w:rsidR="00611202" w:rsidRPr="001D52D6">
        <w:t xml:space="preserve"> Modernization Working Group</w:t>
      </w:r>
      <w:r w:rsidRPr="001D52D6">
        <w:t xml:space="preserve">.  Web presentation.  </w:t>
      </w:r>
    </w:p>
    <w:p w14:paraId="07CE442D" w14:textId="29F29FCB" w:rsidR="002543FC" w:rsidRDefault="001C42A0" w:rsidP="006134E4">
      <w:pPr>
        <w:pStyle w:val="Presentations"/>
      </w:pPr>
      <w:r w:rsidRPr="001D52D6">
        <w:tab/>
      </w:r>
      <w:r w:rsidR="00855FB8" w:rsidRPr="001D52D6">
        <w:t>Sep 2020.</w:t>
      </w:r>
    </w:p>
    <w:p w14:paraId="1E346AAE" w14:textId="5318C65D" w:rsidR="00315A46" w:rsidRPr="001D52D6" w:rsidRDefault="00855FB8" w:rsidP="000227C8">
      <w:pPr>
        <w:pStyle w:val="Presentations"/>
      </w:pPr>
      <w:r w:rsidRPr="001D52D6">
        <w:t>Medscape</w:t>
      </w:r>
      <w:r w:rsidR="001C42A0" w:rsidRPr="001D52D6">
        <w:t xml:space="preserve">. </w:t>
      </w:r>
      <w:r w:rsidRPr="001D52D6">
        <w:t xml:space="preserve"> Expert Perspectives in Preventative Screening for CRC.  Web presentation.  </w:t>
      </w:r>
    </w:p>
    <w:p w14:paraId="5BED61DC" w14:textId="77777777" w:rsidR="00855FB8" w:rsidRDefault="00315A46" w:rsidP="000227C8">
      <w:pPr>
        <w:pStyle w:val="Presentations"/>
      </w:pPr>
      <w:r w:rsidRPr="001D52D6">
        <w:tab/>
      </w:r>
      <w:r w:rsidR="00855FB8" w:rsidRPr="001D52D6">
        <w:t>Sep 2020.</w:t>
      </w:r>
      <w:r w:rsidR="007D657E">
        <w:t xml:space="preserve">  </w:t>
      </w:r>
      <w:r w:rsidR="007D657E" w:rsidRPr="00A96E41">
        <w:t>https://www.medscape.org/viewarticle/939478</w:t>
      </w:r>
      <w:r w:rsidR="005C35EF" w:rsidRPr="00A96E41">
        <w:t>.</w:t>
      </w:r>
    </w:p>
    <w:p w14:paraId="3CD02E28" w14:textId="77777777" w:rsidR="00B8474A" w:rsidRPr="001E6A44" w:rsidRDefault="00B8474A" w:rsidP="000227C8">
      <w:pPr>
        <w:pStyle w:val="Presentations"/>
      </w:pPr>
      <w:r w:rsidRPr="001E6A44">
        <w:t>Economic Alliance for Michigan.  Health Purchaser Forum.  Web presentation.  Sep 2020</w:t>
      </w:r>
      <w:r w:rsidR="009D0231" w:rsidRPr="001E6A44">
        <w:t>.</w:t>
      </w:r>
    </w:p>
    <w:p w14:paraId="19878A54" w14:textId="77777777" w:rsidR="00B8474A" w:rsidRPr="001E6A44" w:rsidRDefault="00B8474A" w:rsidP="000227C8">
      <w:pPr>
        <w:pStyle w:val="Presentations"/>
      </w:pPr>
      <w:r w:rsidRPr="001E6A44">
        <w:t xml:space="preserve">Pittsburgh Business Group on Health.  </w:t>
      </w:r>
      <w:r w:rsidR="009D0231" w:rsidRPr="001E6A44">
        <w:t>Annual Meeting.  Web presentation.  Sep 2020.</w:t>
      </w:r>
    </w:p>
    <w:p w14:paraId="7FD26B2A" w14:textId="77777777" w:rsidR="007D0B4A" w:rsidRPr="001E6A44" w:rsidRDefault="007D0B4A" w:rsidP="000F4D4F">
      <w:pPr>
        <w:pStyle w:val="Presentations"/>
      </w:pPr>
      <w:r w:rsidRPr="001E6A44">
        <w:t>Integrated Benefit Institute</w:t>
      </w:r>
      <w:r w:rsidR="005B6E2E" w:rsidRPr="001E6A44">
        <w:t>.  The Conference Board Healthcare Conference.  Web presentation.  Sep 2020.</w:t>
      </w:r>
    </w:p>
    <w:p w14:paraId="4666225E" w14:textId="77777777" w:rsidR="005B6E2E" w:rsidRDefault="005B6E2E" w:rsidP="000227C8">
      <w:pPr>
        <w:pStyle w:val="Presentations"/>
      </w:pPr>
      <w:r w:rsidRPr="001E6A44">
        <w:t>Mid-American Coalition on Health Care.  8</w:t>
      </w:r>
      <w:r w:rsidRPr="001E6A44">
        <w:rPr>
          <w:vertAlign w:val="superscript"/>
        </w:rPr>
        <w:t>th</w:t>
      </w:r>
      <w:r w:rsidRPr="001E6A44">
        <w:t xml:space="preserve"> Annual Health and Productivity Forum.  Web presentation.  Oct 2020.</w:t>
      </w:r>
    </w:p>
    <w:p w14:paraId="57415094" w14:textId="77777777" w:rsidR="00952690" w:rsidRPr="00A96E41" w:rsidRDefault="00952690" w:rsidP="000227C8">
      <w:pPr>
        <w:pStyle w:val="Presentations"/>
      </w:pPr>
      <w:r w:rsidRPr="00A96E41">
        <w:t>National Heart, Lung, and Blood Institute, National Institutes of Health.  In the U.S., Why has Blood Pressure Control Declined Nationally and What Solutions Will Improve Blood Pressure Control?  Web workshop, Co-Chair.  Oct 2020.</w:t>
      </w:r>
    </w:p>
    <w:p w14:paraId="7FBD3533" w14:textId="77777777" w:rsidR="00B40011" w:rsidRPr="001E6A44" w:rsidRDefault="00B40011" w:rsidP="000227C8">
      <w:pPr>
        <w:pStyle w:val="Presentations"/>
      </w:pPr>
      <w:r w:rsidRPr="001E6A44">
        <w:t>Midwest Business Group on Health / Mid-American Coalition on Health Care.  The Value of Authorized Generics.  Webinar</w:t>
      </w:r>
      <w:r w:rsidR="00B34405" w:rsidRPr="001E6A44">
        <w:t>.  Oct 2020.</w:t>
      </w:r>
    </w:p>
    <w:p w14:paraId="18AED3E6" w14:textId="77777777" w:rsidR="00B40011" w:rsidRDefault="00C57E36" w:rsidP="000227C8">
      <w:pPr>
        <w:pStyle w:val="Presentations"/>
      </w:pPr>
      <w:r w:rsidRPr="001E6A44">
        <w:t xml:space="preserve">Research Consortium for Health Care Value Assessment.  </w:t>
      </w:r>
      <w:r w:rsidR="00B34405" w:rsidRPr="001E6A44">
        <w:t>Higher Health Care Value Post COVID-19.  Webinar.  Oct 2020.</w:t>
      </w:r>
    </w:p>
    <w:p w14:paraId="0603E777" w14:textId="77777777" w:rsidR="00C02384" w:rsidRPr="00A96E41" w:rsidRDefault="00C02384" w:rsidP="000227C8">
      <w:pPr>
        <w:pStyle w:val="Presentations"/>
      </w:pPr>
      <w:r w:rsidRPr="00A96E41">
        <w:t>Program in Health Economics and Outcomes Research Methodologies, University of Washington.  Web presentation.  Oct 2020.</w:t>
      </w:r>
    </w:p>
    <w:p w14:paraId="5ED36997" w14:textId="21E514C6" w:rsidR="00F57C0E" w:rsidRPr="00A96E41" w:rsidRDefault="00477925" w:rsidP="000227C8">
      <w:pPr>
        <w:pStyle w:val="Presentations"/>
      </w:pPr>
      <w:r w:rsidRPr="00A96E41">
        <w:t>Coalition Against Surprise Medical Billing Hill Briefing.  Webinar.  Oct 2020.</w:t>
      </w:r>
    </w:p>
    <w:p w14:paraId="6F86A9E2" w14:textId="77777777" w:rsidR="00477925" w:rsidRPr="00A96E41" w:rsidRDefault="00477925" w:rsidP="000227C8">
      <w:pPr>
        <w:pStyle w:val="Presentations"/>
      </w:pPr>
      <w:r w:rsidRPr="00A96E41">
        <w:t>Million Hearts Cardiac Rehabilitation Think Tank: Advancing New Care Models.  Web presentation.  Oct 2020.</w:t>
      </w:r>
    </w:p>
    <w:p w14:paraId="1C302FC0" w14:textId="77777777" w:rsidR="008D5595" w:rsidRPr="00A96E41" w:rsidRDefault="00477925" w:rsidP="000227C8">
      <w:pPr>
        <w:pStyle w:val="Presentations"/>
      </w:pPr>
      <w:r w:rsidRPr="00A96E41">
        <w:t>Community Oncology Alliance.  Applying Value-Based Insurance Design in Oncology.  Web presentation.  Oct 2020.</w:t>
      </w:r>
    </w:p>
    <w:p w14:paraId="7FA49AE8" w14:textId="77777777" w:rsidR="00477925" w:rsidRPr="00A96E41" w:rsidRDefault="008D5595" w:rsidP="000227C8">
      <w:pPr>
        <w:pStyle w:val="Presentations"/>
      </w:pPr>
      <w:r w:rsidRPr="00A96E41">
        <w:t>Population Health Alliance Innovation Summit.  Web presentation.  Oct 2020.</w:t>
      </w:r>
      <w:r w:rsidR="00477925" w:rsidRPr="00A96E41">
        <w:t xml:space="preserve"> </w:t>
      </w:r>
    </w:p>
    <w:p w14:paraId="68D7C564" w14:textId="77777777" w:rsidR="00F9566D" w:rsidRPr="00A96E41" w:rsidRDefault="006342CC" w:rsidP="000227C8">
      <w:pPr>
        <w:pStyle w:val="Presentations"/>
      </w:pPr>
      <w:r w:rsidRPr="00A96E41">
        <w:t>Center for Value-Based Insurance Design and Centers for Medicare &amp; Medicaid Services.  Virtual Roundtable with CMS Administrator Seema Verma.  Webinar.  Oct 2020.</w:t>
      </w:r>
    </w:p>
    <w:p w14:paraId="38BC8B22" w14:textId="77777777" w:rsidR="00F57C0E" w:rsidRDefault="006342CC" w:rsidP="000227C8">
      <w:pPr>
        <w:pStyle w:val="Presentations"/>
      </w:pPr>
      <w:r w:rsidRPr="00A96E41">
        <w:t xml:space="preserve">American Academy of Actuaries.  COVID-19 and the Future of Health Care Delivery and Payment.  Web presentation.  </w:t>
      </w:r>
      <w:r w:rsidR="005C35EF" w:rsidRPr="00A96E41">
        <w:t>Nov 2020.</w:t>
      </w:r>
    </w:p>
    <w:p w14:paraId="34327038" w14:textId="77777777" w:rsidR="0051359E" w:rsidRPr="002E3BA6" w:rsidRDefault="0051359E" w:rsidP="000227C8">
      <w:pPr>
        <w:pStyle w:val="Presentations"/>
      </w:pPr>
      <w:r w:rsidRPr="002E3BA6">
        <w:t xml:space="preserve">National Alliance of Health Annual Forum.  </w:t>
      </w:r>
      <w:r w:rsidR="00240D24" w:rsidRPr="002E3BA6">
        <w:t>Adapting Design Strategies D</w:t>
      </w:r>
      <w:r w:rsidRPr="002E3BA6">
        <w:t>uring the COVID-19 Era</w:t>
      </w:r>
      <w:r w:rsidR="00240D24" w:rsidRPr="002E3BA6">
        <w:t>.  Web presentation.  Nov 2020.</w:t>
      </w:r>
    </w:p>
    <w:p w14:paraId="0E07D828" w14:textId="77777777" w:rsidR="00240D24" w:rsidRDefault="00240D24" w:rsidP="000227C8">
      <w:pPr>
        <w:pStyle w:val="Presentations"/>
      </w:pPr>
      <w:r w:rsidRPr="002E3BA6">
        <w:t xml:space="preserve">Association for Accessible Medicines Great Speakers Series.  </w:t>
      </w:r>
      <w:r w:rsidR="007D099D" w:rsidRPr="002E3BA6">
        <w:t>Eliminating Low Value Care While Incentivizing High Value Care.  Web presentation.  Nov 2020.</w:t>
      </w:r>
    </w:p>
    <w:p w14:paraId="5DFC38C4" w14:textId="77777777" w:rsidR="007D2D52" w:rsidRPr="00CE056F" w:rsidRDefault="007D2D52" w:rsidP="000227C8">
      <w:pPr>
        <w:pStyle w:val="Presentations"/>
      </w:pPr>
      <w:r w:rsidRPr="00CE056F">
        <w:t xml:space="preserve">Network of Digital Evidence.  </w:t>
      </w:r>
      <w:proofErr w:type="spellStart"/>
      <w:r w:rsidRPr="00CE056F">
        <w:t>NODE.Health</w:t>
      </w:r>
      <w:proofErr w:type="spellEnd"/>
      <w:r w:rsidRPr="00CE056F">
        <w:t xml:space="preserve"> Digital Medicine Conference.  Web presentation.  Dec 2020. </w:t>
      </w:r>
    </w:p>
    <w:p w14:paraId="301AA6EC" w14:textId="77777777" w:rsidR="007D2D52" w:rsidRPr="00CE056F" w:rsidRDefault="007D2D52" w:rsidP="000227C8">
      <w:pPr>
        <w:pStyle w:val="Presentations"/>
      </w:pPr>
      <w:r w:rsidRPr="00CE056F">
        <w:t>Centers for Medicare &amp; Medicaid Services.  Increasing Uptake of COVID-19 Vaccine</w:t>
      </w:r>
      <w:r w:rsidR="00F16404" w:rsidRPr="00CE056F">
        <w:t>.  Web presentation.  Dec 2020.</w:t>
      </w:r>
    </w:p>
    <w:p w14:paraId="09827EE9" w14:textId="77777777" w:rsidR="00F16404" w:rsidRPr="00CE056F" w:rsidRDefault="00F16404" w:rsidP="000227C8">
      <w:pPr>
        <w:pStyle w:val="Presentations"/>
      </w:pPr>
      <w:r w:rsidRPr="00CE056F">
        <w:t>Altarum Healthcare Value Hub Webinar.  The Marathon After the Sprint: Ensuring Value &amp; Equity in the Future of Telehealth.  Webinar.  Dec 2020.</w:t>
      </w:r>
    </w:p>
    <w:p w14:paraId="6E4B5595" w14:textId="77777777" w:rsidR="00435C95" w:rsidRDefault="00435C95" w:rsidP="000227C8">
      <w:pPr>
        <w:pStyle w:val="Presentations"/>
      </w:pPr>
      <w:proofErr w:type="spellStart"/>
      <w:r w:rsidRPr="00CE056F">
        <w:t>VuMedi</w:t>
      </w:r>
      <w:proofErr w:type="spellEnd"/>
      <w:r w:rsidRPr="00CE056F">
        <w:t xml:space="preserve">.  Reducing COVID-19 Vaccine Hesitancy: Why Is This Important?  Recorded presentation.  Dec 2020.  </w:t>
      </w:r>
    </w:p>
    <w:p w14:paraId="5B1F2405" w14:textId="77777777" w:rsidR="005D5043" w:rsidRDefault="00BA6A0B" w:rsidP="000227C8">
      <w:pPr>
        <w:pStyle w:val="Presentations"/>
      </w:pPr>
      <w:r w:rsidRPr="00FF286A">
        <w:t xml:space="preserve">Alliance of Community Health Plans.  COVID-19 Vaccine Adherence.  </w:t>
      </w:r>
      <w:r w:rsidR="005D5043" w:rsidRPr="00FF286A">
        <w:t>Webinar</w:t>
      </w:r>
      <w:r w:rsidRPr="00FF286A">
        <w:t xml:space="preserve"> presentation</w:t>
      </w:r>
      <w:r w:rsidR="005D5043" w:rsidRPr="00FF286A">
        <w:t>.  Jan 2021.</w:t>
      </w:r>
    </w:p>
    <w:p w14:paraId="54B5CD6D" w14:textId="77777777" w:rsidR="002D5225" w:rsidRPr="000B30FB" w:rsidRDefault="00D358D5" w:rsidP="000227C8">
      <w:pPr>
        <w:pStyle w:val="Presentations"/>
      </w:pPr>
      <w:r w:rsidRPr="000B30FB">
        <w:t xml:space="preserve">America's Health Insurance Plans.  </w:t>
      </w:r>
      <w:r w:rsidR="002D5225" w:rsidRPr="000B30FB">
        <w:t>Successfully Navigating the Value-Based Insurance Design (VBID) Model</w:t>
      </w:r>
      <w:r w:rsidRPr="000B30FB">
        <w:t>.  Webinar presentation.  Feb 2021.</w:t>
      </w:r>
    </w:p>
    <w:p w14:paraId="5D96A0DE" w14:textId="77777777" w:rsidR="00D358D5" w:rsidRPr="000B30FB" w:rsidRDefault="00D358D5" w:rsidP="000227C8">
      <w:pPr>
        <w:pStyle w:val="Presentations"/>
      </w:pPr>
      <w:r w:rsidRPr="000B30FB">
        <w:lastRenderedPageBreak/>
        <w:t>Million Hearts: Value-Based Insurance Design Opportunities for Cardiovascular Disease Prevention and Management.  Webinar presentation.  Feb 2021.</w:t>
      </w:r>
    </w:p>
    <w:p w14:paraId="76A64F6B" w14:textId="77777777" w:rsidR="00F36C38" w:rsidRDefault="00D544AD" w:rsidP="000227C8">
      <w:pPr>
        <w:pStyle w:val="Presentations"/>
      </w:pPr>
      <w:r w:rsidRPr="000B30FB">
        <w:t>District of Columbia Health Benefit Exchange Authority</w:t>
      </w:r>
      <w:r w:rsidR="00F36C38" w:rsidRPr="000B30FB">
        <w:t>.  Social Justice &amp; Health Disparities Working Group Meeting.  Web presentation.  Feb 2021.</w:t>
      </w:r>
    </w:p>
    <w:p w14:paraId="6541B5DA" w14:textId="77777777" w:rsidR="00F73E99" w:rsidRPr="00777C79" w:rsidRDefault="004763A5" w:rsidP="000227C8">
      <w:pPr>
        <w:pStyle w:val="Presentations"/>
      </w:pPr>
      <w:r w:rsidRPr="00777C79">
        <w:t xml:space="preserve">Employee Benefits Research Council.  </w:t>
      </w:r>
      <w:r w:rsidR="00F73E99" w:rsidRPr="00777C79">
        <w:t>The Conference Board.</w:t>
      </w:r>
      <w:r w:rsidRPr="00777C79">
        <w:t xml:space="preserve">  Web presentation.  Mar 2021.</w:t>
      </w:r>
      <w:r w:rsidR="00F73E99" w:rsidRPr="00777C79">
        <w:t xml:space="preserve">  </w:t>
      </w:r>
    </w:p>
    <w:p w14:paraId="24EA614F" w14:textId="77777777" w:rsidR="004763A5" w:rsidRDefault="004763A5" w:rsidP="000227C8">
      <w:pPr>
        <w:pStyle w:val="Presentations"/>
      </w:pPr>
      <w:r w:rsidRPr="00777C79">
        <w:t>Employee Benefits Council.  The Conference Board.  Web presentation.  Mar 2021.</w:t>
      </w:r>
    </w:p>
    <w:p w14:paraId="4EA3E9DE" w14:textId="77777777" w:rsidR="00F3152E" w:rsidRPr="00A92626" w:rsidRDefault="001A252D" w:rsidP="000227C8">
      <w:pPr>
        <w:pStyle w:val="Presentations"/>
      </w:pPr>
      <w:r w:rsidRPr="00A92626">
        <w:t xml:space="preserve">All-Payer Claims Database Council Learning Network.  Web presentation.  April 2021. </w:t>
      </w:r>
    </w:p>
    <w:p w14:paraId="014FBF25" w14:textId="77777777" w:rsidR="001A252D" w:rsidRDefault="00AC6222" w:rsidP="000227C8">
      <w:pPr>
        <w:pStyle w:val="Presentations"/>
      </w:pPr>
      <w:bookmarkStart w:id="60" w:name="_Hlk131422888"/>
      <w:r w:rsidRPr="00A92626">
        <w:t xml:space="preserve">America’s Health Insurance Plans </w:t>
      </w:r>
      <w:bookmarkEnd w:id="60"/>
      <w:r w:rsidRPr="00A92626">
        <w:t>and U.S. Office of Personnel Management.</w:t>
      </w:r>
      <w:r w:rsidR="00B1160F" w:rsidRPr="00A92626">
        <w:t xml:space="preserve"> </w:t>
      </w:r>
      <w:r w:rsidRPr="00A92626">
        <w:t xml:space="preserve"> Federal Employees Health Benefits</w:t>
      </w:r>
      <w:r w:rsidR="00B1160F" w:rsidRPr="00A92626">
        <w:t xml:space="preserve"> Program Carrier Conference.  Web presentation.  April 2021.</w:t>
      </w:r>
      <w:r w:rsidRPr="00A92626">
        <w:t xml:space="preserve"> </w:t>
      </w:r>
      <w:r w:rsidR="001A252D" w:rsidRPr="00A92626">
        <w:t xml:space="preserve"> </w:t>
      </w:r>
    </w:p>
    <w:p w14:paraId="6B64AB95" w14:textId="77777777" w:rsidR="002F0952" w:rsidRPr="00460B97" w:rsidRDefault="00921D45" w:rsidP="000227C8">
      <w:pPr>
        <w:pStyle w:val="Presentations"/>
      </w:pPr>
      <w:r w:rsidRPr="00460B97">
        <w:t xml:space="preserve">Milliman MedInsight.  </w:t>
      </w:r>
      <w:r w:rsidR="002F0952" w:rsidRPr="00460B97">
        <w:t>Advancements in Quantifying Low-Value Care Opportunity: Reducing Harmful Cascades of Care.</w:t>
      </w:r>
      <w:r w:rsidR="009C3609" w:rsidRPr="00460B97">
        <w:t xml:space="preserve">  </w:t>
      </w:r>
      <w:r w:rsidR="002F0952" w:rsidRPr="00460B97">
        <w:t xml:space="preserve">Web presentation.  May 2021.  </w:t>
      </w:r>
    </w:p>
    <w:p w14:paraId="1017555D" w14:textId="77777777" w:rsidR="0041522C" w:rsidRDefault="00DA0B4A" w:rsidP="000227C8">
      <w:pPr>
        <w:pStyle w:val="Presentations"/>
      </w:pPr>
      <w:proofErr w:type="spellStart"/>
      <w:r w:rsidRPr="00460B97">
        <w:t>Agilon</w:t>
      </w:r>
      <w:proofErr w:type="spellEnd"/>
      <w:r w:rsidRPr="00460B97">
        <w:t xml:space="preserve"> Medical Director &amp; Pod Leader Retreat.  Web presentation.  May 2021.</w:t>
      </w:r>
    </w:p>
    <w:p w14:paraId="6A3294E5" w14:textId="77777777" w:rsidR="0009450A" w:rsidRPr="004E13A5" w:rsidRDefault="0041522C" w:rsidP="000227C8">
      <w:pPr>
        <w:pStyle w:val="Presentations"/>
      </w:pPr>
      <w:r w:rsidRPr="004E13A5">
        <w:t>Purchaser Business Group on Health Primary Care Payment Reform Workgroup: Benefit Design Change.  Web presentation.  June 2021.</w:t>
      </w:r>
    </w:p>
    <w:p w14:paraId="3186F34D" w14:textId="7F85B1EA" w:rsidR="00A76ED5" w:rsidRDefault="00A76ED5" w:rsidP="000227C8">
      <w:pPr>
        <w:pStyle w:val="Presentations"/>
      </w:pPr>
      <w:r w:rsidRPr="004E13A5">
        <w:t>Congressional Doctors Caucus, Washington DC.  Web presentation.  July 2021.</w:t>
      </w:r>
    </w:p>
    <w:p w14:paraId="4707675A" w14:textId="5D0B1260" w:rsidR="00B61A9C" w:rsidRPr="002852B9" w:rsidRDefault="00B61A9C" w:rsidP="000227C8">
      <w:pPr>
        <w:pStyle w:val="Presentations"/>
      </w:pPr>
      <w:r w:rsidRPr="002852B9">
        <w:t>Kansas Business Group on Health Roundtable.  Web presentation.  July 2021.</w:t>
      </w:r>
    </w:p>
    <w:p w14:paraId="0CCCD687" w14:textId="384DC2B0" w:rsidR="00B61A9C" w:rsidRPr="002852B9" w:rsidRDefault="00B61A9C" w:rsidP="000227C8">
      <w:pPr>
        <w:pStyle w:val="Presentations"/>
      </w:pPr>
      <w:r w:rsidRPr="002852B9">
        <w:t>Exact Sciences</w:t>
      </w:r>
      <w:r w:rsidR="00B90200" w:rsidRPr="002852B9">
        <w:t xml:space="preserve"> </w:t>
      </w:r>
      <w:r w:rsidRPr="002852B9">
        <w:t>Evidence Update</w:t>
      </w:r>
      <w:r w:rsidR="00B90200" w:rsidRPr="002852B9">
        <w:t xml:space="preserve">.  </w:t>
      </w:r>
      <w:r w:rsidRPr="002852B9">
        <w:t>Web</w:t>
      </w:r>
      <w:r w:rsidR="00B90200" w:rsidRPr="002852B9">
        <w:t xml:space="preserve"> presentation.  July 2021.</w:t>
      </w:r>
    </w:p>
    <w:p w14:paraId="0774E2BC" w14:textId="5F966EE9" w:rsidR="00B90200" w:rsidRPr="002852B9" w:rsidRDefault="00B90200" w:rsidP="000227C8">
      <w:pPr>
        <w:pStyle w:val="Presentations"/>
      </w:pPr>
      <w:r w:rsidRPr="002852B9">
        <w:t>Reuters.  The role of early detection as part of a comprehensive population health management strategy</w:t>
      </w:r>
      <w:r w:rsidR="00C16F63" w:rsidRPr="002852B9">
        <w:t>.  Web</w:t>
      </w:r>
      <w:r w:rsidR="002852B9" w:rsidRPr="002852B9">
        <w:t xml:space="preserve"> presentation</w:t>
      </w:r>
      <w:r w:rsidR="00C16F63" w:rsidRPr="002852B9">
        <w:t xml:space="preserve">.  July 2021.  </w:t>
      </w:r>
    </w:p>
    <w:p w14:paraId="05BC8D56" w14:textId="77777777" w:rsidR="006C34A0" w:rsidRDefault="00C16F63" w:rsidP="000227C8">
      <w:pPr>
        <w:pStyle w:val="Presentations"/>
      </w:pPr>
      <w:r w:rsidRPr="002852B9">
        <w:t>Patients Rising Summer Learning Series</w:t>
      </w:r>
      <w:r w:rsidR="00FD380E" w:rsidRPr="002852B9">
        <w:t>.  Congressional</w:t>
      </w:r>
      <w:r w:rsidRPr="002852B9">
        <w:t xml:space="preserve"> Deskside Briefing: Drug Prices</w:t>
      </w:r>
      <w:r w:rsidR="00FD380E" w:rsidRPr="002852B9">
        <w:t>.  Web presentation.  July 2021.</w:t>
      </w:r>
    </w:p>
    <w:p w14:paraId="041911A7" w14:textId="71AF2CDD" w:rsidR="00B90200" w:rsidRPr="00377C4F" w:rsidRDefault="006C34A0" w:rsidP="000227C8">
      <w:pPr>
        <w:pStyle w:val="Presentations"/>
      </w:pPr>
      <w:r w:rsidRPr="00377C4F">
        <w:t>Colorado Consumer Health Initiative.  Web presentation.  Aug 2021.</w:t>
      </w:r>
    </w:p>
    <w:p w14:paraId="68590D73" w14:textId="214BA664" w:rsidR="006C34A0" w:rsidRDefault="006C34A0" w:rsidP="000227C8">
      <w:pPr>
        <w:pStyle w:val="Presentations"/>
      </w:pPr>
      <w:proofErr w:type="spellStart"/>
      <w:r w:rsidRPr="00377C4F">
        <w:t>HealthPayerIntelligence</w:t>
      </w:r>
      <w:proofErr w:type="spellEnd"/>
      <w:r w:rsidRPr="00377C4F">
        <w:t xml:space="preserve"> Virtual Summit: Plotting a Path Forward.  Web presentation.  Aug 2021.</w:t>
      </w:r>
    </w:p>
    <w:p w14:paraId="6E3B1E3F" w14:textId="46A5209D" w:rsidR="003444CB" w:rsidRPr="00B177E7" w:rsidRDefault="003444CB" w:rsidP="000227C8">
      <w:pPr>
        <w:pStyle w:val="Presentations"/>
      </w:pPr>
      <w:r w:rsidRPr="00B177E7">
        <w:t>Eli Lilly &amp; Company, Avalere Health, and Network for Excellence in Health Innovation.  Equity in Health and Healthcare Summit. Web presentation.  Sept 2021.</w:t>
      </w:r>
    </w:p>
    <w:p w14:paraId="47E10CA3" w14:textId="59D0B553" w:rsidR="0088640F" w:rsidRPr="00B177E7" w:rsidRDefault="00A332BB" w:rsidP="000227C8">
      <w:pPr>
        <w:pStyle w:val="Presentations"/>
      </w:pPr>
      <w:r w:rsidRPr="00B177E7">
        <w:t>Janssen Scientific Affairs Town Hall.  Web presentation.  Sept 2021.</w:t>
      </w:r>
    </w:p>
    <w:p w14:paraId="36C91B7A" w14:textId="455F23DE" w:rsidR="00A332BB" w:rsidRDefault="0012422E" w:rsidP="000227C8">
      <w:pPr>
        <w:pStyle w:val="Presentations"/>
      </w:pPr>
      <w:r w:rsidRPr="00B177E7">
        <w:t>Smarter Health Care Coalition/America’s Health Insurance Plans Panel Discussion. Web presentation.  Sept 2021.</w:t>
      </w:r>
    </w:p>
    <w:p w14:paraId="6DEFE66B" w14:textId="31A4EFCD" w:rsidR="00011CFD" w:rsidRPr="00B63EB4" w:rsidRDefault="00011CFD" w:rsidP="000227C8">
      <w:pPr>
        <w:pStyle w:val="Presentations"/>
      </w:pPr>
      <w:bookmarkStart w:id="61" w:name="_Hlk118461427"/>
      <w:r w:rsidRPr="00B63EB4">
        <w:t>Better Medicare Alliance Medicare Advantage Summit.</w:t>
      </w:r>
      <w:bookmarkEnd w:id="61"/>
      <w:r w:rsidRPr="00B63EB4">
        <w:t xml:space="preserve">  Web presentation.  Oct 2021.  </w:t>
      </w:r>
    </w:p>
    <w:p w14:paraId="1F90549B" w14:textId="3E86903B" w:rsidR="00011CFD" w:rsidRDefault="00011CFD" w:rsidP="000227C8">
      <w:pPr>
        <w:pStyle w:val="Presentations"/>
      </w:pPr>
      <w:r w:rsidRPr="00B63EB4">
        <w:t>Community Oncology Alliance Payer Exchange Summit</w:t>
      </w:r>
      <w:r w:rsidR="004C6878" w:rsidRPr="00B63EB4">
        <w:t>.  Web presentation.  Oct 2021.</w:t>
      </w:r>
    </w:p>
    <w:p w14:paraId="0EF42103" w14:textId="77777777" w:rsidR="009D5731" w:rsidRPr="0023191D" w:rsidRDefault="009D5731" w:rsidP="000227C8">
      <w:pPr>
        <w:pStyle w:val="Presentations"/>
      </w:pPr>
      <w:r w:rsidRPr="0023191D">
        <w:t>GRAIL Multi-Cancer Early Detection Cost Effectiveness and Impact on Population Health Panel Discussion.  Web presentation.  Nov 2021.</w:t>
      </w:r>
    </w:p>
    <w:p w14:paraId="4B57FFA0" w14:textId="5083D7AE" w:rsidR="009D5731" w:rsidRPr="0023191D" w:rsidRDefault="00134B08" w:rsidP="000227C8">
      <w:pPr>
        <w:pStyle w:val="Presentations"/>
      </w:pPr>
      <w:r w:rsidRPr="0023191D">
        <w:t>Research Consortium for Health Care Value Assessment Webinar.  Moderator.  Nov 2021.</w:t>
      </w:r>
      <w:r w:rsidR="009D5731" w:rsidRPr="0023191D">
        <w:t xml:space="preserve"> </w:t>
      </w:r>
    </w:p>
    <w:p w14:paraId="58BD63F3" w14:textId="77777777" w:rsidR="00BE0BD2" w:rsidRPr="0023191D" w:rsidRDefault="00BE0BD2" w:rsidP="000227C8">
      <w:pPr>
        <w:pStyle w:val="Presentations"/>
      </w:pPr>
      <w:r w:rsidRPr="0023191D">
        <w:t xml:space="preserve">Employee Benefits News and Signify Health.  Web presentation.  Nov 2021.  </w:t>
      </w:r>
    </w:p>
    <w:p w14:paraId="6CF60BA5" w14:textId="390C07A0" w:rsidR="00134B08" w:rsidRDefault="00BE0BD2" w:rsidP="000227C8">
      <w:pPr>
        <w:pStyle w:val="Presentations"/>
      </w:pPr>
      <w:r w:rsidRPr="0023191D">
        <w:t xml:space="preserve">AbbVie Above Brand Strategy Team.  Web presentation.  Nov 2021.  </w:t>
      </w:r>
      <w:r w:rsidR="00864CF5">
        <w:t xml:space="preserve"> </w:t>
      </w:r>
    </w:p>
    <w:p w14:paraId="1D8D548D" w14:textId="5247BC74" w:rsidR="00864CF5" w:rsidRDefault="00323DA7" w:rsidP="000227C8">
      <w:pPr>
        <w:pStyle w:val="Presentations"/>
      </w:pPr>
      <w:r w:rsidRPr="00C013A2">
        <w:t xml:space="preserve">American Cancer Society </w:t>
      </w:r>
      <w:r w:rsidR="00864CF5" w:rsidRPr="00AA52EA">
        <w:t xml:space="preserve">National Lung Cancer Roundtable.  Web presentation.  Dec 2021. </w:t>
      </w:r>
    </w:p>
    <w:p w14:paraId="2515995D" w14:textId="0932A062" w:rsidR="00726F8A" w:rsidRPr="00212E0A" w:rsidRDefault="00726F8A" w:rsidP="000227C8">
      <w:pPr>
        <w:pStyle w:val="Presentations"/>
      </w:pPr>
      <w:r w:rsidRPr="00212E0A">
        <w:t xml:space="preserve">Washington Health Alliance Low Back Pain Implementation Collaborative </w:t>
      </w:r>
      <w:r w:rsidR="00C24314" w:rsidRPr="00212E0A">
        <w:t>Forum</w:t>
      </w:r>
      <w:r w:rsidRPr="00212E0A">
        <w:t>.  Web presentation.  Feb 2022.</w:t>
      </w:r>
    </w:p>
    <w:p w14:paraId="763F84B9" w14:textId="5F701803" w:rsidR="00C24314" w:rsidRDefault="00F01A77" w:rsidP="000227C8">
      <w:pPr>
        <w:pStyle w:val="Presentations"/>
      </w:pPr>
      <w:r w:rsidRPr="00212E0A">
        <w:t xml:space="preserve">National Alliance </w:t>
      </w:r>
      <w:r w:rsidR="00213FFB">
        <w:t>of Healthcare Purchasers.</w:t>
      </w:r>
      <w:r w:rsidRPr="00212E0A">
        <w:t xml:space="preserve"> </w:t>
      </w:r>
      <w:r w:rsidR="00213FFB">
        <w:t xml:space="preserve"> </w:t>
      </w:r>
      <w:r w:rsidR="00C24314" w:rsidRPr="00212E0A">
        <w:t xml:space="preserve">Better Value, Smarter Deductibles in </w:t>
      </w:r>
      <w:r w:rsidRPr="00212E0A">
        <w:t>HSA-</w:t>
      </w:r>
      <w:r w:rsidR="00C24314" w:rsidRPr="00212E0A">
        <w:t>H</w:t>
      </w:r>
      <w:r w:rsidRPr="00212E0A">
        <w:t>D</w:t>
      </w:r>
      <w:r w:rsidR="00C24314" w:rsidRPr="00212E0A">
        <w:t>HPs</w:t>
      </w:r>
      <w:r w:rsidRPr="00212E0A">
        <w:t xml:space="preserve">.  Web presentation.  Feb 2022.  </w:t>
      </w:r>
    </w:p>
    <w:p w14:paraId="67668B12" w14:textId="4CFA10B6" w:rsidR="0016595B" w:rsidRDefault="00E47CF9" w:rsidP="000227C8">
      <w:pPr>
        <w:pStyle w:val="Presentations"/>
      </w:pPr>
      <w:bookmarkStart w:id="62" w:name="_Hlk102560493"/>
      <w:r w:rsidRPr="000227C8">
        <w:t xml:space="preserve">Virginia Center for Health Innovation Starfield Summit.  Web presentation.  Mar </w:t>
      </w:r>
      <w:r w:rsidR="00B44329" w:rsidRPr="000227C8">
        <w:t xml:space="preserve">2022.  </w:t>
      </w:r>
    </w:p>
    <w:bookmarkEnd w:id="62"/>
    <w:p w14:paraId="305FEA43" w14:textId="4257F119" w:rsidR="00557CA0" w:rsidRPr="00745A25" w:rsidRDefault="00557CA0" w:rsidP="000227C8">
      <w:pPr>
        <w:pStyle w:val="Presentations"/>
      </w:pPr>
      <w:r w:rsidRPr="00745A25">
        <w:t xml:space="preserve">Smarter Health Care Coalition 2022 Virtual Policy Summit: Innovations in Benefit Design for Chronic Disease Management.  Web presentation.  Apr 2022.  </w:t>
      </w:r>
    </w:p>
    <w:p w14:paraId="42C93236" w14:textId="4ECC6AD9" w:rsidR="005544AC" w:rsidRPr="00745A25" w:rsidRDefault="005544AC" w:rsidP="000227C8">
      <w:pPr>
        <w:pStyle w:val="Presentations"/>
      </w:pPr>
      <w:r w:rsidRPr="00745A25">
        <w:t xml:space="preserve">Centers for Disease Control and Prevention National Partners Quarterly Meeting.  Web presentation.  </w:t>
      </w:r>
      <w:r w:rsidR="009E7BC8" w:rsidRPr="00745A25">
        <w:t>Apr 2022.</w:t>
      </w:r>
    </w:p>
    <w:p w14:paraId="6B461862" w14:textId="77777777" w:rsidR="004C7008" w:rsidRDefault="0002605A" w:rsidP="00810FB0">
      <w:pPr>
        <w:pStyle w:val="Presentations"/>
      </w:pPr>
      <w:r w:rsidRPr="00745A25">
        <w:t xml:space="preserve">Virginia Center for Health Innovation Starfield Summit.  Web presentation.  </w:t>
      </w:r>
      <w:r w:rsidR="00963541" w:rsidRPr="00745A25">
        <w:t>Apr</w:t>
      </w:r>
      <w:r w:rsidRPr="00745A25">
        <w:t xml:space="preserve"> 2022. </w:t>
      </w:r>
    </w:p>
    <w:p w14:paraId="4988A910" w14:textId="1247B89A" w:rsidR="003A04EE" w:rsidRPr="00212520" w:rsidRDefault="00B21B2B" w:rsidP="00810FB0">
      <w:pPr>
        <w:pStyle w:val="Presentations"/>
      </w:pPr>
      <w:r w:rsidRPr="00212520">
        <w:lastRenderedPageBreak/>
        <w:t xml:space="preserve">International Society for Pharmacoeconomics and Outcomes Research 2022 Conference.  Web presentation.  </w:t>
      </w:r>
      <w:r w:rsidR="000115CF" w:rsidRPr="00212520">
        <w:t xml:space="preserve">May 2022.  </w:t>
      </w:r>
    </w:p>
    <w:p w14:paraId="6481A5B7" w14:textId="774FEB1D" w:rsidR="00781EC5" w:rsidRDefault="00781EC5" w:rsidP="00810FB0">
      <w:pPr>
        <w:pStyle w:val="Presentations"/>
      </w:pPr>
      <w:r w:rsidRPr="00212520">
        <w:t>Teladoc Health</w:t>
      </w:r>
      <w:r w:rsidR="001C402D" w:rsidRPr="00212520">
        <w:t xml:space="preserve"> Clinical Innovation Series</w:t>
      </w:r>
      <w:r w:rsidRPr="00212520">
        <w:t>.  Web presentation.  May 2022.</w:t>
      </w:r>
    </w:p>
    <w:p w14:paraId="68596C3E" w14:textId="6037DAAB" w:rsidR="007A247B" w:rsidRPr="00A72ED2" w:rsidRDefault="007A247B" w:rsidP="007A247B">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A72ED2">
        <w:rPr>
          <w:rFonts w:ascii="Times New Roman" w:eastAsia="Times New Roman" w:hAnsi="Times New Roman" w:cs="Times New Roman"/>
          <w:sz w:val="24"/>
          <w:szCs w:val="24"/>
          <w:shd w:val="clear" w:color="auto" w:fill="FFFFFF"/>
        </w:rPr>
        <w:t xml:space="preserve">Virginia Center for Health Innovation Starfield Summit.  Web presentation.  </w:t>
      </w:r>
      <w:r w:rsidR="001F21A5" w:rsidRPr="00A72ED2">
        <w:rPr>
          <w:rFonts w:ascii="Times New Roman" w:eastAsia="Times New Roman" w:hAnsi="Times New Roman" w:cs="Times New Roman"/>
          <w:sz w:val="24"/>
          <w:szCs w:val="24"/>
          <w:shd w:val="clear" w:color="auto" w:fill="FFFFFF"/>
        </w:rPr>
        <w:t>June</w:t>
      </w:r>
      <w:r w:rsidRPr="00A72ED2">
        <w:rPr>
          <w:rFonts w:ascii="Times New Roman" w:eastAsia="Times New Roman" w:hAnsi="Times New Roman" w:cs="Times New Roman"/>
          <w:sz w:val="24"/>
          <w:szCs w:val="24"/>
          <w:shd w:val="clear" w:color="auto" w:fill="FFFFFF"/>
        </w:rPr>
        <w:t xml:space="preserve"> 2022.  </w:t>
      </w:r>
    </w:p>
    <w:p w14:paraId="59CCB7DF" w14:textId="4B46F734" w:rsidR="001F21A5" w:rsidRPr="00A72ED2" w:rsidRDefault="00D442A7" w:rsidP="007A247B">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bookmarkStart w:id="63" w:name="_Hlk128745290"/>
      <w:r w:rsidRPr="00A72ED2">
        <w:rPr>
          <w:rFonts w:ascii="Times New Roman" w:eastAsia="Times New Roman" w:hAnsi="Times New Roman" w:cs="Times New Roman"/>
          <w:sz w:val="24"/>
          <w:szCs w:val="24"/>
          <w:shd w:val="clear" w:color="auto" w:fill="FFFFFF"/>
        </w:rPr>
        <w:t>Washington Health Benefit Exchange</w:t>
      </w:r>
      <w:r w:rsidR="00B16D50" w:rsidRPr="00A72ED2">
        <w:rPr>
          <w:rFonts w:ascii="Times New Roman" w:eastAsia="Times New Roman" w:hAnsi="Times New Roman" w:cs="Times New Roman"/>
          <w:sz w:val="24"/>
          <w:szCs w:val="24"/>
          <w:shd w:val="clear" w:color="auto" w:fill="FFFFFF"/>
        </w:rPr>
        <w:t xml:space="preserve"> Cascade Care Workgroup.  Web presentation.  June 2022</w:t>
      </w:r>
      <w:bookmarkEnd w:id="63"/>
      <w:r w:rsidR="00B16D50" w:rsidRPr="00A72ED2">
        <w:rPr>
          <w:rFonts w:ascii="Times New Roman" w:eastAsia="Times New Roman" w:hAnsi="Times New Roman" w:cs="Times New Roman"/>
          <w:sz w:val="24"/>
          <w:szCs w:val="24"/>
          <w:shd w:val="clear" w:color="auto" w:fill="FFFFFF"/>
        </w:rPr>
        <w:t xml:space="preserve">.  </w:t>
      </w:r>
    </w:p>
    <w:p w14:paraId="4FFB9F03" w14:textId="5AA2E137" w:rsidR="007A247B" w:rsidRDefault="002131B6" w:rsidP="00002242">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A72ED2">
        <w:rPr>
          <w:rFonts w:ascii="Times New Roman" w:eastAsia="Times New Roman" w:hAnsi="Times New Roman" w:cs="Times New Roman"/>
          <w:sz w:val="24"/>
          <w:szCs w:val="24"/>
          <w:shd w:val="clear" w:color="auto" w:fill="FFFFFF"/>
        </w:rPr>
        <w:t>Office of Personnel Management</w:t>
      </w:r>
      <w:r w:rsidR="0082244C" w:rsidRPr="00A72ED2">
        <w:rPr>
          <w:rFonts w:ascii="Times New Roman" w:eastAsia="Times New Roman" w:hAnsi="Times New Roman" w:cs="Times New Roman"/>
          <w:sz w:val="24"/>
          <w:szCs w:val="24"/>
          <w:shd w:val="clear" w:color="auto" w:fill="FFFFFF"/>
        </w:rPr>
        <w:t xml:space="preserve"> Plan Performance Assessment </w:t>
      </w:r>
      <w:r w:rsidRPr="00A72ED2">
        <w:rPr>
          <w:rFonts w:ascii="Times New Roman" w:eastAsia="Times New Roman" w:hAnsi="Times New Roman" w:cs="Times New Roman"/>
          <w:sz w:val="24"/>
          <w:szCs w:val="24"/>
          <w:shd w:val="clear" w:color="auto" w:fill="FFFFFF"/>
        </w:rPr>
        <w:t>W</w:t>
      </w:r>
      <w:r w:rsidR="0082244C" w:rsidRPr="00A72ED2">
        <w:rPr>
          <w:rFonts w:ascii="Times New Roman" w:eastAsia="Times New Roman" w:hAnsi="Times New Roman" w:cs="Times New Roman"/>
          <w:sz w:val="24"/>
          <w:szCs w:val="24"/>
          <w:shd w:val="clear" w:color="auto" w:fill="FFFFFF"/>
        </w:rPr>
        <w:t>orkgroup</w:t>
      </w:r>
      <w:r w:rsidRPr="00A72ED2">
        <w:rPr>
          <w:rFonts w:ascii="Times New Roman" w:eastAsia="Times New Roman" w:hAnsi="Times New Roman" w:cs="Times New Roman"/>
          <w:sz w:val="24"/>
          <w:szCs w:val="24"/>
          <w:shd w:val="clear" w:color="auto" w:fill="FFFFFF"/>
        </w:rPr>
        <w:t xml:space="preserve">. </w:t>
      </w:r>
      <w:r w:rsidRPr="00A72ED2">
        <w:t xml:space="preserve"> </w:t>
      </w:r>
      <w:r w:rsidRPr="00A72ED2">
        <w:rPr>
          <w:rFonts w:ascii="Times New Roman" w:eastAsia="Times New Roman" w:hAnsi="Times New Roman" w:cs="Times New Roman"/>
          <w:sz w:val="24"/>
          <w:szCs w:val="24"/>
          <w:shd w:val="clear" w:color="auto" w:fill="FFFFFF"/>
        </w:rPr>
        <w:t xml:space="preserve">Web presentation.  June 2022.  </w:t>
      </w:r>
    </w:p>
    <w:p w14:paraId="35A6EFCB" w14:textId="49857463" w:rsidR="00616628" w:rsidRDefault="00747C5D" w:rsidP="00002242">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83528B">
        <w:rPr>
          <w:rFonts w:ascii="Times New Roman" w:eastAsia="Times New Roman" w:hAnsi="Times New Roman" w:cs="Times New Roman"/>
          <w:sz w:val="24"/>
          <w:szCs w:val="24"/>
          <w:shd w:val="clear" w:color="auto" w:fill="FFFFFF"/>
        </w:rPr>
        <w:t>Health Affairs Briefing: Type 2 Diabetes</w:t>
      </w:r>
      <w:r w:rsidR="00C36D46" w:rsidRPr="0083528B">
        <w:rPr>
          <w:rFonts w:ascii="Times New Roman" w:eastAsia="Times New Roman" w:hAnsi="Times New Roman" w:cs="Times New Roman"/>
          <w:sz w:val="24"/>
          <w:szCs w:val="24"/>
          <w:shd w:val="clear" w:color="auto" w:fill="FFFFFF"/>
        </w:rPr>
        <w:t>.  Web presentation.  July 2022.</w:t>
      </w:r>
    </w:p>
    <w:p w14:paraId="1FCEE125" w14:textId="338F11C2" w:rsidR="00A6739D" w:rsidRPr="00934E6D" w:rsidRDefault="005146B3" w:rsidP="00002242">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934E6D">
        <w:rPr>
          <w:rFonts w:ascii="Times New Roman" w:eastAsia="Times New Roman" w:hAnsi="Times New Roman" w:cs="Times New Roman"/>
          <w:sz w:val="24"/>
          <w:szCs w:val="24"/>
          <w:shd w:val="clear" w:color="auto" w:fill="FFFFFF"/>
        </w:rPr>
        <w:t xml:space="preserve">Patient Access and Affordability Project </w:t>
      </w:r>
      <w:r w:rsidR="00A6739D" w:rsidRPr="00934E6D">
        <w:rPr>
          <w:rFonts w:ascii="Times New Roman" w:eastAsia="Times New Roman" w:hAnsi="Times New Roman" w:cs="Times New Roman"/>
          <w:sz w:val="24"/>
          <w:szCs w:val="24"/>
          <w:shd w:val="clear" w:color="auto" w:fill="FFFFFF"/>
        </w:rPr>
        <w:t>Benefit Design Working Group Panel</w:t>
      </w:r>
      <w:r w:rsidRPr="00934E6D">
        <w:rPr>
          <w:rFonts w:ascii="Times New Roman" w:eastAsia="Times New Roman" w:hAnsi="Times New Roman" w:cs="Times New Roman"/>
          <w:sz w:val="24"/>
          <w:szCs w:val="24"/>
          <w:shd w:val="clear" w:color="auto" w:fill="FFFFFF"/>
        </w:rPr>
        <w:t>.  Web presentation.  Sept 2022.</w:t>
      </w:r>
    </w:p>
    <w:p w14:paraId="12A91B31" w14:textId="2C4307D8" w:rsidR="005146B3" w:rsidRPr="00934E6D" w:rsidRDefault="005146B3" w:rsidP="00002242">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934E6D">
        <w:rPr>
          <w:rFonts w:ascii="Times New Roman" w:eastAsia="Times New Roman" w:hAnsi="Times New Roman" w:cs="Times New Roman"/>
          <w:sz w:val="24"/>
          <w:szCs w:val="24"/>
          <w:shd w:val="clear" w:color="auto" w:fill="FFFFFF"/>
        </w:rPr>
        <w:t>Wisconsin Health Information Organization Board Strategic Planning Retreat.  Web presentation.  Sept 2022.</w:t>
      </w:r>
    </w:p>
    <w:p w14:paraId="58D56D03" w14:textId="0B09E8B7" w:rsidR="005146B3" w:rsidRDefault="00BE181F" w:rsidP="00002242">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934E6D">
        <w:rPr>
          <w:rFonts w:ascii="Times New Roman" w:eastAsia="Times New Roman" w:hAnsi="Times New Roman" w:cs="Times New Roman"/>
          <w:sz w:val="24"/>
          <w:szCs w:val="24"/>
          <w:shd w:val="clear" w:color="auto" w:fill="FFFFFF"/>
        </w:rPr>
        <w:t>Smarter Health Care Coalition Low-Value Care Briefing.  Web presentation.  Sept 2022.</w:t>
      </w:r>
    </w:p>
    <w:p w14:paraId="350DB47F" w14:textId="544E6FBD" w:rsidR="00E42921" w:rsidRDefault="00E42921" w:rsidP="009D7553">
      <w:pPr>
        <w:keepLines/>
        <w:tabs>
          <w:tab w:val="left" w:pos="2160"/>
        </w:tabs>
        <w:spacing w:after="0" w:line="240" w:lineRule="auto"/>
        <w:ind w:left="2160" w:hanging="1440"/>
        <w:rPr>
          <w:rFonts w:ascii="Times New Roman" w:eastAsia="Times New Roman" w:hAnsi="Times New Roman" w:cs="Times New Roman"/>
          <w:color w:val="000000" w:themeColor="text1"/>
          <w:sz w:val="24"/>
          <w:szCs w:val="24"/>
          <w:shd w:val="clear" w:color="auto" w:fill="FFFFFF"/>
        </w:rPr>
      </w:pPr>
      <w:r w:rsidRPr="00A67876">
        <w:rPr>
          <w:rFonts w:ascii="Times New Roman" w:eastAsia="Times New Roman" w:hAnsi="Times New Roman" w:cs="Times New Roman"/>
          <w:color w:val="000000" w:themeColor="text1"/>
          <w:sz w:val="24"/>
          <w:szCs w:val="24"/>
          <w:shd w:val="clear" w:color="auto" w:fill="FFFFFF"/>
        </w:rPr>
        <w:t>Better Medicare Alliance 2022 Medicare Advantage Summit.  Panel moderator.  Washington, DC.  Oct 2022.</w:t>
      </w:r>
    </w:p>
    <w:p w14:paraId="310708F6" w14:textId="24D44FED" w:rsidR="00590FE4" w:rsidRDefault="00590FE4" w:rsidP="00590FE4">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864C8F">
        <w:rPr>
          <w:rFonts w:ascii="Times New Roman" w:eastAsia="Times New Roman" w:hAnsi="Times New Roman" w:cs="Times New Roman"/>
          <w:sz w:val="24"/>
          <w:szCs w:val="24"/>
          <w:shd w:val="clear" w:color="auto" w:fill="FFFFFF"/>
        </w:rPr>
        <w:t>National Association of Insurance Commissioners.  Special (EX) Committee on Race and Insurance.  Web presentation.  Nov 2022.</w:t>
      </w:r>
    </w:p>
    <w:p w14:paraId="000AF1B2" w14:textId="358BBD01" w:rsidR="00FE2C3F" w:rsidRPr="0034438C" w:rsidRDefault="00F90BD8" w:rsidP="00590FE4">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34438C">
        <w:rPr>
          <w:rFonts w:ascii="Times New Roman" w:eastAsia="Times New Roman" w:hAnsi="Times New Roman" w:cs="Times New Roman"/>
          <w:sz w:val="24"/>
          <w:szCs w:val="24"/>
          <w:shd w:val="clear" w:color="auto" w:fill="FFFFFF"/>
        </w:rPr>
        <w:t>Janssen Scientific Affairs Virtual Town Hall.  Web presentation.  Dec 2022.</w:t>
      </w:r>
    </w:p>
    <w:p w14:paraId="4CDE9845" w14:textId="61306792" w:rsidR="00D5468C" w:rsidRDefault="00D5468C" w:rsidP="00590FE4">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34438C">
        <w:rPr>
          <w:rFonts w:ascii="Times New Roman" w:eastAsia="Times New Roman" w:hAnsi="Times New Roman" w:cs="Times New Roman"/>
          <w:sz w:val="24"/>
          <w:szCs w:val="24"/>
          <w:shd w:val="clear" w:color="auto" w:fill="FFFFFF"/>
        </w:rPr>
        <w:t>American Academy of Actuaries Health Equity Work Group.  Web presentation.  Jan 2023.</w:t>
      </w:r>
    </w:p>
    <w:p w14:paraId="19023C96" w14:textId="5DFBBF22" w:rsidR="00351B3B" w:rsidRPr="007F3F33" w:rsidRDefault="00351B3B" w:rsidP="00590FE4">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7F3F33">
        <w:rPr>
          <w:rFonts w:ascii="Times New Roman" w:eastAsia="Times New Roman" w:hAnsi="Times New Roman" w:cs="Times New Roman"/>
          <w:sz w:val="24"/>
          <w:szCs w:val="24"/>
          <w:shd w:val="clear" w:color="auto" w:fill="FFFFFF"/>
        </w:rPr>
        <w:t>Better Medicare Alliance Webinar: Diabetes Outcomes in Medicare Advantage.  Web presentation</w:t>
      </w:r>
      <w:r w:rsidR="0025569C" w:rsidRPr="007F3F33">
        <w:rPr>
          <w:rFonts w:ascii="Times New Roman" w:eastAsia="Times New Roman" w:hAnsi="Times New Roman" w:cs="Times New Roman"/>
          <w:sz w:val="24"/>
          <w:szCs w:val="24"/>
          <w:shd w:val="clear" w:color="auto" w:fill="FFFFFF"/>
        </w:rPr>
        <w:t>.  Jan 2023.</w:t>
      </w:r>
    </w:p>
    <w:p w14:paraId="1DE06C1F" w14:textId="76BE2F76" w:rsidR="00D4237B" w:rsidRDefault="00D4237B" w:rsidP="00590FE4">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7F3F33">
        <w:rPr>
          <w:rFonts w:ascii="Times New Roman" w:eastAsia="Times New Roman" w:hAnsi="Times New Roman" w:cs="Times New Roman"/>
          <w:sz w:val="24"/>
          <w:szCs w:val="24"/>
          <w:shd w:val="clear" w:color="auto" w:fill="FFFFFF"/>
        </w:rPr>
        <w:t xml:space="preserve">National Institute of Mental Health and </w:t>
      </w:r>
      <w:r w:rsidR="0075231D" w:rsidRPr="007F3F33">
        <w:rPr>
          <w:rFonts w:ascii="Times New Roman" w:eastAsia="Times New Roman" w:hAnsi="Times New Roman" w:cs="Times New Roman"/>
          <w:sz w:val="24"/>
          <w:szCs w:val="24"/>
          <w:shd w:val="clear" w:color="auto" w:fill="FFFFFF"/>
        </w:rPr>
        <w:t>National Institute on Drug Abuse</w:t>
      </w:r>
      <w:r w:rsidR="00EB2FE2" w:rsidRPr="007F3F33">
        <w:rPr>
          <w:rFonts w:ascii="Times New Roman" w:eastAsia="Times New Roman" w:hAnsi="Times New Roman" w:cs="Times New Roman"/>
          <w:sz w:val="24"/>
          <w:szCs w:val="24"/>
          <w:shd w:val="clear" w:color="auto" w:fill="FFFFFF"/>
        </w:rPr>
        <w:t xml:space="preserve"> Health Economics Conference.  Web presentation.  Jan 2023.</w:t>
      </w:r>
    </w:p>
    <w:p w14:paraId="792FB28F" w14:textId="5CF30EE4" w:rsidR="005D2DB6" w:rsidRPr="00E0366D" w:rsidRDefault="005D2DB6" w:rsidP="00590FE4">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E0366D">
        <w:rPr>
          <w:rFonts w:ascii="Times New Roman" w:eastAsia="Times New Roman" w:hAnsi="Times New Roman" w:cs="Times New Roman"/>
          <w:sz w:val="24"/>
          <w:szCs w:val="24"/>
          <w:shd w:val="clear" w:color="auto" w:fill="FFFFFF"/>
        </w:rPr>
        <w:t>Washington Health Benefit Exchange</w:t>
      </w:r>
      <w:r w:rsidRPr="00E0366D">
        <w:t xml:space="preserve"> </w:t>
      </w:r>
      <w:r w:rsidRPr="00E0366D">
        <w:rPr>
          <w:rFonts w:ascii="Times New Roman" w:eastAsia="Times New Roman" w:hAnsi="Times New Roman" w:cs="Times New Roman"/>
          <w:sz w:val="24"/>
          <w:szCs w:val="24"/>
          <w:shd w:val="clear" w:color="auto" w:fill="FFFFFF"/>
        </w:rPr>
        <w:t>Policy Committee Meeting.  Web presentation.  Feb 2023.</w:t>
      </w:r>
    </w:p>
    <w:p w14:paraId="0AB9D519" w14:textId="19898300" w:rsidR="005D2DB6" w:rsidRDefault="005D2DB6" w:rsidP="00590FE4">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E0366D">
        <w:rPr>
          <w:rFonts w:ascii="Times New Roman" w:eastAsia="Times New Roman" w:hAnsi="Times New Roman" w:cs="Times New Roman"/>
          <w:sz w:val="24"/>
          <w:szCs w:val="24"/>
          <w:shd w:val="clear" w:color="auto" w:fill="FFFFFF"/>
        </w:rPr>
        <w:t>Washington Health Benefit Exchange</w:t>
      </w:r>
      <w:r w:rsidRPr="00E0366D">
        <w:t xml:space="preserve"> </w:t>
      </w:r>
      <w:r w:rsidRPr="00E0366D">
        <w:rPr>
          <w:rFonts w:ascii="Times New Roman" w:eastAsia="Times New Roman" w:hAnsi="Times New Roman" w:cs="Times New Roman"/>
          <w:sz w:val="24"/>
          <w:szCs w:val="24"/>
          <w:shd w:val="clear" w:color="auto" w:fill="FFFFFF"/>
        </w:rPr>
        <w:t>Advisory Committee Meeting.  Web presentation.  Feb 2023.</w:t>
      </w:r>
    </w:p>
    <w:p w14:paraId="4B735F61" w14:textId="00B515B8" w:rsidR="00FC2369" w:rsidRDefault="00FC2369" w:rsidP="00590FE4">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5E6B96">
        <w:rPr>
          <w:rFonts w:ascii="Times New Roman" w:eastAsia="Times New Roman" w:hAnsi="Times New Roman" w:cs="Times New Roman"/>
          <w:sz w:val="24"/>
          <w:szCs w:val="24"/>
          <w:shd w:val="clear" w:color="auto" w:fill="FFFFFF"/>
        </w:rPr>
        <w:t>America’s Health Insurance Plans 2023 Medicare, Medicaid, Duals &amp; Commercial Markets Forum.  Washington D.C.  Mar 2023.</w:t>
      </w:r>
    </w:p>
    <w:p w14:paraId="3E0EF2B6" w14:textId="598E45B8" w:rsidR="001B7C29" w:rsidRPr="00464374" w:rsidRDefault="001B7C29" w:rsidP="00590FE4">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464374">
        <w:rPr>
          <w:rFonts w:ascii="Times New Roman" w:eastAsia="Times New Roman" w:hAnsi="Times New Roman" w:cs="Times New Roman"/>
          <w:sz w:val="24"/>
          <w:szCs w:val="24"/>
          <w:shd w:val="clear" w:color="auto" w:fill="FFFFFF"/>
        </w:rPr>
        <w:t>Medicare Advantage Summit: Medicare Advantage Outperforms Fee-for-Service on Certain Diabetes Outcomes.  Web presentation.  April 2023.</w:t>
      </w:r>
    </w:p>
    <w:p w14:paraId="6CA3BF36" w14:textId="77777777" w:rsidR="00582118" w:rsidRPr="00464374" w:rsidRDefault="00582118" w:rsidP="005821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464374">
        <w:rPr>
          <w:rFonts w:ascii="Times New Roman" w:eastAsia="Times New Roman" w:hAnsi="Times New Roman" w:cs="Times New Roman"/>
          <w:sz w:val="24"/>
          <w:szCs w:val="24"/>
          <w:shd w:val="clear" w:color="auto" w:fill="FFFFFF"/>
        </w:rPr>
        <w:t xml:space="preserve">IQVIA Institute Webinar: Patient Access, Affordability &amp; Equity in a Dynamic Environment.  Web presentation.  April 2023.  </w:t>
      </w:r>
    </w:p>
    <w:p w14:paraId="67958363" w14:textId="77777777" w:rsidR="00387A69" w:rsidRPr="00464374" w:rsidRDefault="00582118" w:rsidP="005821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464374">
        <w:rPr>
          <w:rFonts w:ascii="Times New Roman" w:eastAsia="Times New Roman" w:hAnsi="Times New Roman" w:cs="Times New Roman"/>
          <w:sz w:val="24"/>
          <w:szCs w:val="24"/>
          <w:shd w:val="clear" w:color="auto" w:fill="FFFFFF"/>
        </w:rPr>
        <w:t>Conference of Consulting Actuaries Annual Healthcare Meeting.  Web presentation.  April 2023.</w:t>
      </w:r>
    </w:p>
    <w:p w14:paraId="395E1546" w14:textId="77777777" w:rsidR="006914E2" w:rsidRPr="00464374" w:rsidRDefault="00387A69" w:rsidP="005821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bookmarkStart w:id="64" w:name="_Hlk160452106"/>
      <w:r w:rsidRPr="00464374">
        <w:rPr>
          <w:rFonts w:ascii="Times New Roman" w:eastAsia="Times New Roman" w:hAnsi="Times New Roman" w:cs="Times New Roman"/>
          <w:sz w:val="24"/>
          <w:szCs w:val="24"/>
          <w:shd w:val="clear" w:color="auto" w:fill="FFFFFF"/>
        </w:rPr>
        <w:t xml:space="preserve">University of Utah, Department of Internal Medicine Grand Rounds.  Salt Lake City, UT.  April 2023.  </w:t>
      </w:r>
    </w:p>
    <w:bookmarkEnd w:id="64"/>
    <w:p w14:paraId="3667A5DC" w14:textId="77777777" w:rsidR="00A82BCD" w:rsidRDefault="006914E2" w:rsidP="005821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464374">
        <w:rPr>
          <w:rFonts w:ascii="Times New Roman" w:eastAsia="Times New Roman" w:hAnsi="Times New Roman" w:cs="Times New Roman"/>
          <w:sz w:val="24"/>
          <w:szCs w:val="24"/>
          <w:shd w:val="clear" w:color="auto" w:fill="FFFFFF"/>
        </w:rPr>
        <w:t xml:space="preserve">University of Utah, Department of Internal Medicine Healthcare Policy and Advocacy Seminar.  Salt Lake City, UT.  April 2023.  </w:t>
      </w:r>
    </w:p>
    <w:p w14:paraId="2B4788E2" w14:textId="15E3CD70" w:rsidR="00A82BCD" w:rsidRPr="00D804C0" w:rsidRDefault="0069155C" w:rsidP="005821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bookmarkStart w:id="65" w:name="_Hlk160451518"/>
      <w:r w:rsidRPr="00D804C0">
        <w:rPr>
          <w:rFonts w:ascii="Times New Roman" w:eastAsia="Times New Roman" w:hAnsi="Times New Roman" w:cs="Times New Roman"/>
          <w:sz w:val="24"/>
          <w:szCs w:val="24"/>
          <w:shd w:val="clear" w:color="auto" w:fill="FFFFFF"/>
        </w:rPr>
        <w:t xml:space="preserve">Smarter Health Care Coalition </w:t>
      </w:r>
      <w:bookmarkEnd w:id="65"/>
      <w:r w:rsidRPr="00D804C0">
        <w:rPr>
          <w:rFonts w:ascii="Times New Roman" w:eastAsia="Times New Roman" w:hAnsi="Times New Roman" w:cs="Times New Roman"/>
          <w:sz w:val="24"/>
          <w:szCs w:val="24"/>
          <w:shd w:val="clear" w:color="auto" w:fill="FFFFFF"/>
        </w:rPr>
        <w:t>2023 Policy Summit.  Washington, DC.  May 2023.</w:t>
      </w:r>
    </w:p>
    <w:p w14:paraId="2882859E" w14:textId="77D691FA" w:rsidR="0069155C" w:rsidRPr="00D804C0" w:rsidRDefault="0069155C" w:rsidP="005821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bookmarkStart w:id="66" w:name="_Hlk136875681"/>
      <w:r w:rsidRPr="00D804C0">
        <w:rPr>
          <w:rFonts w:ascii="Times New Roman" w:eastAsia="Times New Roman" w:hAnsi="Times New Roman" w:cs="Times New Roman"/>
          <w:sz w:val="24"/>
          <w:szCs w:val="24"/>
          <w:shd w:val="clear" w:color="auto" w:fill="FFFFFF"/>
        </w:rPr>
        <w:t>Washington Health Benefit Exchange</w:t>
      </w:r>
      <w:r w:rsidRPr="00D804C0">
        <w:t xml:space="preserve"> </w:t>
      </w:r>
      <w:r w:rsidRPr="00D804C0">
        <w:rPr>
          <w:rFonts w:ascii="Times New Roman" w:eastAsia="Times New Roman" w:hAnsi="Times New Roman" w:cs="Times New Roman"/>
          <w:sz w:val="24"/>
          <w:szCs w:val="24"/>
          <w:shd w:val="clear" w:color="auto" w:fill="FFFFFF"/>
        </w:rPr>
        <w:t>Cascade Care Workgroup.  Web presentation.  May 2023.</w:t>
      </w:r>
    </w:p>
    <w:bookmarkEnd w:id="66"/>
    <w:p w14:paraId="29BFC9DC" w14:textId="71E95F28" w:rsidR="0069155C" w:rsidRPr="00D804C0" w:rsidRDefault="0069155C" w:rsidP="005821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D804C0">
        <w:rPr>
          <w:rFonts w:ascii="Times New Roman" w:eastAsia="Times New Roman" w:hAnsi="Times New Roman" w:cs="Times New Roman"/>
          <w:sz w:val="24"/>
          <w:szCs w:val="24"/>
          <w:shd w:val="clear" w:color="auto" w:fill="FFFFFF"/>
        </w:rPr>
        <w:t xml:space="preserve">Association of Health Care Journalists.  Web presentation.  </w:t>
      </w:r>
      <w:r w:rsidR="00566D2F" w:rsidRPr="00D804C0">
        <w:rPr>
          <w:rFonts w:ascii="Times New Roman" w:eastAsia="Times New Roman" w:hAnsi="Times New Roman" w:cs="Times New Roman"/>
          <w:sz w:val="24"/>
          <w:szCs w:val="24"/>
          <w:shd w:val="clear" w:color="auto" w:fill="FFFFFF"/>
        </w:rPr>
        <w:t>May 2023.</w:t>
      </w:r>
    </w:p>
    <w:p w14:paraId="3130CC07" w14:textId="490B55CE" w:rsidR="00566D2F" w:rsidRPr="00D804C0" w:rsidRDefault="00566D2F" w:rsidP="00566D2F">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D804C0">
        <w:rPr>
          <w:rFonts w:ascii="Times New Roman" w:eastAsia="Times New Roman" w:hAnsi="Times New Roman" w:cs="Times New Roman"/>
          <w:sz w:val="24"/>
          <w:szCs w:val="24"/>
          <w:shd w:val="clear" w:color="auto" w:fill="FFFFFF"/>
        </w:rPr>
        <w:t>Washington Health Benefit Exchange</w:t>
      </w:r>
      <w:r w:rsidRPr="00D804C0">
        <w:t xml:space="preserve"> </w:t>
      </w:r>
      <w:r w:rsidRPr="00D804C0">
        <w:rPr>
          <w:rFonts w:ascii="Times New Roman" w:eastAsia="Times New Roman" w:hAnsi="Times New Roman" w:cs="Times New Roman"/>
          <w:sz w:val="24"/>
          <w:szCs w:val="24"/>
          <w:shd w:val="clear" w:color="auto" w:fill="FFFFFF"/>
        </w:rPr>
        <w:t>Policy Board Policy Committee.  Web presentation.  May 2023.</w:t>
      </w:r>
    </w:p>
    <w:p w14:paraId="5CB7C08F" w14:textId="2F300305" w:rsidR="00582118" w:rsidRDefault="00566D2F" w:rsidP="00566D2F">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D804C0">
        <w:rPr>
          <w:rFonts w:ascii="Times New Roman" w:eastAsia="Times New Roman" w:hAnsi="Times New Roman" w:cs="Times New Roman"/>
          <w:sz w:val="24"/>
          <w:szCs w:val="24"/>
          <w:shd w:val="clear" w:color="auto" w:fill="FFFFFF"/>
        </w:rPr>
        <w:t>Greater Philadelphia Business Coalition on Health 2023 Annual Conference.  Philadelphia, PA.  May 2023.</w:t>
      </w:r>
    </w:p>
    <w:p w14:paraId="499560AE" w14:textId="108FDACF" w:rsidR="004E4934" w:rsidRPr="00DD6645" w:rsidRDefault="00BE1618" w:rsidP="00BE16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DD6645">
        <w:rPr>
          <w:rFonts w:ascii="Times New Roman" w:eastAsia="Times New Roman" w:hAnsi="Times New Roman" w:cs="Times New Roman"/>
          <w:sz w:val="24"/>
          <w:szCs w:val="24"/>
          <w:shd w:val="clear" w:color="auto" w:fill="FFFFFF"/>
        </w:rPr>
        <w:t xml:space="preserve">PhRMA’s Quarterly Nurse Roundtable Luncheon: Emerging Policy Topics &amp; Discussion.  Web presentation.  June 2023.  </w:t>
      </w:r>
    </w:p>
    <w:p w14:paraId="513A0C28" w14:textId="574FCC40" w:rsidR="00BE1618" w:rsidRPr="00DD6645" w:rsidRDefault="00CC4EE8" w:rsidP="00BE16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DD6645">
        <w:rPr>
          <w:rFonts w:ascii="Times New Roman" w:eastAsia="Times New Roman" w:hAnsi="Times New Roman" w:cs="Times New Roman"/>
          <w:sz w:val="24"/>
          <w:szCs w:val="24"/>
          <w:shd w:val="clear" w:color="auto" w:fill="FFFFFF"/>
        </w:rPr>
        <w:t>United States of Care</w:t>
      </w:r>
      <w:r w:rsidR="00EC584D" w:rsidRPr="00DD6645">
        <w:rPr>
          <w:rFonts w:ascii="Times New Roman" w:eastAsia="Times New Roman" w:hAnsi="Times New Roman" w:cs="Times New Roman"/>
          <w:sz w:val="24"/>
          <w:szCs w:val="24"/>
          <w:shd w:val="clear" w:color="auto" w:fill="FFFFFF"/>
        </w:rPr>
        <w:t>,</w:t>
      </w:r>
      <w:r w:rsidRPr="00DD6645">
        <w:rPr>
          <w:rFonts w:ascii="Times New Roman" w:eastAsia="Times New Roman" w:hAnsi="Times New Roman" w:cs="Times New Roman"/>
          <w:sz w:val="24"/>
          <w:szCs w:val="24"/>
          <w:shd w:val="clear" w:color="auto" w:fill="FFFFFF"/>
        </w:rPr>
        <w:t xml:space="preserve"> Braidwood v. Becerra: An Update and Overview to Support State Advocacy.  Web presentation.  June 2023.</w:t>
      </w:r>
    </w:p>
    <w:p w14:paraId="205C5CA1" w14:textId="3B7A7C14" w:rsidR="00CC4EE8" w:rsidRDefault="00CC4EE8" w:rsidP="00BE16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DD6645">
        <w:rPr>
          <w:rFonts w:ascii="Times New Roman" w:eastAsia="Times New Roman" w:hAnsi="Times New Roman" w:cs="Times New Roman"/>
          <w:sz w:val="24"/>
          <w:szCs w:val="24"/>
          <w:shd w:val="clear" w:color="auto" w:fill="FFFFFF"/>
        </w:rPr>
        <w:lastRenderedPageBreak/>
        <w:t xml:space="preserve">American Academy of Actuaries Health Equity Workshop.  Web presentation.  </w:t>
      </w:r>
      <w:r w:rsidR="002474B8" w:rsidRPr="00DD6645">
        <w:rPr>
          <w:rFonts w:ascii="Times New Roman" w:eastAsia="Times New Roman" w:hAnsi="Times New Roman" w:cs="Times New Roman"/>
          <w:sz w:val="24"/>
          <w:szCs w:val="24"/>
          <w:shd w:val="clear" w:color="auto" w:fill="FFFFFF"/>
        </w:rPr>
        <w:t>June 2023.</w:t>
      </w:r>
    </w:p>
    <w:p w14:paraId="2933E4B4" w14:textId="04D2DD19" w:rsidR="00A84173" w:rsidRDefault="00A84173" w:rsidP="00BE16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bookmarkStart w:id="67" w:name="_Hlk173763925"/>
      <w:r w:rsidRPr="00980855">
        <w:rPr>
          <w:rFonts w:ascii="Times New Roman" w:eastAsia="Times New Roman" w:hAnsi="Times New Roman" w:cs="Times New Roman"/>
          <w:sz w:val="24"/>
          <w:szCs w:val="24"/>
          <w:shd w:val="clear" w:color="auto" w:fill="FFFFFF"/>
        </w:rPr>
        <w:t>Society of Actuaries 2023 Virtual Health Meeting: Health Equity and Proactive Strategies.  Web presentation.  July 2023.</w:t>
      </w:r>
    </w:p>
    <w:p w14:paraId="37E019E0" w14:textId="7476BFC7" w:rsidR="000956FE" w:rsidRPr="00640867" w:rsidRDefault="00595BD5" w:rsidP="00BE16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bookmarkStart w:id="68" w:name="_Hlk147156593"/>
      <w:bookmarkEnd w:id="67"/>
      <w:r w:rsidRPr="00640867">
        <w:rPr>
          <w:rFonts w:ascii="Times New Roman" w:eastAsia="Times New Roman" w:hAnsi="Times New Roman" w:cs="Times New Roman"/>
          <w:sz w:val="24"/>
          <w:szCs w:val="24"/>
          <w:shd w:val="clear" w:color="auto" w:fill="FFFFFF"/>
        </w:rPr>
        <w:t xml:space="preserve">America’s Physician Groups </w:t>
      </w:r>
      <w:bookmarkEnd w:id="68"/>
      <w:r w:rsidRPr="00640867">
        <w:rPr>
          <w:rFonts w:ascii="Times New Roman" w:eastAsia="Times New Roman" w:hAnsi="Times New Roman" w:cs="Times New Roman"/>
          <w:sz w:val="24"/>
          <w:szCs w:val="24"/>
          <w:shd w:val="clear" w:color="auto" w:fill="FFFFFF"/>
        </w:rPr>
        <w:t>Medicare Advantage Coalition Meeting.  Web presentation.  Sep 2023.</w:t>
      </w:r>
    </w:p>
    <w:p w14:paraId="38279B3D" w14:textId="62ABDD95" w:rsidR="00595BD5" w:rsidRPr="00640867" w:rsidRDefault="00595BD5" w:rsidP="00BE16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bookmarkStart w:id="69" w:name="_Hlk173920413"/>
      <w:r w:rsidRPr="00640867">
        <w:rPr>
          <w:rFonts w:ascii="Times New Roman" w:eastAsia="Times New Roman" w:hAnsi="Times New Roman" w:cs="Times New Roman"/>
          <w:sz w:val="24"/>
          <w:szCs w:val="24"/>
          <w:shd w:val="clear" w:color="auto" w:fill="FFFFFF"/>
        </w:rPr>
        <w:t xml:space="preserve">America’s Health Insurance Plans </w:t>
      </w:r>
      <w:bookmarkEnd w:id="69"/>
      <w:r w:rsidRPr="00640867">
        <w:rPr>
          <w:rFonts w:ascii="Times New Roman" w:eastAsia="Times New Roman" w:hAnsi="Times New Roman" w:cs="Times New Roman"/>
          <w:sz w:val="24"/>
          <w:szCs w:val="24"/>
          <w:shd w:val="clear" w:color="auto" w:fill="FFFFFF"/>
        </w:rPr>
        <w:t>Webinar: Shifting from Volume to Value in the Pharmacy Benefit Design.  Web presentation.  Sep 2023.</w:t>
      </w:r>
    </w:p>
    <w:p w14:paraId="2E63FCBD" w14:textId="2412C961" w:rsidR="00D26BEC" w:rsidRDefault="00D26BEC" w:rsidP="00BE1618">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640867">
        <w:rPr>
          <w:rFonts w:ascii="Times New Roman" w:eastAsia="Times New Roman" w:hAnsi="Times New Roman" w:cs="Times New Roman"/>
          <w:sz w:val="24"/>
          <w:szCs w:val="24"/>
          <w:shd w:val="clear" w:color="auto" w:fill="FFFFFF"/>
        </w:rPr>
        <w:t>America’s Physician Groups Emerging Trends Webinar.  Web presentation.  Sep 2023.</w:t>
      </w:r>
    </w:p>
    <w:p w14:paraId="257CB0AF" w14:textId="416E65AF" w:rsidR="00367957" w:rsidRDefault="0075000B" w:rsidP="0075000B">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EE5DCE">
        <w:rPr>
          <w:rFonts w:ascii="Times New Roman" w:eastAsia="Times New Roman" w:hAnsi="Times New Roman" w:cs="Times New Roman"/>
          <w:sz w:val="24"/>
          <w:szCs w:val="24"/>
          <w:shd w:val="clear" w:color="auto" w:fill="FFFFFF"/>
        </w:rPr>
        <w:t>Network for Excellence in Health Innovation Webinar: Addressing Persistent Disparities in Colorectal Cancer Screening</w:t>
      </w:r>
      <w:r w:rsidRPr="00EE5DCE">
        <w:t xml:space="preserve"> </w:t>
      </w:r>
      <w:r w:rsidRPr="00EE5DCE">
        <w:rPr>
          <w:rFonts w:ascii="Times New Roman" w:eastAsia="Times New Roman" w:hAnsi="Times New Roman" w:cs="Times New Roman"/>
          <w:sz w:val="24"/>
          <w:szCs w:val="24"/>
          <w:shd w:val="clear" w:color="auto" w:fill="FFFFFF"/>
        </w:rPr>
        <w:t>among Racially and Ethnically Diverse Populations.  Web presentation.  Oct 2023.</w:t>
      </w:r>
    </w:p>
    <w:p w14:paraId="683AE51C" w14:textId="663195F9" w:rsidR="00EE5DCE" w:rsidRPr="00962922" w:rsidRDefault="001741FB" w:rsidP="0075000B">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F62B44">
        <w:rPr>
          <w:rFonts w:ascii="Times New Roman" w:eastAsia="Times New Roman" w:hAnsi="Times New Roman" w:cs="Times New Roman"/>
          <w:sz w:val="24"/>
          <w:szCs w:val="24"/>
          <w:shd w:val="clear" w:color="auto" w:fill="FFFFFF"/>
        </w:rPr>
        <w:t>American Cancer Society National Lung Cancer Roundtable</w:t>
      </w:r>
      <w:r w:rsidRPr="00F62B44">
        <w:t xml:space="preserve"> </w:t>
      </w:r>
      <w:r w:rsidRPr="00F62B44">
        <w:rPr>
          <w:rFonts w:ascii="Times New Roman" w:eastAsia="Times New Roman" w:hAnsi="Times New Roman" w:cs="Times New Roman"/>
          <w:sz w:val="24"/>
          <w:szCs w:val="24"/>
          <w:shd w:val="clear" w:color="auto" w:fill="FFFFFF"/>
        </w:rPr>
        <w:t>2023 Annual Meeting</w:t>
      </w:r>
      <w:r w:rsidR="00FE5DCD" w:rsidRPr="00F62B44">
        <w:rPr>
          <w:rFonts w:ascii="Times New Roman" w:eastAsia="Times New Roman" w:hAnsi="Times New Roman" w:cs="Times New Roman"/>
          <w:sz w:val="24"/>
          <w:szCs w:val="24"/>
          <w:shd w:val="clear" w:color="auto" w:fill="FFFFFF"/>
        </w:rPr>
        <w:t xml:space="preserve">.  </w:t>
      </w:r>
      <w:r w:rsidR="00FE5DCD" w:rsidRPr="00962922">
        <w:rPr>
          <w:rFonts w:ascii="Times New Roman" w:eastAsia="Times New Roman" w:hAnsi="Times New Roman" w:cs="Times New Roman"/>
          <w:sz w:val="24"/>
          <w:szCs w:val="24"/>
          <w:shd w:val="clear" w:color="auto" w:fill="FFFFFF"/>
        </w:rPr>
        <w:t>Washington, D.C.  Dec 2023.</w:t>
      </w:r>
    </w:p>
    <w:p w14:paraId="3673AD8E" w14:textId="7A9A7CE6" w:rsidR="00DB35F2" w:rsidRDefault="00DB35F2" w:rsidP="0075000B">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962922">
        <w:rPr>
          <w:rFonts w:ascii="Times New Roman" w:eastAsia="Times New Roman" w:hAnsi="Times New Roman" w:cs="Times New Roman"/>
          <w:sz w:val="24"/>
          <w:szCs w:val="24"/>
          <w:shd w:val="clear" w:color="auto" w:fill="FFFFFF"/>
        </w:rPr>
        <w:t>Geisinger Commonwealth School of Medicine.  Scranton, PA.  Dec 2023.</w:t>
      </w:r>
    </w:p>
    <w:p w14:paraId="4BE158E8" w14:textId="1240F0E5" w:rsidR="000E316A" w:rsidRDefault="000E316A" w:rsidP="00646CAE">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042678">
        <w:rPr>
          <w:rFonts w:ascii="Times New Roman" w:eastAsia="Times New Roman" w:hAnsi="Times New Roman" w:cs="Times New Roman"/>
          <w:sz w:val="24"/>
          <w:szCs w:val="24"/>
          <w:shd w:val="clear" w:color="auto" w:fill="FFFFFF"/>
        </w:rPr>
        <w:t>Better Healthcare Policy Group.  Web presentation.  Jan 2024.</w:t>
      </w:r>
    </w:p>
    <w:p w14:paraId="7472A6A9" w14:textId="3874DDAC" w:rsidR="00826D51" w:rsidRPr="0044398E" w:rsidRDefault="00826D51" w:rsidP="00646CAE">
      <w:pPr>
        <w:keepLines/>
        <w:tabs>
          <w:tab w:val="left" w:pos="2160"/>
        </w:tabs>
        <w:spacing w:after="0" w:line="240" w:lineRule="auto"/>
        <w:ind w:left="2160" w:hanging="1440"/>
        <w:rPr>
          <w:rFonts w:ascii="Times New Roman" w:eastAsia="Times New Roman" w:hAnsi="Times New Roman" w:cs="Times New Roman"/>
          <w:color w:val="000000" w:themeColor="text1"/>
          <w:sz w:val="24"/>
          <w:szCs w:val="24"/>
          <w:shd w:val="clear" w:color="auto" w:fill="FFFFFF"/>
        </w:rPr>
      </w:pPr>
      <w:r w:rsidRPr="0044398E">
        <w:rPr>
          <w:rFonts w:ascii="Times New Roman" w:eastAsia="Times New Roman" w:hAnsi="Times New Roman" w:cs="Times New Roman"/>
          <w:color w:val="000000" w:themeColor="text1"/>
          <w:sz w:val="24"/>
          <w:szCs w:val="24"/>
          <w:shd w:val="clear" w:color="auto" w:fill="FFFFFF"/>
        </w:rPr>
        <w:t>Smarter Health Care Coalition Virtual Briefing: Braidwood v. Becerra.  Web presentation.  Feb 2024.</w:t>
      </w:r>
    </w:p>
    <w:p w14:paraId="743DE7C3" w14:textId="13E4BF7D" w:rsidR="00826D51" w:rsidRPr="0044398E" w:rsidRDefault="00826D51" w:rsidP="00646CAE">
      <w:pPr>
        <w:keepLines/>
        <w:tabs>
          <w:tab w:val="left" w:pos="2160"/>
        </w:tabs>
        <w:spacing w:after="0" w:line="240" w:lineRule="auto"/>
        <w:ind w:left="2160" w:hanging="1440"/>
        <w:rPr>
          <w:rFonts w:ascii="Times New Roman" w:eastAsia="Times New Roman" w:hAnsi="Times New Roman" w:cs="Times New Roman"/>
          <w:color w:val="000000" w:themeColor="text1"/>
          <w:sz w:val="24"/>
          <w:szCs w:val="24"/>
          <w:shd w:val="clear" w:color="auto" w:fill="FFFFFF"/>
        </w:rPr>
      </w:pPr>
      <w:r w:rsidRPr="0044398E">
        <w:rPr>
          <w:rFonts w:ascii="Times New Roman" w:eastAsia="Times New Roman" w:hAnsi="Times New Roman" w:cs="Times New Roman"/>
          <w:color w:val="000000" w:themeColor="text1"/>
          <w:sz w:val="24"/>
          <w:szCs w:val="24"/>
          <w:shd w:val="clear" w:color="auto" w:fill="FFFFFF"/>
        </w:rPr>
        <w:t xml:space="preserve">Kansas Business Group on Health Annual Healthcare Roundtable.  Web presentation.  Feb 2024.  </w:t>
      </w:r>
    </w:p>
    <w:p w14:paraId="7FB7DBE5" w14:textId="77777777" w:rsidR="00F249F9" w:rsidRDefault="0044398E" w:rsidP="00646CAE">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E2255A">
        <w:rPr>
          <w:rFonts w:ascii="Times New Roman" w:eastAsia="Times New Roman" w:hAnsi="Times New Roman" w:cs="Times New Roman"/>
          <w:sz w:val="24"/>
          <w:szCs w:val="24"/>
          <w:shd w:val="clear" w:color="auto" w:fill="FFFFFF"/>
        </w:rPr>
        <w:t xml:space="preserve">University of Kansas School of Medicine, Department of Internal Medicine Grand Rounds.  </w:t>
      </w:r>
      <w:r w:rsidR="00972EBB" w:rsidRPr="00E2255A">
        <w:rPr>
          <w:rFonts w:ascii="Times New Roman" w:eastAsia="Times New Roman" w:hAnsi="Times New Roman" w:cs="Times New Roman"/>
          <w:sz w:val="24"/>
          <w:szCs w:val="24"/>
          <w:shd w:val="clear" w:color="auto" w:fill="FFFFFF"/>
        </w:rPr>
        <w:t xml:space="preserve">Web presentation.  Mar 2024. </w:t>
      </w:r>
    </w:p>
    <w:p w14:paraId="5AF54EAF" w14:textId="253EE3A0" w:rsidR="00826438" w:rsidRDefault="00232894" w:rsidP="00646CAE">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232894">
        <w:rPr>
          <w:rFonts w:ascii="Times New Roman" w:eastAsia="Times New Roman" w:hAnsi="Times New Roman" w:cs="Times New Roman"/>
          <w:sz w:val="24"/>
          <w:szCs w:val="24"/>
          <w:shd w:val="clear" w:color="auto" w:fill="FFFFFF"/>
        </w:rPr>
        <w:t xml:space="preserve">International Society for Pharmacoeconomics and Outcomes Research </w:t>
      </w:r>
      <w:r w:rsidR="00444A98" w:rsidRPr="00232894">
        <w:rPr>
          <w:rFonts w:ascii="Times New Roman" w:eastAsia="Times New Roman" w:hAnsi="Times New Roman" w:cs="Times New Roman"/>
          <w:sz w:val="24"/>
          <w:szCs w:val="24"/>
          <w:shd w:val="clear" w:color="auto" w:fill="FFFFFF"/>
        </w:rPr>
        <w:t>2024 Session.  Panelist</w:t>
      </w:r>
      <w:r w:rsidR="003168A2" w:rsidRPr="00232894">
        <w:rPr>
          <w:rFonts w:ascii="Times New Roman" w:eastAsia="Times New Roman" w:hAnsi="Times New Roman" w:cs="Times New Roman"/>
          <w:sz w:val="24"/>
          <w:szCs w:val="24"/>
          <w:shd w:val="clear" w:color="auto" w:fill="FFFFFF"/>
        </w:rPr>
        <w:t xml:space="preserve">.  Atlanta, GA.  May 2024. </w:t>
      </w:r>
    </w:p>
    <w:p w14:paraId="7EFEC549" w14:textId="2FD98A0C" w:rsidR="00D847FC" w:rsidRDefault="00D847FC" w:rsidP="00646CAE">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D847FC">
        <w:rPr>
          <w:rFonts w:ascii="Times New Roman" w:eastAsia="Times New Roman" w:hAnsi="Times New Roman" w:cs="Times New Roman"/>
          <w:sz w:val="24"/>
          <w:szCs w:val="24"/>
          <w:shd w:val="clear" w:color="auto" w:fill="FFFFFF"/>
        </w:rPr>
        <w:t>UCLA Geffen School of Medicine, Department of Internal Medicine Grand Rounds.  June 2024.</w:t>
      </w:r>
    </w:p>
    <w:p w14:paraId="1BB67255" w14:textId="3920AD90" w:rsidR="002D41E0" w:rsidRPr="004A49D0" w:rsidRDefault="002D41E0" w:rsidP="00646CAE">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4A49D0">
        <w:rPr>
          <w:rFonts w:ascii="Times New Roman" w:eastAsia="Times New Roman" w:hAnsi="Times New Roman" w:cs="Times New Roman"/>
          <w:sz w:val="24"/>
          <w:szCs w:val="24"/>
          <w:shd w:val="clear" w:color="auto" w:fill="FFFFFF"/>
        </w:rPr>
        <w:t>Society of Actuaries 2024 Virtual Health Meeting:</w:t>
      </w:r>
      <w:r w:rsidRPr="004A49D0">
        <w:t xml:space="preserve"> </w:t>
      </w:r>
      <w:r w:rsidRPr="004A49D0">
        <w:rPr>
          <w:rFonts w:ascii="Times New Roman" w:eastAsia="Times New Roman" w:hAnsi="Times New Roman" w:cs="Times New Roman"/>
          <w:sz w:val="24"/>
          <w:szCs w:val="24"/>
          <w:shd w:val="clear" w:color="auto" w:fill="FFFFFF"/>
        </w:rPr>
        <w:t>Improving Health Outcomes by Focusing on Cost Effectiveness Rather than Costs.  Web presentation.  July 2024.</w:t>
      </w:r>
    </w:p>
    <w:p w14:paraId="2C0B31D7" w14:textId="289059AA" w:rsidR="002D41E0" w:rsidRDefault="004A49D0" w:rsidP="00646CAE">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7547BA">
        <w:rPr>
          <w:rFonts w:ascii="Times New Roman" w:eastAsia="Times New Roman" w:hAnsi="Times New Roman" w:cs="Times New Roman"/>
          <w:sz w:val="24"/>
          <w:szCs w:val="24"/>
          <w:shd w:val="clear" w:color="auto" w:fill="FFFFFF"/>
        </w:rPr>
        <w:t>America’s Health Insurance Plans</w:t>
      </w:r>
      <w:r w:rsidRPr="007547BA">
        <w:t xml:space="preserve"> </w:t>
      </w:r>
      <w:r w:rsidRPr="007547BA">
        <w:rPr>
          <w:rFonts w:ascii="Times New Roman" w:eastAsia="Times New Roman" w:hAnsi="Times New Roman" w:cs="Times New Roman"/>
          <w:sz w:val="24"/>
          <w:szCs w:val="24"/>
          <w:shd w:val="clear" w:color="auto" w:fill="FFFFFF"/>
        </w:rPr>
        <w:t>Chief Medical Officers Committee Meeting</w:t>
      </w:r>
      <w:r w:rsidR="007547BA" w:rsidRPr="007547BA">
        <w:rPr>
          <w:rFonts w:ascii="Times New Roman" w:eastAsia="Times New Roman" w:hAnsi="Times New Roman" w:cs="Times New Roman"/>
          <w:sz w:val="24"/>
          <w:szCs w:val="24"/>
          <w:shd w:val="clear" w:color="auto" w:fill="FFFFFF"/>
        </w:rPr>
        <w:t xml:space="preserve">.  Web presentation.  Aug 2024. </w:t>
      </w:r>
    </w:p>
    <w:p w14:paraId="4FD00A8B" w14:textId="0207DAAC" w:rsidR="007233BE" w:rsidRPr="00CE3EB5" w:rsidRDefault="007233BE" w:rsidP="00646CAE">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CE3EB5">
        <w:rPr>
          <w:rFonts w:ascii="Times New Roman" w:eastAsia="Times New Roman" w:hAnsi="Times New Roman" w:cs="Times New Roman"/>
          <w:sz w:val="24"/>
          <w:szCs w:val="24"/>
          <w:shd w:val="clear" w:color="auto" w:fill="FFFFFF"/>
        </w:rPr>
        <w:t>Community Oncology Alliance Payer Exchange Summit.  Reston, VA.  Sept 2024.</w:t>
      </w:r>
    </w:p>
    <w:p w14:paraId="38B3A8BD" w14:textId="75E244D6" w:rsidR="007233BE" w:rsidRPr="00CE3EB5" w:rsidRDefault="007233BE" w:rsidP="00646CAE">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CE3EB5">
        <w:rPr>
          <w:rFonts w:ascii="Times New Roman" w:eastAsia="Times New Roman" w:hAnsi="Times New Roman" w:cs="Times New Roman"/>
          <w:sz w:val="24"/>
          <w:szCs w:val="24"/>
          <w:shd w:val="clear" w:color="auto" w:fill="FFFFFF"/>
        </w:rPr>
        <w:t xml:space="preserve">Partnership to Fight Chronic Disease (PFCD): </w:t>
      </w:r>
      <w:r w:rsidR="00DE5AA1" w:rsidRPr="00CE3EB5">
        <w:rPr>
          <w:rFonts w:ascii="Times New Roman" w:eastAsia="Times New Roman" w:hAnsi="Times New Roman" w:cs="Times New Roman"/>
          <w:sz w:val="24"/>
          <w:szCs w:val="24"/>
          <w:shd w:val="clear" w:color="auto" w:fill="FFFFFF"/>
        </w:rPr>
        <w:t>At What Cost.  Web presentation.  Sept 2024.</w:t>
      </w:r>
    </w:p>
    <w:p w14:paraId="7E768EC0" w14:textId="403D6B80" w:rsidR="00DE5AA1" w:rsidRDefault="00DE5AA1" w:rsidP="00646CAE">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bookmarkStart w:id="70" w:name="_Hlk210221000"/>
      <w:r w:rsidRPr="00CE3EB5">
        <w:rPr>
          <w:rFonts w:ascii="Times New Roman" w:eastAsia="Times New Roman" w:hAnsi="Times New Roman" w:cs="Times New Roman"/>
          <w:sz w:val="24"/>
          <w:szCs w:val="24"/>
          <w:shd w:val="clear" w:color="auto" w:fill="FFFFFF"/>
        </w:rPr>
        <w:t>AJMC Patient-Centered Oncology Care Conference.  Nashville, TN.  Sept 2024.</w:t>
      </w:r>
    </w:p>
    <w:bookmarkEnd w:id="70"/>
    <w:p w14:paraId="2B0D15AD" w14:textId="79BCBC7B" w:rsidR="00CE3EB5" w:rsidRDefault="00CE3EB5" w:rsidP="00646CAE">
      <w:pPr>
        <w:keepLines/>
        <w:tabs>
          <w:tab w:val="left" w:pos="2160"/>
        </w:tabs>
        <w:spacing w:after="0" w:line="240" w:lineRule="auto"/>
        <w:ind w:left="2160" w:hanging="1440"/>
        <w:rPr>
          <w:rFonts w:ascii="Times New Roman" w:eastAsia="Times New Roman" w:hAnsi="Times New Roman" w:cs="Times New Roman"/>
          <w:color w:val="000000" w:themeColor="text1"/>
          <w:sz w:val="24"/>
          <w:szCs w:val="24"/>
          <w:shd w:val="clear" w:color="auto" w:fill="FFFFFF"/>
        </w:rPr>
      </w:pPr>
      <w:r w:rsidRPr="002B0573">
        <w:rPr>
          <w:rFonts w:ascii="Times New Roman" w:eastAsia="Times New Roman" w:hAnsi="Times New Roman" w:cs="Times New Roman"/>
          <w:color w:val="000000" w:themeColor="text1"/>
          <w:sz w:val="24"/>
          <w:szCs w:val="24"/>
          <w:shd w:val="clear" w:color="auto" w:fill="FFFFFF"/>
        </w:rPr>
        <w:t>ACAP Pharmacy Roundtable GLP-1s: Coverage and Affordability.  Web presentation.  Sept 2024.</w:t>
      </w:r>
    </w:p>
    <w:p w14:paraId="62D21395" w14:textId="7926AED6" w:rsidR="004B4B00" w:rsidRDefault="00C70E40" w:rsidP="002460A1">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911EE6">
        <w:rPr>
          <w:rFonts w:ascii="Times New Roman" w:eastAsia="Times New Roman" w:hAnsi="Times New Roman" w:cs="Times New Roman"/>
          <w:sz w:val="24"/>
          <w:szCs w:val="24"/>
          <w:shd w:val="clear" w:color="auto" w:fill="FFFFFF"/>
        </w:rPr>
        <w:t xml:space="preserve">Health Management Associates National </w:t>
      </w:r>
      <w:r w:rsidR="006D552D" w:rsidRPr="00911EE6">
        <w:rPr>
          <w:rFonts w:ascii="Times New Roman" w:eastAsia="Times New Roman" w:hAnsi="Times New Roman" w:cs="Times New Roman"/>
          <w:sz w:val="24"/>
          <w:szCs w:val="24"/>
          <w:shd w:val="clear" w:color="auto" w:fill="FFFFFF"/>
        </w:rPr>
        <w:t>Conference</w:t>
      </w:r>
      <w:r w:rsidRPr="00911EE6">
        <w:rPr>
          <w:rFonts w:ascii="Times New Roman" w:eastAsia="Times New Roman" w:hAnsi="Times New Roman" w:cs="Times New Roman"/>
          <w:sz w:val="24"/>
          <w:szCs w:val="24"/>
          <w:shd w:val="clear" w:color="auto" w:fill="FFFFFF"/>
        </w:rPr>
        <w:t>:</w:t>
      </w:r>
      <w:r w:rsidR="006D552D" w:rsidRPr="00911EE6">
        <w:rPr>
          <w:rFonts w:ascii="Times New Roman" w:eastAsia="Times New Roman" w:hAnsi="Times New Roman" w:cs="Times New Roman"/>
          <w:sz w:val="24"/>
          <w:szCs w:val="24"/>
          <w:shd w:val="clear" w:color="auto" w:fill="FFFFFF"/>
        </w:rPr>
        <w:t xml:space="preserve"> Unlocking Solutions in Medicaid, Medicare, and Marketplace</w:t>
      </w:r>
      <w:r w:rsidRPr="00911EE6">
        <w:rPr>
          <w:rFonts w:ascii="Times New Roman" w:eastAsia="Times New Roman" w:hAnsi="Times New Roman" w:cs="Times New Roman"/>
          <w:sz w:val="24"/>
          <w:szCs w:val="24"/>
          <w:shd w:val="clear" w:color="auto" w:fill="FFFFFF"/>
        </w:rPr>
        <w:t>.</w:t>
      </w:r>
      <w:r w:rsidR="00C34D50" w:rsidRPr="00911EE6">
        <w:rPr>
          <w:rFonts w:ascii="Times New Roman" w:eastAsia="Times New Roman" w:hAnsi="Times New Roman" w:cs="Times New Roman"/>
          <w:sz w:val="24"/>
          <w:szCs w:val="24"/>
          <w:shd w:val="clear" w:color="auto" w:fill="FFFFFF"/>
        </w:rPr>
        <w:t xml:space="preserve">  Panelist.  Chicago, IL.  Oct 2024.</w:t>
      </w:r>
    </w:p>
    <w:p w14:paraId="6324333E" w14:textId="4D3C49CA" w:rsidR="00ED1A9F" w:rsidRDefault="00ED1A9F" w:rsidP="002460A1">
      <w:pPr>
        <w:keepLines/>
        <w:tabs>
          <w:tab w:val="left" w:pos="2160"/>
        </w:tabs>
        <w:spacing w:after="0" w:line="240" w:lineRule="auto"/>
        <w:ind w:left="2160" w:hanging="1440"/>
        <w:rPr>
          <w:rFonts w:ascii="Times New Roman" w:eastAsia="Times New Roman" w:hAnsi="Times New Roman" w:cs="Times New Roman"/>
          <w:color w:val="000000" w:themeColor="text1"/>
          <w:sz w:val="24"/>
          <w:szCs w:val="24"/>
          <w:shd w:val="clear" w:color="auto" w:fill="FFFFFF"/>
        </w:rPr>
      </w:pPr>
      <w:r w:rsidRPr="009E5DD3">
        <w:rPr>
          <w:rFonts w:ascii="Times New Roman" w:eastAsia="Times New Roman" w:hAnsi="Times New Roman" w:cs="Times New Roman"/>
          <w:color w:val="000000" w:themeColor="text1"/>
          <w:sz w:val="24"/>
          <w:szCs w:val="24"/>
          <w:shd w:val="clear" w:color="auto" w:fill="FFFFFF"/>
        </w:rPr>
        <w:t>America’s Physician Groups Fall Conference.  Panelist.  Washington D.C.  Nov 2024.</w:t>
      </w:r>
    </w:p>
    <w:p w14:paraId="31A69E90" w14:textId="29CCAC1B" w:rsidR="00EF3F55" w:rsidRPr="00C676BA" w:rsidRDefault="00F55107" w:rsidP="002460A1">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C676BA">
        <w:rPr>
          <w:rFonts w:ascii="Times New Roman" w:eastAsia="Times New Roman" w:hAnsi="Times New Roman" w:cs="Times New Roman"/>
          <w:sz w:val="24"/>
          <w:szCs w:val="24"/>
          <w:shd w:val="clear" w:color="auto" w:fill="FFFFFF"/>
        </w:rPr>
        <w:t xml:space="preserve">AbbVie </w:t>
      </w:r>
      <w:r w:rsidR="00211490" w:rsidRPr="00C676BA">
        <w:rPr>
          <w:rFonts w:ascii="Times New Roman" w:eastAsia="Times New Roman" w:hAnsi="Times New Roman" w:cs="Times New Roman"/>
          <w:sz w:val="24"/>
          <w:szCs w:val="24"/>
          <w:shd w:val="clear" w:color="auto" w:fill="FFFFFF"/>
        </w:rPr>
        <w:t xml:space="preserve">Value &amp; Evidence All Staff Meeting.  </w:t>
      </w:r>
      <w:r w:rsidR="00E32A7F" w:rsidRPr="00C676BA">
        <w:rPr>
          <w:rFonts w:ascii="Times New Roman" w:eastAsia="Times New Roman" w:hAnsi="Times New Roman" w:cs="Times New Roman"/>
          <w:sz w:val="24"/>
          <w:szCs w:val="24"/>
          <w:shd w:val="clear" w:color="auto" w:fill="FFFFFF"/>
        </w:rPr>
        <w:t>Chicago, IL.  Dec 2024.</w:t>
      </w:r>
    </w:p>
    <w:p w14:paraId="25133718" w14:textId="65EED14D" w:rsidR="008022CD" w:rsidRDefault="00A2290B" w:rsidP="002460A1">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C676BA">
        <w:rPr>
          <w:rFonts w:ascii="Times New Roman" w:eastAsia="Times New Roman" w:hAnsi="Times New Roman" w:cs="Times New Roman"/>
          <w:sz w:val="24"/>
          <w:szCs w:val="24"/>
          <w:shd w:val="clear" w:color="auto" w:fill="FFFFFF"/>
        </w:rPr>
        <w:t>Evidera</w:t>
      </w:r>
      <w:r w:rsidR="005E6700" w:rsidRPr="00C676BA">
        <w:rPr>
          <w:rFonts w:ascii="Times New Roman" w:eastAsia="Times New Roman" w:hAnsi="Times New Roman" w:cs="Times New Roman"/>
          <w:sz w:val="24"/>
          <w:szCs w:val="24"/>
          <w:shd w:val="clear" w:color="auto" w:fill="FFFFFF"/>
        </w:rPr>
        <w:t xml:space="preserve">.  </w:t>
      </w:r>
      <w:r w:rsidRPr="00C676BA">
        <w:rPr>
          <w:rFonts w:ascii="Times New Roman" w:eastAsia="Times New Roman" w:hAnsi="Times New Roman" w:cs="Times New Roman"/>
          <w:sz w:val="24"/>
          <w:szCs w:val="24"/>
          <w:shd w:val="clear" w:color="auto" w:fill="FFFFFF"/>
        </w:rPr>
        <w:t>Navigating the Inflation Reduction Act: Reassessing Evidence and Value Needs for Price Negotiations</w:t>
      </w:r>
      <w:r w:rsidR="0067189B" w:rsidRPr="00C676BA">
        <w:rPr>
          <w:rFonts w:ascii="Times New Roman" w:eastAsia="Times New Roman" w:hAnsi="Times New Roman" w:cs="Times New Roman"/>
          <w:sz w:val="24"/>
          <w:szCs w:val="24"/>
          <w:shd w:val="clear" w:color="auto" w:fill="FFFFFF"/>
        </w:rPr>
        <w:t xml:space="preserve">.  Web presentation.  Dec 2024. </w:t>
      </w:r>
    </w:p>
    <w:p w14:paraId="13B5D0F8" w14:textId="4D90732B" w:rsidR="005C55AF" w:rsidRDefault="007207C1" w:rsidP="0049648B">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DB2B00">
        <w:rPr>
          <w:rFonts w:ascii="Times New Roman" w:eastAsia="Times New Roman" w:hAnsi="Times New Roman" w:cs="Times New Roman"/>
          <w:sz w:val="24"/>
          <w:szCs w:val="24"/>
          <w:shd w:val="clear" w:color="auto" w:fill="FFFFFF"/>
        </w:rPr>
        <w:t xml:space="preserve">Primary Care Collaborative.  </w:t>
      </w:r>
      <w:r w:rsidR="00F14983" w:rsidRPr="00DB2B00">
        <w:rPr>
          <w:rFonts w:ascii="Times New Roman" w:eastAsia="Times New Roman" w:hAnsi="Times New Roman" w:cs="Times New Roman"/>
          <w:sz w:val="24"/>
          <w:szCs w:val="24"/>
          <w:shd w:val="clear" w:color="auto" w:fill="FFFFFF"/>
        </w:rPr>
        <w:t>Beyond the Headlines: GLP-1’s Role in Whole-Person Primary Care.  Web presentation.  Jan 2025.</w:t>
      </w:r>
    </w:p>
    <w:p w14:paraId="53CEB9FA" w14:textId="2E28420A" w:rsidR="0065235A" w:rsidRDefault="0065235A" w:rsidP="0049648B">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716957">
        <w:rPr>
          <w:rFonts w:ascii="Times New Roman" w:eastAsia="Times New Roman" w:hAnsi="Times New Roman" w:cs="Times New Roman"/>
          <w:sz w:val="24"/>
          <w:szCs w:val="24"/>
          <w:shd w:val="clear" w:color="auto" w:fill="FFFFFF"/>
        </w:rPr>
        <w:t>Lawrence General Hospital Grand Rounds.  Web presentation.  Feb 2025.</w:t>
      </w:r>
    </w:p>
    <w:p w14:paraId="6618F0E9" w14:textId="3A0FAB9C" w:rsidR="008D251A" w:rsidRDefault="008D251A" w:rsidP="0049648B">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8826E0">
        <w:rPr>
          <w:rFonts w:ascii="Times New Roman" w:eastAsia="Times New Roman" w:hAnsi="Times New Roman" w:cs="Times New Roman"/>
          <w:sz w:val="24"/>
          <w:szCs w:val="24"/>
          <w:shd w:val="clear" w:color="auto" w:fill="FFFFFF"/>
        </w:rPr>
        <w:t>Fourth Virtual Value-Based Payment Summit Special Edition.  Better Medicare Alliance Fireside Chat.  Feb 2025.</w:t>
      </w:r>
      <w:r w:rsidR="008826E0" w:rsidRPr="008826E0">
        <w:rPr>
          <w:rFonts w:ascii="Times New Roman" w:eastAsia="Times New Roman" w:hAnsi="Times New Roman" w:cs="Times New Roman"/>
          <w:sz w:val="24"/>
          <w:szCs w:val="24"/>
          <w:shd w:val="clear" w:color="auto" w:fill="FFFFFF"/>
        </w:rPr>
        <w:t xml:space="preserve">  </w:t>
      </w:r>
      <w:hyperlink r:id="rId8" w:history="1">
        <w:r w:rsidR="008826E0" w:rsidRPr="00E50FEC">
          <w:rPr>
            <w:rStyle w:val="Hyperlink"/>
            <w:rFonts w:ascii="Times New Roman" w:eastAsia="Times New Roman" w:hAnsi="Times New Roman" w:cs="Times New Roman"/>
            <w:sz w:val="24"/>
            <w:szCs w:val="24"/>
            <w:shd w:val="clear" w:color="auto" w:fill="FFFFFF"/>
          </w:rPr>
          <w:t>https://global-health-permalinks.s3.us-west-1.amazonaws.com/vbp_2025/day4_1200.mp4</w:t>
        </w:r>
      </w:hyperlink>
      <w:r w:rsidR="008826E0">
        <w:rPr>
          <w:rFonts w:ascii="Times New Roman" w:eastAsia="Times New Roman" w:hAnsi="Times New Roman" w:cs="Times New Roman"/>
          <w:sz w:val="24"/>
          <w:szCs w:val="24"/>
          <w:shd w:val="clear" w:color="auto" w:fill="FFFFFF"/>
        </w:rPr>
        <w:t xml:space="preserve"> </w:t>
      </w:r>
    </w:p>
    <w:p w14:paraId="6C60A8BD" w14:textId="77930662" w:rsidR="00245611" w:rsidRDefault="0056045B" w:rsidP="0049648B">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84783E">
        <w:rPr>
          <w:rFonts w:ascii="Times New Roman" w:eastAsia="Times New Roman" w:hAnsi="Times New Roman" w:cs="Times New Roman"/>
          <w:sz w:val="24"/>
          <w:szCs w:val="24"/>
          <w:shd w:val="clear" w:color="auto" w:fill="FFFFFF"/>
        </w:rPr>
        <w:t xml:space="preserve">American Society of Clinical Oncology </w:t>
      </w:r>
      <w:r w:rsidR="006833A3" w:rsidRPr="0084783E">
        <w:rPr>
          <w:rFonts w:ascii="Times New Roman" w:eastAsia="Times New Roman" w:hAnsi="Times New Roman" w:cs="Times New Roman"/>
          <w:sz w:val="24"/>
          <w:szCs w:val="24"/>
          <w:shd w:val="clear" w:color="auto" w:fill="FFFFFF"/>
        </w:rPr>
        <w:t>Annual Meeting</w:t>
      </w:r>
      <w:r w:rsidRPr="0084783E">
        <w:rPr>
          <w:rFonts w:ascii="Times New Roman" w:eastAsia="Times New Roman" w:hAnsi="Times New Roman" w:cs="Times New Roman"/>
          <w:sz w:val="24"/>
          <w:szCs w:val="24"/>
          <w:shd w:val="clear" w:color="auto" w:fill="FFFFFF"/>
        </w:rPr>
        <w:t>.  Chicago, IL.  June 2025.</w:t>
      </w:r>
    </w:p>
    <w:p w14:paraId="6A2A9BC6" w14:textId="32ACBC66" w:rsidR="00E60C79" w:rsidRPr="002E5260" w:rsidRDefault="00E60C79" w:rsidP="0049648B">
      <w:pPr>
        <w:keepLines/>
        <w:tabs>
          <w:tab w:val="left" w:pos="2160"/>
        </w:tabs>
        <w:spacing w:after="0" w:line="240" w:lineRule="auto"/>
        <w:ind w:left="2160" w:hanging="1440"/>
        <w:rPr>
          <w:rFonts w:ascii="Times New Roman" w:eastAsia="Times New Roman" w:hAnsi="Times New Roman" w:cs="Times New Roman"/>
          <w:color w:val="000000" w:themeColor="text1"/>
          <w:sz w:val="24"/>
          <w:szCs w:val="24"/>
          <w:shd w:val="clear" w:color="auto" w:fill="FFFFFF"/>
        </w:rPr>
      </w:pPr>
      <w:r w:rsidRPr="002E5260">
        <w:rPr>
          <w:rFonts w:ascii="Times New Roman" w:eastAsia="Times New Roman" w:hAnsi="Times New Roman" w:cs="Times New Roman"/>
          <w:color w:val="000000" w:themeColor="text1"/>
          <w:sz w:val="24"/>
          <w:szCs w:val="24"/>
          <w:shd w:val="clear" w:color="auto" w:fill="FFFFFF"/>
        </w:rPr>
        <w:t>AJMC Patient-Centered Oncology Care Conference.  Nashville, TN.  Sept 2025.</w:t>
      </w:r>
    </w:p>
    <w:p w14:paraId="423A7AFC" w14:textId="29A1F959" w:rsidR="004F4BB1" w:rsidRDefault="006965A0" w:rsidP="00EE2A8F">
      <w:pPr>
        <w:keepLines/>
        <w:tabs>
          <w:tab w:val="left" w:pos="2160"/>
        </w:tabs>
        <w:spacing w:after="0" w:line="240" w:lineRule="auto"/>
        <w:ind w:left="2160" w:hanging="1440"/>
        <w:rPr>
          <w:rFonts w:ascii="Times New Roman" w:eastAsia="Times New Roman" w:hAnsi="Times New Roman" w:cs="Times New Roman"/>
          <w:color w:val="000000" w:themeColor="text1"/>
          <w:sz w:val="24"/>
          <w:szCs w:val="24"/>
          <w:shd w:val="clear" w:color="auto" w:fill="FFFFFF"/>
        </w:rPr>
      </w:pPr>
      <w:r w:rsidRPr="002E5260">
        <w:rPr>
          <w:rFonts w:ascii="Times New Roman" w:eastAsia="Times New Roman" w:hAnsi="Times New Roman" w:cs="Times New Roman"/>
          <w:color w:val="000000" w:themeColor="text1"/>
          <w:sz w:val="24"/>
          <w:szCs w:val="24"/>
          <w:shd w:val="clear" w:color="auto" w:fill="FFFFFF"/>
        </w:rPr>
        <w:t>Health Affairs.  Prior Authorization: Current State and Potential Reform.</w:t>
      </w:r>
      <w:r w:rsidR="00AA073A" w:rsidRPr="002E5260">
        <w:rPr>
          <w:rFonts w:ascii="Times New Roman" w:eastAsia="Times New Roman" w:hAnsi="Times New Roman" w:cs="Times New Roman"/>
          <w:color w:val="000000" w:themeColor="text1"/>
          <w:sz w:val="24"/>
          <w:szCs w:val="24"/>
          <w:shd w:val="clear" w:color="auto" w:fill="FFFFFF"/>
        </w:rPr>
        <w:t xml:space="preserve">  Web presentation.  Sept 2025.</w:t>
      </w:r>
    </w:p>
    <w:p w14:paraId="148B44B9" w14:textId="26B6F709" w:rsidR="006134E4" w:rsidRPr="006D471A" w:rsidRDefault="006134E4" w:rsidP="00EE2A8F">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6D471A">
        <w:rPr>
          <w:rFonts w:ascii="Times New Roman" w:eastAsia="Times New Roman" w:hAnsi="Times New Roman" w:cs="Times New Roman"/>
          <w:sz w:val="24"/>
          <w:szCs w:val="24"/>
          <w:shd w:val="clear" w:color="auto" w:fill="FFFFFF"/>
        </w:rPr>
        <w:lastRenderedPageBreak/>
        <w:t xml:space="preserve">Better Medicare Alliance.  Medicare Advantage Leadership and Policy Forum.  Moderator.  </w:t>
      </w:r>
      <w:r w:rsidR="002B03D4" w:rsidRPr="00B227BE">
        <w:rPr>
          <w:rFonts w:ascii="Times New Roman" w:eastAsia="Times New Roman" w:hAnsi="Times New Roman" w:cs="Times New Roman"/>
          <w:sz w:val="24"/>
          <w:szCs w:val="24"/>
          <w:shd w:val="clear" w:color="auto" w:fill="FFFFFF"/>
        </w:rPr>
        <w:t xml:space="preserve">Medicare Advantage and the Future of Value-Based Care.  </w:t>
      </w:r>
      <w:r w:rsidRPr="006D471A">
        <w:rPr>
          <w:rFonts w:ascii="Times New Roman" w:eastAsia="Times New Roman" w:hAnsi="Times New Roman" w:cs="Times New Roman"/>
          <w:sz w:val="24"/>
          <w:szCs w:val="24"/>
          <w:shd w:val="clear" w:color="auto" w:fill="FFFFFF"/>
        </w:rPr>
        <w:t>Washington D.C.</w:t>
      </w:r>
      <w:r w:rsidR="002B03D4">
        <w:rPr>
          <w:rFonts w:ascii="Times New Roman" w:eastAsia="Times New Roman" w:hAnsi="Times New Roman" w:cs="Times New Roman"/>
          <w:sz w:val="24"/>
          <w:szCs w:val="24"/>
          <w:shd w:val="clear" w:color="auto" w:fill="FFFFFF"/>
        </w:rPr>
        <w:t xml:space="preserve">  </w:t>
      </w:r>
      <w:r w:rsidRPr="006D471A">
        <w:rPr>
          <w:rFonts w:ascii="Times New Roman" w:eastAsia="Times New Roman" w:hAnsi="Times New Roman" w:cs="Times New Roman"/>
          <w:sz w:val="24"/>
          <w:szCs w:val="24"/>
          <w:shd w:val="clear" w:color="auto" w:fill="FFFFFF"/>
        </w:rPr>
        <w:t>Oct 2025.</w:t>
      </w:r>
    </w:p>
    <w:p w14:paraId="398ABC1E" w14:textId="4391AD61" w:rsidR="00796BC4" w:rsidRDefault="0089038D" w:rsidP="00EE2A8F">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6D471A">
        <w:rPr>
          <w:rFonts w:ascii="Times New Roman" w:eastAsia="Times New Roman" w:hAnsi="Times New Roman" w:cs="Times New Roman"/>
          <w:sz w:val="24"/>
          <w:szCs w:val="24"/>
          <w:shd w:val="clear" w:color="auto" w:fill="FFFFFF"/>
        </w:rPr>
        <w:t>MJH Life Sciences.  Navigating Non-Invasive Colorectal Cancer Screening Solutions.  Web presentation.  Oct 2025.</w:t>
      </w:r>
    </w:p>
    <w:p w14:paraId="68B36352" w14:textId="6CA96A36" w:rsidR="00156232" w:rsidRPr="002B03D4" w:rsidRDefault="00E7289C" w:rsidP="00EE2A8F">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2B03D4">
        <w:rPr>
          <w:rFonts w:ascii="Times New Roman" w:eastAsia="Times New Roman" w:hAnsi="Times New Roman" w:cs="Times New Roman"/>
          <w:sz w:val="24"/>
          <w:szCs w:val="24"/>
          <w:shd w:val="clear" w:color="auto" w:fill="FFFFFF"/>
        </w:rPr>
        <w:t>Academy of Managed Care Pharmacy Day of Education.</w:t>
      </w:r>
      <w:r w:rsidR="002B03D4">
        <w:rPr>
          <w:rFonts w:ascii="Times New Roman" w:eastAsia="Times New Roman" w:hAnsi="Times New Roman" w:cs="Times New Roman"/>
          <w:sz w:val="24"/>
          <w:szCs w:val="24"/>
          <w:shd w:val="clear" w:color="auto" w:fill="FFFFFF"/>
        </w:rPr>
        <w:t xml:space="preserve">  </w:t>
      </w:r>
      <w:r w:rsidR="002B03D4" w:rsidRPr="00B227BE">
        <w:rPr>
          <w:rFonts w:ascii="Times New Roman" w:eastAsia="Times New Roman" w:hAnsi="Times New Roman" w:cs="Times New Roman"/>
          <w:sz w:val="24"/>
          <w:szCs w:val="24"/>
          <w:shd w:val="clear" w:color="auto" w:fill="FFFFFF"/>
        </w:rPr>
        <w:t xml:space="preserve">Weighing the Evidence: Clinical &amp; Economic Outcomes of Weight Loss GLP-1s.  </w:t>
      </w:r>
      <w:r w:rsidR="00CB451B" w:rsidRPr="002B03D4">
        <w:rPr>
          <w:rFonts w:ascii="Times New Roman" w:eastAsia="Times New Roman" w:hAnsi="Times New Roman" w:cs="Times New Roman"/>
          <w:sz w:val="24"/>
          <w:szCs w:val="24"/>
          <w:shd w:val="clear" w:color="auto" w:fill="FFFFFF"/>
        </w:rPr>
        <w:t xml:space="preserve">Chicago, IL.  </w:t>
      </w:r>
      <w:r w:rsidR="005F7667" w:rsidRPr="002B03D4">
        <w:rPr>
          <w:rFonts w:ascii="Times New Roman" w:eastAsia="Times New Roman" w:hAnsi="Times New Roman" w:cs="Times New Roman"/>
          <w:sz w:val="24"/>
          <w:szCs w:val="24"/>
          <w:shd w:val="clear" w:color="auto" w:fill="FFFFFF"/>
        </w:rPr>
        <w:t xml:space="preserve">Nov 2025. </w:t>
      </w:r>
    </w:p>
    <w:p w14:paraId="2130B035" w14:textId="77777777" w:rsidR="001C0328" w:rsidRDefault="001C0328" w:rsidP="009B1909">
      <w:pPr>
        <w:pStyle w:val="PresentationsSubheader"/>
      </w:pPr>
      <w:r>
        <w:t>Local (selected since 201</w:t>
      </w:r>
      <w:r w:rsidR="009B1909">
        <w:t>5</w:t>
      </w:r>
      <w:r>
        <w:t>)</w:t>
      </w:r>
    </w:p>
    <w:p w14:paraId="63E4B5EC" w14:textId="77777777" w:rsidR="001C0328" w:rsidRDefault="001C0328" w:rsidP="003A3672">
      <w:pPr>
        <w:pStyle w:val="SectionContent"/>
        <w:ind w:left="180"/>
      </w:pPr>
      <w:r>
        <w:t>“Value Based Insurance Design”</w:t>
      </w:r>
    </w:p>
    <w:p w14:paraId="7879A042" w14:textId="77777777" w:rsidR="004A36B4" w:rsidRDefault="001C0328" w:rsidP="000227C8">
      <w:pPr>
        <w:pStyle w:val="Presentations"/>
      </w:pPr>
      <w:bookmarkStart w:id="71" w:name="Michigan_Association_of_Health_Underwrit"/>
      <w:bookmarkEnd w:id="71"/>
      <w:r w:rsidRPr="001C0328">
        <w:t>Michigan Association of Health Underwriters (MAHU).</w:t>
      </w:r>
      <w:r w:rsidRPr="001C0328">
        <w:rPr>
          <w:rFonts w:hint="cs"/>
        </w:rPr>
        <w:t xml:space="preserve"> </w:t>
      </w:r>
      <w:r w:rsidRPr="001C0328">
        <w:t xml:space="preserve"> Okemos, MI.</w:t>
      </w:r>
      <w:r w:rsidRPr="001C0328">
        <w:rPr>
          <w:rFonts w:hint="cs"/>
        </w:rPr>
        <w:t xml:space="preserve"> </w:t>
      </w:r>
      <w:r w:rsidRPr="001C0328">
        <w:t xml:space="preserve"> Oct 2015. </w:t>
      </w:r>
      <w:bookmarkStart w:id="72" w:name="West_Michigan_Association_of_Health_Unde"/>
      <w:bookmarkEnd w:id="72"/>
    </w:p>
    <w:p w14:paraId="6D060513" w14:textId="77777777" w:rsidR="004A36B4" w:rsidRDefault="001C0328" w:rsidP="000227C8">
      <w:pPr>
        <w:pStyle w:val="Presentations"/>
      </w:pPr>
      <w:r w:rsidRPr="001C0328">
        <w:t>West Michigan Association of Health Underwriters.</w:t>
      </w:r>
      <w:r w:rsidRPr="001C0328">
        <w:rPr>
          <w:rFonts w:hint="cs"/>
        </w:rPr>
        <w:t xml:space="preserve"> </w:t>
      </w:r>
      <w:r w:rsidRPr="001C0328">
        <w:t xml:space="preserve"> Grand Rapids, MI.</w:t>
      </w:r>
      <w:r w:rsidRPr="001C0328">
        <w:rPr>
          <w:rFonts w:hint="cs"/>
        </w:rPr>
        <w:t xml:space="preserve"> </w:t>
      </w:r>
      <w:r w:rsidRPr="001C0328">
        <w:t xml:space="preserve"> Mar 2016.</w:t>
      </w:r>
      <w:bookmarkStart w:id="73" w:name="Midwest_Social/Administrative_Pharmacy_C"/>
      <w:bookmarkEnd w:id="73"/>
    </w:p>
    <w:p w14:paraId="1AFDA8E9" w14:textId="77777777" w:rsidR="00674354" w:rsidRPr="00AB254E" w:rsidRDefault="00674354" w:rsidP="000227C8">
      <w:pPr>
        <w:pStyle w:val="Presentations"/>
      </w:pPr>
      <w:r w:rsidRPr="00AB254E">
        <w:t>Michigan Association of Health Plans Summer Conference.  Acme, MI.  Jul 2016.</w:t>
      </w:r>
    </w:p>
    <w:p w14:paraId="1045A1A1" w14:textId="77777777" w:rsidR="004A36B4" w:rsidRDefault="001C0328" w:rsidP="000227C8">
      <w:pPr>
        <w:pStyle w:val="Presentations"/>
      </w:pPr>
      <w:r w:rsidRPr="001C0328">
        <w:t>Midwest Social/Administrative Pharmacy Conference.</w:t>
      </w:r>
      <w:r w:rsidRPr="001C0328">
        <w:rPr>
          <w:rFonts w:hint="cs"/>
        </w:rPr>
        <w:t xml:space="preserve"> </w:t>
      </w:r>
      <w:r w:rsidRPr="001C0328">
        <w:t xml:space="preserve"> Ann Arbor, MI.  Aug 2016.</w:t>
      </w:r>
      <w:bookmarkStart w:id="74" w:name="Healthcare_Financial_Management_Associat"/>
      <w:bookmarkEnd w:id="74"/>
    </w:p>
    <w:p w14:paraId="5A564CB1" w14:textId="77777777" w:rsidR="001C0328" w:rsidRPr="001C0328" w:rsidRDefault="001C0328" w:rsidP="000227C8">
      <w:pPr>
        <w:pStyle w:val="Presentations"/>
      </w:pPr>
      <w:r w:rsidRPr="001C0328">
        <w:t>Healthcare Financial Management Association.</w:t>
      </w:r>
      <w:r w:rsidRPr="001C0328">
        <w:rPr>
          <w:rFonts w:hint="cs"/>
        </w:rPr>
        <w:t xml:space="preserve"> </w:t>
      </w:r>
      <w:r w:rsidRPr="001C0328">
        <w:t xml:space="preserve"> Plymouth, MI.</w:t>
      </w:r>
      <w:r w:rsidRPr="001C0328">
        <w:rPr>
          <w:rFonts w:hint="cs"/>
        </w:rPr>
        <w:t xml:space="preserve"> </w:t>
      </w:r>
      <w:r w:rsidRPr="001C0328">
        <w:t xml:space="preserve"> Oct 2016.</w:t>
      </w:r>
    </w:p>
    <w:p w14:paraId="3BC90CC6" w14:textId="77777777" w:rsidR="001C0328" w:rsidRPr="001C0328" w:rsidRDefault="001C0328" w:rsidP="000227C8">
      <w:pPr>
        <w:pStyle w:val="Presentations"/>
      </w:pPr>
      <w:bookmarkStart w:id="75" w:name="UAW_Retiree_Medical_Benefits_Trust.__Det"/>
      <w:bookmarkEnd w:id="75"/>
      <w:r w:rsidRPr="001C0328">
        <w:t>UAW Retiree Medical Benefits Trust.  Detroit, MI.  Oct 2016.</w:t>
      </w:r>
    </w:p>
    <w:p w14:paraId="1CB4ECDF" w14:textId="77777777" w:rsidR="002912B6" w:rsidRPr="001C0328" w:rsidRDefault="002912B6" w:rsidP="000227C8">
      <w:pPr>
        <w:pStyle w:val="Presentations"/>
      </w:pPr>
      <w:bookmarkStart w:id="76" w:name="CHRT_Policy_Fellowship.__Center_for_Heal"/>
      <w:bookmarkEnd w:id="76"/>
      <w:r w:rsidRPr="00AB254E">
        <w:t>Michigan Association of Health Plans Summer Conference.  Acme, MI.  Jul 2017.</w:t>
      </w:r>
    </w:p>
    <w:p w14:paraId="63EFD551" w14:textId="77777777" w:rsidR="004A36B4" w:rsidRDefault="001C0328" w:rsidP="000227C8">
      <w:pPr>
        <w:pStyle w:val="Presentations"/>
      </w:pPr>
      <w:r w:rsidRPr="001C0328">
        <w:t>Midwest AMCP 9</w:t>
      </w:r>
      <w:r w:rsidRPr="007215A1">
        <w:rPr>
          <w:vertAlign w:val="superscript"/>
        </w:rPr>
        <w:t>th</w:t>
      </w:r>
      <w:r w:rsidR="007215A1">
        <w:t xml:space="preserve"> </w:t>
      </w:r>
      <w:r w:rsidRPr="001C0328">
        <w:t>Annual Day of Education.</w:t>
      </w:r>
      <w:r w:rsidRPr="001C0328">
        <w:rPr>
          <w:rFonts w:hint="cs"/>
        </w:rPr>
        <w:t xml:space="preserve"> </w:t>
      </w:r>
      <w:r w:rsidRPr="001C0328">
        <w:t xml:space="preserve"> Plymouth, MI.</w:t>
      </w:r>
      <w:r w:rsidRPr="001C0328">
        <w:rPr>
          <w:rFonts w:hint="cs"/>
        </w:rPr>
        <w:t xml:space="preserve"> </w:t>
      </w:r>
      <w:r w:rsidRPr="001C0328">
        <w:t xml:space="preserve"> Sept 2017. </w:t>
      </w:r>
    </w:p>
    <w:p w14:paraId="02D76802" w14:textId="77777777" w:rsidR="001C0328" w:rsidRPr="001C0328" w:rsidRDefault="001C0328" w:rsidP="000227C8">
      <w:pPr>
        <w:pStyle w:val="Presentations"/>
      </w:pPr>
      <w:r w:rsidRPr="001C0328">
        <w:t>IHPI National Advisory Board Meeting.</w:t>
      </w:r>
      <w:r w:rsidRPr="001C0328">
        <w:rPr>
          <w:rFonts w:hint="cs"/>
        </w:rPr>
        <w:t xml:space="preserve"> </w:t>
      </w:r>
      <w:r w:rsidRPr="001C0328">
        <w:t xml:space="preserve"> Ann Arbor, MI.  Oct 2017.</w:t>
      </w:r>
    </w:p>
    <w:p w14:paraId="1CBDD791" w14:textId="77777777" w:rsidR="001C0328" w:rsidRDefault="001C0328" w:rsidP="000227C8">
      <w:pPr>
        <w:pStyle w:val="Presentations"/>
      </w:pPr>
      <w:r w:rsidRPr="00A655AF">
        <w:t xml:space="preserve">Michigan Radio, Stateside.  </w:t>
      </w:r>
      <w:hyperlink r:id="rId9">
        <w:r w:rsidRPr="00A655AF">
          <w:rPr>
            <w:rStyle w:val="Hyperlink"/>
            <w:color w:val="auto"/>
            <w:u w:val="none"/>
          </w:rPr>
          <w:t>http://vbidcenter.org/stateside-interview/.</w:t>
        </w:r>
      </w:hyperlink>
      <w:r w:rsidRPr="00A655AF">
        <w:t xml:space="preserve">  Ann Arbor, MI.</w:t>
      </w:r>
      <w:r w:rsidR="003A3672" w:rsidRPr="00A655AF">
        <w:t xml:space="preserve">          </w:t>
      </w:r>
      <w:r w:rsidR="004A36B4" w:rsidRPr="00A655AF">
        <w:t xml:space="preserve"> </w:t>
      </w:r>
      <w:r w:rsidRPr="00A655AF">
        <w:t>Feb 2018.</w:t>
      </w:r>
    </w:p>
    <w:p w14:paraId="34D4044B" w14:textId="77777777" w:rsidR="001C0328" w:rsidRPr="001C0328" w:rsidRDefault="001C0328" w:rsidP="000227C8">
      <w:pPr>
        <w:pStyle w:val="Presentations"/>
      </w:pPr>
      <w:r w:rsidRPr="001C0328">
        <w:t>Henry Ford Health System.  Detroit MI.  May 2018.</w:t>
      </w:r>
    </w:p>
    <w:p w14:paraId="44B5767B" w14:textId="77777777" w:rsidR="004A36B4" w:rsidRDefault="001C0328" w:rsidP="000227C8">
      <w:pPr>
        <w:pStyle w:val="Presentations"/>
      </w:pPr>
      <w:r w:rsidRPr="001C0328">
        <w:t>Henry Ford Health System Internal Medicine Grand Rounds.  Detroit, MI.  Sept 2018.</w:t>
      </w:r>
    </w:p>
    <w:p w14:paraId="0DD43F38" w14:textId="77777777" w:rsidR="001C0328" w:rsidRPr="001C0328" w:rsidRDefault="001C0328" w:rsidP="000227C8">
      <w:pPr>
        <w:pStyle w:val="Presentations"/>
      </w:pPr>
      <w:r w:rsidRPr="001C0328">
        <w:t>Economic Alliance for Michigan Health Purchaser Forum.</w:t>
      </w:r>
      <w:r w:rsidRPr="001C0328">
        <w:rPr>
          <w:rFonts w:hint="cs"/>
        </w:rPr>
        <w:t xml:space="preserve"> </w:t>
      </w:r>
      <w:r w:rsidRPr="001C0328">
        <w:t xml:space="preserve"> Detroit, MI.  May 2019.</w:t>
      </w:r>
    </w:p>
    <w:p w14:paraId="2289FB46" w14:textId="77777777" w:rsidR="001C0328" w:rsidRDefault="001C0328" w:rsidP="000227C8">
      <w:pPr>
        <w:pStyle w:val="Presentations"/>
      </w:pPr>
      <w:r w:rsidRPr="001C0328">
        <w:t>Trinity Health Annual Payer Strategies and Product Development Summit.</w:t>
      </w:r>
      <w:r w:rsidR="003A3672">
        <w:t xml:space="preserve">  </w:t>
      </w:r>
      <w:r w:rsidRPr="001C0328">
        <w:t xml:space="preserve">Ypsilanti, MI.  </w:t>
      </w:r>
      <w:r w:rsidR="003A3672">
        <w:t xml:space="preserve">     </w:t>
      </w:r>
      <w:r w:rsidRPr="001C0328">
        <w:t xml:space="preserve">Jul 2019.  </w:t>
      </w:r>
    </w:p>
    <w:p w14:paraId="26653D40" w14:textId="77777777" w:rsidR="00287A8D" w:rsidRDefault="00287A8D" w:rsidP="000227C8">
      <w:pPr>
        <w:pStyle w:val="Presentations"/>
      </w:pPr>
      <w:r w:rsidRPr="003A070E">
        <w:t xml:space="preserve">ICLE Health Law Institute.  </w:t>
      </w:r>
      <w:r w:rsidR="003A070E" w:rsidRPr="003A070E">
        <w:t>Plymouth</w:t>
      </w:r>
      <w:r w:rsidRPr="003A070E">
        <w:t>, MI.  Mar 2020.</w:t>
      </w:r>
    </w:p>
    <w:p w14:paraId="687F8AAD" w14:textId="77777777" w:rsidR="0084783E" w:rsidRDefault="00921D45" w:rsidP="00D1328C">
      <w:pPr>
        <w:keepLines/>
        <w:tabs>
          <w:tab w:val="left" w:pos="2160"/>
        </w:tabs>
        <w:spacing w:after="0" w:line="240" w:lineRule="auto"/>
        <w:ind w:left="2160" w:hanging="1440"/>
        <w:rPr>
          <w:rFonts w:ascii="Times New Roman" w:eastAsia="Times New Roman" w:hAnsi="Times New Roman" w:cs="Times New Roman"/>
          <w:sz w:val="24"/>
          <w:szCs w:val="24"/>
          <w:shd w:val="clear" w:color="auto" w:fill="FFFFFF"/>
        </w:rPr>
      </w:pPr>
      <w:r w:rsidRPr="00460B97">
        <w:rPr>
          <w:rFonts w:ascii="Times New Roman" w:eastAsia="Times New Roman" w:hAnsi="Times New Roman" w:cs="Times New Roman"/>
          <w:sz w:val="24"/>
          <w:szCs w:val="24"/>
          <w:shd w:val="clear" w:color="auto" w:fill="FFFFFF"/>
        </w:rPr>
        <w:t>Michigan State of Reform Health Policy Conference</w:t>
      </w:r>
      <w:r w:rsidR="009C3609" w:rsidRPr="00460B97">
        <w:rPr>
          <w:rFonts w:ascii="Times New Roman" w:eastAsia="Times New Roman" w:hAnsi="Times New Roman" w:cs="Times New Roman"/>
          <w:sz w:val="24"/>
          <w:szCs w:val="24"/>
          <w:shd w:val="clear" w:color="auto" w:fill="FFFFFF"/>
        </w:rPr>
        <w:t xml:space="preserve">.  </w:t>
      </w:r>
      <w:r w:rsidR="0009450A" w:rsidRPr="00460B97">
        <w:rPr>
          <w:rFonts w:ascii="Times New Roman" w:eastAsia="Times New Roman" w:hAnsi="Times New Roman" w:cs="Times New Roman"/>
          <w:sz w:val="24"/>
          <w:szCs w:val="24"/>
          <w:shd w:val="clear" w:color="auto" w:fill="FFFFFF"/>
        </w:rPr>
        <w:t>An Honest Conversation About Cost Drivers.</w:t>
      </w:r>
      <w:r w:rsidR="009C3609" w:rsidRPr="00460B97">
        <w:rPr>
          <w:rFonts w:ascii="Times New Roman" w:eastAsia="Times New Roman" w:hAnsi="Times New Roman" w:cs="Times New Roman"/>
          <w:sz w:val="24"/>
          <w:szCs w:val="24"/>
          <w:shd w:val="clear" w:color="auto" w:fill="FFFFFF"/>
        </w:rPr>
        <w:t xml:space="preserve">  </w:t>
      </w:r>
      <w:r w:rsidR="0009450A" w:rsidRPr="00460B97">
        <w:rPr>
          <w:rFonts w:ascii="Times New Roman" w:eastAsia="Times New Roman" w:hAnsi="Times New Roman" w:cs="Times New Roman"/>
          <w:sz w:val="24"/>
          <w:szCs w:val="24"/>
          <w:shd w:val="clear" w:color="auto" w:fill="FFFFFF"/>
        </w:rPr>
        <w:t>Web presentation.  May 2021.</w:t>
      </w:r>
    </w:p>
    <w:p w14:paraId="17D45963" w14:textId="767C91FD" w:rsidR="008826E0" w:rsidRPr="0084783E" w:rsidRDefault="0084783E" w:rsidP="0084783E">
      <w:pPr>
        <w:keepLines/>
        <w:tabs>
          <w:tab w:val="left" w:pos="2160"/>
        </w:tabs>
        <w:spacing w:after="0" w:line="240" w:lineRule="auto"/>
        <w:ind w:left="2160" w:hanging="1440"/>
        <w:rPr>
          <w:rFonts w:ascii="Times New Roman" w:eastAsia="Times New Roman" w:hAnsi="Times New Roman" w:cs="Times New Roman"/>
          <w:color w:val="000000" w:themeColor="text1"/>
          <w:sz w:val="24"/>
          <w:szCs w:val="24"/>
          <w:shd w:val="clear" w:color="auto" w:fill="FFFFFF"/>
        </w:rPr>
      </w:pPr>
      <w:r w:rsidRPr="007407F4">
        <w:rPr>
          <w:rFonts w:ascii="Times New Roman" w:eastAsia="Times New Roman" w:hAnsi="Times New Roman" w:cs="Times New Roman"/>
          <w:color w:val="000000" w:themeColor="text1"/>
          <w:sz w:val="24"/>
          <w:szCs w:val="24"/>
          <w:shd w:val="clear" w:color="auto" w:fill="FFFFFF"/>
        </w:rPr>
        <w:t>Jewish Federation of Washtenaw County Maimonides Society.  Web presentation.  May 2025.</w:t>
      </w:r>
      <w:r w:rsidR="0009450A" w:rsidRPr="00460B97">
        <w:rPr>
          <w:rFonts w:ascii="Times New Roman" w:eastAsia="Times New Roman" w:hAnsi="Times New Roman" w:cs="Times New Roman"/>
          <w:sz w:val="24"/>
          <w:szCs w:val="24"/>
          <w:shd w:val="clear" w:color="auto" w:fill="FFFFFF"/>
        </w:rPr>
        <w:t xml:space="preserve"> </w:t>
      </w:r>
    </w:p>
    <w:p w14:paraId="2C2BB57C" w14:textId="7412FF2D" w:rsidR="004A36B4" w:rsidRDefault="004A36B4" w:rsidP="00BE181F">
      <w:pPr>
        <w:pStyle w:val="SectionHeader"/>
      </w:pPr>
      <w:r>
        <w:t>Bibliography</w:t>
      </w:r>
    </w:p>
    <w:p w14:paraId="23DE1600" w14:textId="1A93AE08" w:rsidR="00005393" w:rsidRPr="00005393" w:rsidRDefault="004A36B4" w:rsidP="00142D66">
      <w:pPr>
        <w:pStyle w:val="SectionSubheading"/>
        <w:ind w:hanging="720"/>
        <w:rPr>
          <w:u w:val="none"/>
        </w:rPr>
      </w:pPr>
      <w:r w:rsidRPr="00005393">
        <w:t>Peer-Reviewed Publications</w:t>
      </w:r>
    </w:p>
    <w:p w14:paraId="0E9FBD2A" w14:textId="27FBE38B" w:rsidR="00452CF5" w:rsidRPr="00452CF5" w:rsidRDefault="004A36B4" w:rsidP="006D471A">
      <w:pPr>
        <w:pStyle w:val="Peer-Reviewed"/>
      </w:pPr>
      <w:r w:rsidRPr="004A36B4">
        <w:t>Bloom BS, Fendrick AM.  Waiting for Care</w:t>
      </w:r>
      <w:r w:rsidRPr="004A36B4">
        <w:rPr>
          <w:rFonts w:hint="cs"/>
        </w:rPr>
        <w:t xml:space="preserve"> </w:t>
      </w:r>
      <w:r w:rsidRPr="004A36B4">
        <w:t>Queuing and Resource Allocation.  Med Care.  1987;25</w:t>
      </w:r>
      <w:r w:rsidR="007C5091">
        <w:t>(2)</w:t>
      </w:r>
      <w:r w:rsidRPr="004A36B4">
        <w:t>:131-9.</w:t>
      </w:r>
    </w:p>
    <w:p w14:paraId="5DF7D3E1" w14:textId="77777777" w:rsidR="004A36B4" w:rsidRPr="004A36B4" w:rsidRDefault="004A36B4" w:rsidP="006D471A">
      <w:pPr>
        <w:pStyle w:val="Peer-Reviewed"/>
      </w:pPr>
      <w:r w:rsidRPr="004A36B4">
        <w:t xml:space="preserve">Bloom BS, Fendrick AM, Ramsey SD.  Changes in Peptic Ulcer Disease and Gastritis/Duodenitis in Great Britain 1970-1985.  </w:t>
      </w:r>
      <w:r w:rsidR="00095FF4">
        <w:t>J Clin Gastroenterol</w:t>
      </w:r>
      <w:r w:rsidRPr="004A36B4">
        <w:t>.  1990;12</w:t>
      </w:r>
      <w:r w:rsidR="007C5091">
        <w:t>(1)</w:t>
      </w:r>
      <w:r w:rsidRPr="004A36B4">
        <w:t>:100-8.</w:t>
      </w:r>
    </w:p>
    <w:p w14:paraId="078844FB" w14:textId="77777777" w:rsidR="004A36B4" w:rsidRPr="004A36B4" w:rsidRDefault="004A36B4" w:rsidP="006D471A">
      <w:pPr>
        <w:pStyle w:val="Peer-Reviewed"/>
      </w:pPr>
      <w:r w:rsidRPr="004A36B4">
        <w:t>Lee</w:t>
      </w:r>
      <w:r w:rsidR="007C5091">
        <w:t xml:space="preserve"> TH, Cook EF, Fendrick AM, Shammash JB, Wolfe EP, Weisberg MC, Goldman L</w:t>
      </w:r>
      <w:r w:rsidRPr="004A36B4">
        <w:t>.  Impact of Initial Triage Decision on Nursing Intensity in Patients with Chest Pain.</w:t>
      </w:r>
      <w:r w:rsidRPr="004A36B4">
        <w:rPr>
          <w:rFonts w:hint="cs"/>
        </w:rPr>
        <w:t xml:space="preserve"> </w:t>
      </w:r>
      <w:r w:rsidRPr="004A36B4">
        <w:t xml:space="preserve"> </w:t>
      </w:r>
      <w:r w:rsidR="00095FF4">
        <w:t>Med Care</w:t>
      </w:r>
      <w:r w:rsidRPr="004A36B4">
        <w:t>.</w:t>
      </w:r>
      <w:r w:rsidR="00095FF4">
        <w:t xml:space="preserve">  </w:t>
      </w:r>
      <w:r w:rsidRPr="004A36B4">
        <w:t>1990;28</w:t>
      </w:r>
      <w:r w:rsidR="003906D5">
        <w:t>(8)</w:t>
      </w:r>
      <w:r w:rsidRPr="004A36B4">
        <w:t>:737-45.</w:t>
      </w:r>
    </w:p>
    <w:p w14:paraId="11CB1213" w14:textId="77777777" w:rsidR="004A36B4" w:rsidRPr="004A36B4" w:rsidRDefault="004A36B4" w:rsidP="006D471A">
      <w:pPr>
        <w:pStyle w:val="Peer-Reviewed"/>
      </w:pPr>
      <w:r w:rsidRPr="004A36B4">
        <w:t xml:space="preserve">Fendrick AM, de </w:t>
      </w:r>
      <w:proofErr w:type="spellStart"/>
      <w:r w:rsidRPr="004A36B4">
        <w:t>Pouvourville</w:t>
      </w:r>
      <w:proofErr w:type="spellEnd"/>
      <w:r w:rsidRPr="004A36B4">
        <w:t xml:space="preserve"> G, Bitker C, Pelletier G.  Treatment of Symptomatic Cholelithiasis in France: A Decision Analysis comparing Cholecystectomy an</w:t>
      </w:r>
      <w:r w:rsidR="00095FF4">
        <w:t>d Biliary Lithotripsy.  Int J</w:t>
      </w:r>
      <w:r w:rsidRPr="004A36B4">
        <w:t xml:space="preserve"> Tech</w:t>
      </w:r>
      <w:r w:rsidR="00095FF4">
        <w:t>nol Assess</w:t>
      </w:r>
      <w:r w:rsidRPr="004A36B4">
        <w:t xml:space="preserve"> Health Care.  1992;8</w:t>
      </w:r>
      <w:r w:rsidR="003906D5">
        <w:t>(1)</w:t>
      </w:r>
      <w:r w:rsidRPr="004A36B4">
        <w:t>:166-84.</w:t>
      </w:r>
    </w:p>
    <w:p w14:paraId="368121EB" w14:textId="77777777" w:rsidR="003906D5" w:rsidRDefault="004A36B4" w:rsidP="006D471A">
      <w:pPr>
        <w:pStyle w:val="Peer-Reviewed"/>
      </w:pPr>
      <w:r w:rsidRPr="004A36B4">
        <w:t xml:space="preserve">Hillman AL, Bloom BS, Fendrick AM, Schwartz JS.  Cost and Quality Effects of Alternative Treatments for Persistent Gastroesophageal Reflux Disease.  </w:t>
      </w:r>
      <w:r w:rsidR="00095FF4">
        <w:t>Arch Intern Med</w:t>
      </w:r>
      <w:r w:rsidRPr="004A36B4">
        <w:t xml:space="preserve">.  </w:t>
      </w:r>
    </w:p>
    <w:p w14:paraId="12FF04FF" w14:textId="77777777" w:rsidR="004A36B4" w:rsidRPr="004A36B4" w:rsidRDefault="004A36B4" w:rsidP="006D471A">
      <w:pPr>
        <w:pStyle w:val="Peer-Reviewed"/>
        <w:numPr>
          <w:ilvl w:val="0"/>
          <w:numId w:val="0"/>
        </w:numPr>
        <w:ind w:left="720"/>
      </w:pPr>
      <w:r w:rsidRPr="004A36B4">
        <w:t>1992;15</w:t>
      </w:r>
      <w:r w:rsidR="005426C4">
        <w:t>2</w:t>
      </w:r>
      <w:r w:rsidR="00353ED9">
        <w:t>(7)</w:t>
      </w:r>
      <w:r w:rsidRPr="004A36B4">
        <w:t>:1467-72.</w:t>
      </w:r>
    </w:p>
    <w:p w14:paraId="5C6F6F32" w14:textId="77777777" w:rsidR="004A36B4" w:rsidRPr="004A36B4" w:rsidRDefault="004A36B4" w:rsidP="006D471A">
      <w:pPr>
        <w:pStyle w:val="Peer-Reviewed"/>
      </w:pPr>
      <w:r w:rsidRPr="004A36B4">
        <w:t xml:space="preserve">Fendrick AM, </w:t>
      </w:r>
      <w:proofErr w:type="spellStart"/>
      <w:r w:rsidRPr="004A36B4">
        <w:t>Javitt</w:t>
      </w:r>
      <w:proofErr w:type="spellEnd"/>
      <w:r w:rsidRPr="004A36B4">
        <w:t xml:space="preserve"> JC, Chiang YP.  Cost-Effectiveness of the Screening and Treatment of Diabetic Retinopathy.  </w:t>
      </w:r>
      <w:r w:rsidR="00095FF4">
        <w:t>Int J Technol Assess Health Care</w:t>
      </w:r>
      <w:r w:rsidRPr="004A36B4">
        <w:t>.  1992;</w:t>
      </w:r>
      <w:r w:rsidR="003906D5">
        <w:t>8(</w:t>
      </w:r>
      <w:r w:rsidRPr="004A36B4">
        <w:t>4</w:t>
      </w:r>
      <w:r w:rsidR="003906D5">
        <w:t>)</w:t>
      </w:r>
      <w:r w:rsidRPr="004A36B4">
        <w:t>:694-707.</w:t>
      </w:r>
    </w:p>
    <w:p w14:paraId="3A09B2B9" w14:textId="77777777" w:rsidR="004A36B4" w:rsidRPr="004A36B4" w:rsidRDefault="004A36B4" w:rsidP="006D471A">
      <w:pPr>
        <w:pStyle w:val="Peer-Reviewed"/>
      </w:pPr>
      <w:proofErr w:type="spellStart"/>
      <w:r w:rsidRPr="004A36B4">
        <w:lastRenderedPageBreak/>
        <w:t>Gelijns</w:t>
      </w:r>
      <w:proofErr w:type="spellEnd"/>
      <w:r w:rsidRPr="004A36B4">
        <w:t xml:space="preserve"> AC, Fendrick AM.  Dynamics of Innovation on Minimally Invasive Therapy.  Health Policy.  1993;23</w:t>
      </w:r>
      <w:r w:rsidR="003906D5">
        <w:t>(1-2)</w:t>
      </w:r>
      <w:r w:rsidRPr="004A36B4">
        <w:t>:153-66.</w:t>
      </w:r>
    </w:p>
    <w:p w14:paraId="211A29B7" w14:textId="77777777" w:rsidR="004A36B4" w:rsidRPr="004A36B4" w:rsidRDefault="004A36B4" w:rsidP="006D471A">
      <w:pPr>
        <w:pStyle w:val="Peer-Reviewed"/>
      </w:pPr>
      <w:r w:rsidRPr="004A36B4">
        <w:t>Bloom BS, Hillman AL, Fendrick AM, Schwartz JS.  A Reappraisal of Hepa</w:t>
      </w:r>
      <w:r w:rsidR="003906D5">
        <w:t>titis B Vaccination Using Cost-E</w:t>
      </w:r>
      <w:r w:rsidRPr="004A36B4">
        <w:t xml:space="preserve">ffectiveness Analysis.  </w:t>
      </w:r>
      <w:r w:rsidR="00095FF4">
        <w:t>Ann Intern Med</w:t>
      </w:r>
      <w:r w:rsidRPr="004A36B4">
        <w:t>.  1993;118</w:t>
      </w:r>
      <w:r w:rsidR="003906D5">
        <w:t>(4)</w:t>
      </w:r>
      <w:r w:rsidRPr="004A36B4">
        <w:t>:298-306.</w:t>
      </w:r>
    </w:p>
    <w:p w14:paraId="03BF2867" w14:textId="77777777" w:rsidR="004A36B4" w:rsidRPr="004A36B4" w:rsidRDefault="004A36B4" w:rsidP="006D471A">
      <w:pPr>
        <w:pStyle w:val="Peer-Reviewed"/>
      </w:pPr>
      <w:r w:rsidRPr="004A36B4">
        <w:t xml:space="preserve">Fendrick AM, Gleeson SP, Cabana MD, Schwartz JS.  Asymptomatic Gallstones Revisited: Is There a Role for Laparoscopic Cholecystectomy?  Arch </w:t>
      </w:r>
      <w:r w:rsidR="00095FF4">
        <w:t>Fam Med</w:t>
      </w:r>
      <w:r w:rsidRPr="004A36B4">
        <w:t>.  1993;2</w:t>
      </w:r>
      <w:r w:rsidR="003906D5">
        <w:t>(9)</w:t>
      </w:r>
      <w:r w:rsidRPr="004A36B4">
        <w:t>:959-968.</w:t>
      </w:r>
    </w:p>
    <w:p w14:paraId="577D9F81" w14:textId="77777777" w:rsidR="004A36B4" w:rsidRPr="004A36B4" w:rsidRDefault="004A36B4" w:rsidP="006D471A">
      <w:pPr>
        <w:pStyle w:val="Peer-Reviewed"/>
      </w:pPr>
      <w:r w:rsidRPr="004A36B4">
        <w:t xml:space="preserve">Fendrick AM, </w:t>
      </w:r>
      <w:proofErr w:type="spellStart"/>
      <w:r w:rsidRPr="004A36B4">
        <w:t>Ridker</w:t>
      </w:r>
      <w:proofErr w:type="spellEnd"/>
      <w:r w:rsidRPr="004A36B4">
        <w:t xml:space="preserve"> PM, Bloom BS.  Improved Health Benefits of Increased Use of Thrombolytic Therapy.  </w:t>
      </w:r>
      <w:r w:rsidR="00095FF4">
        <w:t>Arch Int</w:t>
      </w:r>
      <w:r w:rsidR="00604C4E">
        <w:t>ern</w:t>
      </w:r>
      <w:r w:rsidR="00095FF4">
        <w:t xml:space="preserve"> Med</w:t>
      </w:r>
      <w:r w:rsidRPr="004A36B4">
        <w:t>.  1994;154</w:t>
      </w:r>
      <w:r w:rsidR="003906D5">
        <w:t>(14)</w:t>
      </w:r>
      <w:r w:rsidRPr="004A36B4">
        <w:t>:1605-9.</w:t>
      </w:r>
    </w:p>
    <w:p w14:paraId="095CF886" w14:textId="77777777" w:rsidR="004A36B4" w:rsidRPr="004A36B4" w:rsidRDefault="004A36B4" w:rsidP="006D471A">
      <w:pPr>
        <w:pStyle w:val="Peer-Reviewed"/>
      </w:pPr>
      <w:r w:rsidRPr="004A36B4">
        <w:t>Fendrick AM, Escarce JJ, McClane C, Shea JA, Schwartz JS.  Hospital Adoption of Lap</w:t>
      </w:r>
      <w:r w:rsidR="00095FF4">
        <w:t>aroscopic Cholecystectomy.  Med</w:t>
      </w:r>
      <w:r w:rsidRPr="004A36B4">
        <w:t xml:space="preserve"> Care.  1994;32</w:t>
      </w:r>
      <w:r w:rsidR="003906D5">
        <w:t>(10)</w:t>
      </w:r>
      <w:r w:rsidRPr="004A36B4">
        <w:t>:1058-63.</w:t>
      </w:r>
    </w:p>
    <w:p w14:paraId="4EB6EC4B" w14:textId="77777777" w:rsidR="004A36B4" w:rsidRPr="004A36B4" w:rsidRDefault="004A36B4" w:rsidP="006D471A">
      <w:pPr>
        <w:pStyle w:val="Peer-Reviewed"/>
      </w:pPr>
      <w:r w:rsidRPr="004A36B4">
        <w:t>Trobe JD, Fendrick AM.  The E</w:t>
      </w:r>
      <w:r w:rsidR="003906D5">
        <w:t>ffectiveness Initiative Part 1:</w:t>
      </w:r>
      <w:r w:rsidRPr="004A36B4">
        <w:t xml:space="preserve"> Medical Practice Guidelines.  </w:t>
      </w:r>
      <w:r w:rsidR="003906D5">
        <w:t xml:space="preserve"> </w:t>
      </w:r>
      <w:r w:rsidR="00095FF4">
        <w:t xml:space="preserve">Arch </w:t>
      </w:r>
      <w:proofErr w:type="spellStart"/>
      <w:r w:rsidR="00095FF4">
        <w:t>Opthalmol</w:t>
      </w:r>
      <w:proofErr w:type="spellEnd"/>
      <w:r w:rsidRPr="004A36B4">
        <w:t>.  1995;113</w:t>
      </w:r>
      <w:r w:rsidR="005426C4">
        <w:t>(6)</w:t>
      </w:r>
      <w:r w:rsidRPr="004A36B4">
        <w:t>:715-717.</w:t>
      </w:r>
    </w:p>
    <w:p w14:paraId="5A93DB40" w14:textId="77777777" w:rsidR="004A36B4" w:rsidRPr="004A36B4" w:rsidRDefault="004A36B4" w:rsidP="006D471A">
      <w:pPr>
        <w:pStyle w:val="Peer-Reviewed"/>
      </w:pPr>
      <w:r w:rsidRPr="004A36B4">
        <w:t xml:space="preserve">Fendrick AM, Goodman CS, Trobe JD.  The Effectiveness Initiative Part 2: The Spectrum of Effectiveness Research.  </w:t>
      </w:r>
      <w:r w:rsidR="00095FF4">
        <w:t xml:space="preserve">Arch </w:t>
      </w:r>
      <w:proofErr w:type="spellStart"/>
      <w:r w:rsidR="00095FF4">
        <w:t>Opthalmol</w:t>
      </w:r>
      <w:proofErr w:type="spellEnd"/>
      <w:r w:rsidRPr="004A36B4">
        <w:t>.  1995;113</w:t>
      </w:r>
      <w:r w:rsidR="007A095E">
        <w:t>(7)</w:t>
      </w:r>
      <w:r w:rsidRPr="004A36B4">
        <w:t>:862-865.</w:t>
      </w:r>
    </w:p>
    <w:p w14:paraId="754F1691" w14:textId="77777777" w:rsidR="004A36B4" w:rsidRPr="00BF6E3F" w:rsidRDefault="004A36B4" w:rsidP="006D471A">
      <w:pPr>
        <w:pStyle w:val="Peer-Reviewed"/>
      </w:pPr>
      <w:r w:rsidRPr="00BF6E3F">
        <w:t xml:space="preserve">Fendrick AM.  Clinical and Economic Assessment of New Surgical Technologies.  </w:t>
      </w:r>
      <w:r w:rsidR="00095FF4" w:rsidRPr="00BF6E3F">
        <w:t>J Natl Cancer Inst</w:t>
      </w:r>
      <w:r w:rsidRPr="00BF6E3F">
        <w:t>.  1995;</w:t>
      </w:r>
      <w:r w:rsidR="007A095E" w:rsidRPr="00BF6E3F">
        <w:t>(</w:t>
      </w:r>
      <w:r w:rsidRPr="00BF6E3F">
        <w:t>19</w:t>
      </w:r>
      <w:r w:rsidR="007A095E" w:rsidRPr="00BF6E3F">
        <w:t>)</w:t>
      </w:r>
      <w:r w:rsidRPr="00BF6E3F">
        <w:t>:57-60.</w:t>
      </w:r>
    </w:p>
    <w:p w14:paraId="76219D3A" w14:textId="77777777" w:rsidR="004A36B4" w:rsidRPr="004C02F2" w:rsidRDefault="004A36B4" w:rsidP="006D471A">
      <w:pPr>
        <w:pStyle w:val="Peer-Reviewed"/>
      </w:pPr>
      <w:r w:rsidRPr="004C02F2">
        <w:t xml:space="preserve">Feld S, Pritzker JG, Lockett AR, Fendrick AM, et al.  A Case-Based Review of the AACE Clinical Practice Guidelines for the Management of Thyroid Disease.  </w:t>
      </w:r>
      <w:r w:rsidR="00095FF4" w:rsidRPr="004C02F2">
        <w:t>J Clin Outcomes Manag</w:t>
      </w:r>
      <w:r w:rsidRPr="004C02F2">
        <w:t xml:space="preserve">.  </w:t>
      </w:r>
      <w:proofErr w:type="gramStart"/>
      <w:r w:rsidRPr="004C02F2">
        <w:t>1995;2:29</w:t>
      </w:r>
      <w:proofErr w:type="gramEnd"/>
      <w:r w:rsidRPr="004C02F2">
        <w:t>-38.</w:t>
      </w:r>
    </w:p>
    <w:p w14:paraId="0299B149" w14:textId="77777777" w:rsidR="004A36B4" w:rsidRPr="00BF6E3F" w:rsidRDefault="004A36B4" w:rsidP="006D471A">
      <w:pPr>
        <w:pStyle w:val="Peer-Reviewed"/>
      </w:pPr>
      <w:r w:rsidRPr="00BF6E3F">
        <w:t xml:space="preserve">Fendrick AM, Chernew ME, Hirth RA, Bloom BS.  Alternative Management Strategies for Patients with Suspected Peptic Ulcer Disease.  </w:t>
      </w:r>
      <w:r w:rsidR="00095FF4" w:rsidRPr="00BF6E3F">
        <w:t>Ann Intern Med</w:t>
      </w:r>
      <w:r w:rsidRPr="00BF6E3F">
        <w:t>.  1995;123</w:t>
      </w:r>
      <w:r w:rsidR="007A095E" w:rsidRPr="00BF6E3F">
        <w:t>(4)</w:t>
      </w:r>
      <w:r w:rsidRPr="00BF6E3F">
        <w:t>:260-268.</w:t>
      </w:r>
    </w:p>
    <w:p w14:paraId="5D32F0B2" w14:textId="77777777" w:rsidR="004A36B4" w:rsidRPr="00BF6E3F" w:rsidRDefault="007A095E" w:rsidP="006D471A">
      <w:pPr>
        <w:pStyle w:val="Peer-Reviewed"/>
      </w:pPr>
      <w:proofErr w:type="spellStart"/>
      <w:r w:rsidRPr="00BF6E3F">
        <w:t>Fennerty</w:t>
      </w:r>
      <w:proofErr w:type="spellEnd"/>
      <w:r w:rsidRPr="00BF6E3F">
        <w:t xml:space="preserve"> M</w:t>
      </w:r>
      <w:r w:rsidR="004A36B4" w:rsidRPr="00BF6E3F">
        <w:t>, Castell D</w:t>
      </w:r>
      <w:r w:rsidRPr="00BF6E3F">
        <w:t xml:space="preserve">, Fendrick AM, Halpern M, Johnson D, </w:t>
      </w:r>
      <w:proofErr w:type="spellStart"/>
      <w:r w:rsidRPr="00BF6E3F">
        <w:t>Kahrilas</w:t>
      </w:r>
      <w:proofErr w:type="spellEnd"/>
      <w:r w:rsidRPr="00BF6E3F">
        <w:t xml:space="preserve"> P, Lieberman D, Richter J, Sampliner R</w:t>
      </w:r>
      <w:r w:rsidR="004A36B4" w:rsidRPr="00BF6E3F">
        <w:t xml:space="preserve">.  The Diagnosis and Treatment of GERD in a Managed Care Environment.  Suggested Disease Management Guidelines.  </w:t>
      </w:r>
      <w:r w:rsidR="00C93E98" w:rsidRPr="00BF6E3F">
        <w:t>Arch Int</w:t>
      </w:r>
      <w:r w:rsidR="00604C4E" w:rsidRPr="00BF6E3F">
        <w:t>ern</w:t>
      </w:r>
      <w:r w:rsidR="00C93E98" w:rsidRPr="00BF6E3F">
        <w:t xml:space="preserve"> Med</w:t>
      </w:r>
      <w:r w:rsidR="004A36B4" w:rsidRPr="00BF6E3F">
        <w:t>.  1996;156</w:t>
      </w:r>
      <w:r w:rsidRPr="00BF6E3F">
        <w:t>(5)</w:t>
      </w:r>
      <w:r w:rsidR="004A36B4" w:rsidRPr="00BF6E3F">
        <w:t>:477-484.</w:t>
      </w:r>
    </w:p>
    <w:p w14:paraId="0648B8D5" w14:textId="77777777" w:rsidR="004A36B4" w:rsidRPr="00BF6E3F" w:rsidRDefault="004A36B4" w:rsidP="006D471A">
      <w:pPr>
        <w:pStyle w:val="Peer-Reviewed"/>
      </w:pPr>
      <w:r w:rsidRPr="00BF6E3F">
        <w:t>Bloom BS, Fendrick AM, McClane C.  Predicting Effects of Minimally Invasive Therapy.  Health Policy.  1996;35</w:t>
      </w:r>
      <w:r w:rsidR="007A095E" w:rsidRPr="00BF6E3F">
        <w:t>(2)</w:t>
      </w:r>
      <w:r w:rsidRPr="00BF6E3F">
        <w:t>:179-187.</w:t>
      </w:r>
    </w:p>
    <w:p w14:paraId="2EE77788" w14:textId="77777777" w:rsidR="004A36B4" w:rsidRPr="00BF6E3F" w:rsidRDefault="004A36B4" w:rsidP="006D471A">
      <w:pPr>
        <w:pStyle w:val="Peer-Reviewed"/>
      </w:pPr>
      <w:r w:rsidRPr="00BF6E3F">
        <w:t xml:space="preserve">Bloom BS, Fendrick AM.  The Tension Between Cost Containment and the Underutilization of Effective Health Services.  </w:t>
      </w:r>
      <w:r w:rsidR="00C93E98" w:rsidRPr="00BF6E3F">
        <w:t xml:space="preserve">Int J Technol Assess Health Care. </w:t>
      </w:r>
      <w:r w:rsidRPr="00BF6E3F">
        <w:t xml:space="preserve"> 1996;1</w:t>
      </w:r>
      <w:r w:rsidR="007A095E" w:rsidRPr="00BF6E3F">
        <w:t>2(1):</w:t>
      </w:r>
      <w:r w:rsidRPr="00BF6E3F">
        <w:t>1-8.</w:t>
      </w:r>
    </w:p>
    <w:p w14:paraId="00E16012" w14:textId="77777777" w:rsidR="004A36B4" w:rsidRPr="00BF6E3F" w:rsidRDefault="004A36B4" w:rsidP="006D471A">
      <w:pPr>
        <w:pStyle w:val="Peer-Reviewed"/>
      </w:pPr>
      <w:r w:rsidRPr="00BF6E3F">
        <w:t xml:space="preserve">Fendrick AM, Chernew ME, Hirth RA, Menon D.  Understanding the Behavioral Response to Medical Innovation.  </w:t>
      </w:r>
      <w:proofErr w:type="gramStart"/>
      <w:r w:rsidR="00C93E98" w:rsidRPr="00BF6E3F">
        <w:t>Am</w:t>
      </w:r>
      <w:proofErr w:type="gramEnd"/>
      <w:r w:rsidR="00C93E98" w:rsidRPr="00BF6E3F">
        <w:t xml:space="preserve"> J Manag Care</w:t>
      </w:r>
      <w:r w:rsidRPr="00BF6E3F">
        <w:t>.  1996;2(7)793-799.</w:t>
      </w:r>
    </w:p>
    <w:p w14:paraId="612F46D6" w14:textId="77777777" w:rsidR="004A36B4" w:rsidRPr="00BF6E3F" w:rsidRDefault="004A36B4" w:rsidP="006D471A">
      <w:pPr>
        <w:pStyle w:val="Peer-Reviewed"/>
      </w:pPr>
      <w:r w:rsidRPr="00BF6E3F">
        <w:t xml:space="preserve">Scheiman JM, Conaway DC, Fendrick AM.  Optimizing Outcomes for Patients at Risk for NSAID-Induced Ulcer Disease.  </w:t>
      </w:r>
      <w:r w:rsidR="00C93E98" w:rsidRPr="00BF6E3F">
        <w:t>J Clin Outcomes Manag</w:t>
      </w:r>
      <w:r w:rsidRPr="00BF6E3F">
        <w:t>.  1996;3(5):23-36.</w:t>
      </w:r>
    </w:p>
    <w:p w14:paraId="6DBD77B3" w14:textId="77777777" w:rsidR="004A36B4" w:rsidRPr="00BF6E3F" w:rsidRDefault="004A36B4" w:rsidP="006D471A">
      <w:pPr>
        <w:pStyle w:val="Peer-Reviewed"/>
      </w:pPr>
      <w:r w:rsidRPr="00BF6E3F">
        <w:t>Bloom BS, Fendrick AM.  Timing and Timeliness in Medical Care Evaluation. Pharmacoeconomics.  1996;9</w:t>
      </w:r>
      <w:r w:rsidR="007A095E" w:rsidRPr="00BF6E3F">
        <w:t>(3)</w:t>
      </w:r>
      <w:r w:rsidRPr="00BF6E3F">
        <w:t>:183-187.</w:t>
      </w:r>
    </w:p>
    <w:p w14:paraId="18A61247" w14:textId="77777777" w:rsidR="004A36B4" w:rsidRPr="00BF6E3F" w:rsidRDefault="004A36B4" w:rsidP="006D471A">
      <w:pPr>
        <w:pStyle w:val="Peer-Reviewed"/>
      </w:pPr>
      <w:r w:rsidRPr="00BF6E3F">
        <w:t>Fendrick AM, Hirth RA, Chernew ME.  Differences Between Generalist and Specialist</w:t>
      </w:r>
      <w:r w:rsidRPr="00BF6E3F">
        <w:rPr>
          <w:rFonts w:hint="cs"/>
        </w:rPr>
        <w:t xml:space="preserve"> </w:t>
      </w:r>
      <w:r w:rsidRPr="00BF6E3F">
        <w:t xml:space="preserve">Physicians Regarding </w:t>
      </w:r>
      <w:r w:rsidRPr="00BF6E3F">
        <w:rPr>
          <w:i/>
        </w:rPr>
        <w:t xml:space="preserve">Helicobacter pylori </w:t>
      </w:r>
      <w:r w:rsidRPr="00BF6E3F">
        <w:t xml:space="preserve">and Peptic Ulcer Disease.  </w:t>
      </w:r>
      <w:proofErr w:type="gramStart"/>
      <w:r w:rsidR="00C93E98" w:rsidRPr="00BF6E3F">
        <w:t>Am</w:t>
      </w:r>
      <w:proofErr w:type="gramEnd"/>
      <w:r w:rsidR="00C93E98" w:rsidRPr="00BF6E3F">
        <w:t xml:space="preserve"> J Gastroenterol</w:t>
      </w:r>
      <w:r w:rsidRPr="00BF6E3F">
        <w:t>.  1996;91</w:t>
      </w:r>
      <w:r w:rsidR="007A095E" w:rsidRPr="00BF6E3F">
        <w:t>(8)</w:t>
      </w:r>
      <w:r w:rsidRPr="00BF6E3F">
        <w:t>:1544-1548.</w:t>
      </w:r>
    </w:p>
    <w:p w14:paraId="3617F833" w14:textId="77777777" w:rsidR="004A36B4" w:rsidRPr="00BF6E3F" w:rsidRDefault="004A36B4" w:rsidP="006D471A">
      <w:pPr>
        <w:pStyle w:val="Peer-Reviewed"/>
      </w:pPr>
      <w:r w:rsidRPr="00BF6E3F">
        <w:t xml:space="preserve">Bloom BS, Fendrick AM, Chernew ME, Patel P.  Clinical and Economic Effects of Mupirocin on Preventing </w:t>
      </w:r>
      <w:r w:rsidRPr="00BF6E3F">
        <w:rPr>
          <w:i/>
        </w:rPr>
        <w:t xml:space="preserve">Staphylococcus aureus </w:t>
      </w:r>
      <w:r w:rsidRPr="00BF6E3F">
        <w:t xml:space="preserve">in Hemodialysis Patients.  </w:t>
      </w:r>
      <w:proofErr w:type="gramStart"/>
      <w:r w:rsidR="00C93E98" w:rsidRPr="00BF6E3F">
        <w:t>Am</w:t>
      </w:r>
      <w:proofErr w:type="gramEnd"/>
      <w:r w:rsidR="00C93E98" w:rsidRPr="00BF6E3F">
        <w:t xml:space="preserve"> J Kidney Dis</w:t>
      </w:r>
      <w:r w:rsidRPr="00BF6E3F">
        <w:t>.  1996;27(5):687-694.</w:t>
      </w:r>
    </w:p>
    <w:p w14:paraId="50997E2A" w14:textId="77777777" w:rsidR="004A36B4" w:rsidRPr="00BF6E3F" w:rsidRDefault="004A36B4" w:rsidP="006D471A">
      <w:pPr>
        <w:pStyle w:val="Peer-Reviewed"/>
      </w:pPr>
      <w:r w:rsidRPr="00BF6E3F">
        <w:t xml:space="preserve">Hirth RA, Fendrick AM, Chernew ME.  Specialist and Generalist Physicians’ Adoption of Antibiotic Therapy to Eradicate </w:t>
      </w:r>
      <w:r w:rsidRPr="00BF6E3F">
        <w:rPr>
          <w:i/>
        </w:rPr>
        <w:t xml:space="preserve">Helicobacter pylori </w:t>
      </w:r>
      <w:r w:rsidRPr="00BF6E3F">
        <w:t xml:space="preserve">Infection.  </w:t>
      </w:r>
      <w:r w:rsidR="00C93E98" w:rsidRPr="00BF6E3F">
        <w:t>Med Care</w:t>
      </w:r>
      <w:r w:rsidRPr="00BF6E3F">
        <w:t>.  1996;34(12):1199-1204.</w:t>
      </w:r>
    </w:p>
    <w:p w14:paraId="2B89EF98" w14:textId="77777777" w:rsidR="004A36B4" w:rsidRPr="00BF6E3F" w:rsidRDefault="004A36B4" w:rsidP="006D471A">
      <w:pPr>
        <w:pStyle w:val="Peer-Reviewed"/>
      </w:pPr>
      <w:r w:rsidRPr="00BF6E3F">
        <w:t xml:space="preserve">Olson AD, Fendrick AM, Deutsch D, Chernew ME, Hirth RA, Patel C, Bloom B.  Evaluation of Initial Non-Invasive Therapy in Pediatric Patients Presenting with Suspected Ulcer Disease. </w:t>
      </w:r>
      <w:proofErr w:type="spellStart"/>
      <w:r w:rsidR="00C93E98" w:rsidRPr="00BF6E3F">
        <w:t>Gastrointest</w:t>
      </w:r>
      <w:proofErr w:type="spellEnd"/>
      <w:r w:rsidR="00C93E98" w:rsidRPr="00BF6E3F">
        <w:t xml:space="preserve"> </w:t>
      </w:r>
      <w:proofErr w:type="spellStart"/>
      <w:r w:rsidR="00C93E98" w:rsidRPr="00BF6E3F">
        <w:t>Endosc</w:t>
      </w:r>
      <w:proofErr w:type="spellEnd"/>
      <w:r w:rsidRPr="00BF6E3F">
        <w:t>.  1996;44(5):554-561.</w:t>
      </w:r>
    </w:p>
    <w:p w14:paraId="65B967FE" w14:textId="77777777" w:rsidR="004A36B4" w:rsidRPr="00BF6E3F" w:rsidRDefault="004A36B4" w:rsidP="006D471A">
      <w:pPr>
        <w:pStyle w:val="Peer-Reviewed"/>
      </w:pPr>
      <w:r w:rsidRPr="00BF6E3F">
        <w:t xml:space="preserve">Fendrick AM, Chernew ME, Hirth RA, Bloom BS.  Immediate Endoscopy or Initial </w:t>
      </w:r>
      <w:r w:rsidRPr="00BF6E3F">
        <w:rPr>
          <w:i/>
        </w:rPr>
        <w:t xml:space="preserve">Helicobacter pylori </w:t>
      </w:r>
      <w:r w:rsidRPr="00BF6E3F">
        <w:t>Serological Testing for Suspected U</w:t>
      </w:r>
      <w:r w:rsidR="00884422" w:rsidRPr="00BF6E3F">
        <w:t>lcer Disease: Estimating Cost-E</w:t>
      </w:r>
      <w:r w:rsidRPr="00BF6E3F">
        <w:t xml:space="preserve">ffectiveness Using Decision Analysis.  </w:t>
      </w:r>
      <w:r w:rsidR="00C93E98" w:rsidRPr="00BF6E3F">
        <w:t>Yale J Biol Med</w:t>
      </w:r>
      <w:r w:rsidRPr="00BF6E3F">
        <w:t>.  1996;69(2):187-195.</w:t>
      </w:r>
    </w:p>
    <w:p w14:paraId="14D769F2" w14:textId="77777777" w:rsidR="004A36B4" w:rsidRPr="00BF6E3F" w:rsidRDefault="004A36B4" w:rsidP="006D471A">
      <w:pPr>
        <w:pStyle w:val="Peer-Reviewed"/>
      </w:pPr>
      <w:r w:rsidRPr="00BF6E3F">
        <w:lastRenderedPageBreak/>
        <w:t xml:space="preserve">McDonnell WM, Lok AS, Fendrick AM.  Diagnostic and Treatment Strategies in Hepatitis C Virus Infection.  </w:t>
      </w:r>
      <w:r w:rsidR="00C93E98" w:rsidRPr="00BF6E3F">
        <w:t>J Clin Outcomes Manag</w:t>
      </w:r>
      <w:r w:rsidRPr="00BF6E3F">
        <w:t>.  1996;3(6):15-24.</w:t>
      </w:r>
    </w:p>
    <w:p w14:paraId="27082742" w14:textId="77777777" w:rsidR="004A36B4" w:rsidRPr="00BF6E3F" w:rsidRDefault="004A36B4" w:rsidP="006D471A">
      <w:pPr>
        <w:pStyle w:val="Peer-Reviewed"/>
      </w:pPr>
      <w:r w:rsidRPr="00BF6E3F">
        <w:t>Chernew ME, Fendrick AM, and RA Hirth.  Managed Care and Medical Technology: Implications for Heal</w:t>
      </w:r>
      <w:r w:rsidR="00C93E98" w:rsidRPr="00BF6E3F">
        <w:t>th Care Cost Growth.  Health Aff</w:t>
      </w:r>
      <w:r w:rsidRPr="00BF6E3F">
        <w:t>.  1997;16</w:t>
      </w:r>
      <w:r w:rsidR="009B5A81" w:rsidRPr="00BF6E3F">
        <w:t>(2)</w:t>
      </w:r>
      <w:r w:rsidRPr="00BF6E3F">
        <w:t>:196-206.</w:t>
      </w:r>
    </w:p>
    <w:p w14:paraId="7ED6C73F" w14:textId="77777777" w:rsidR="004A36B4" w:rsidRPr="00BF6E3F" w:rsidRDefault="004A36B4" w:rsidP="006D471A">
      <w:pPr>
        <w:pStyle w:val="Peer-Reviewed"/>
      </w:pPr>
      <w:r w:rsidRPr="00BF6E3F">
        <w:t xml:space="preserve">Krumholz HM, Fendrick AM, Williams C, Hynes WM.  Differences in Physician Compensation for Cardiovascular Services by Age, Sex, and Race.  </w:t>
      </w:r>
      <w:proofErr w:type="gramStart"/>
      <w:r w:rsidR="00C93E98" w:rsidRPr="00BF6E3F">
        <w:t>Am</w:t>
      </w:r>
      <w:proofErr w:type="gramEnd"/>
      <w:r w:rsidR="00C93E98" w:rsidRPr="00BF6E3F">
        <w:t xml:space="preserve"> J Manag Care</w:t>
      </w:r>
      <w:r w:rsidRPr="00BF6E3F">
        <w:t>. 1997;3(4):557-563.</w:t>
      </w:r>
    </w:p>
    <w:p w14:paraId="10A6A58A" w14:textId="77777777" w:rsidR="004A36B4" w:rsidRPr="00BF6E3F" w:rsidRDefault="004A36B4" w:rsidP="006D471A">
      <w:pPr>
        <w:pStyle w:val="Peer-Reviewed"/>
      </w:pPr>
      <w:r w:rsidRPr="00BF6E3F">
        <w:t xml:space="preserve">Fendrick AM.  Outcomes Research in </w:t>
      </w:r>
      <w:r w:rsidRPr="00BF6E3F">
        <w:rPr>
          <w:i/>
        </w:rPr>
        <w:t xml:space="preserve">Helicobacter pylori </w:t>
      </w:r>
      <w:r w:rsidRPr="00BF6E3F">
        <w:t xml:space="preserve">Infection.  </w:t>
      </w:r>
      <w:r w:rsidR="00C93E98" w:rsidRPr="00BF6E3F">
        <w:t xml:space="preserve">Aliment </w:t>
      </w:r>
      <w:proofErr w:type="spellStart"/>
      <w:r w:rsidR="00C93E98" w:rsidRPr="00BF6E3F">
        <w:t>Pharmacol</w:t>
      </w:r>
      <w:proofErr w:type="spellEnd"/>
      <w:r w:rsidR="00C93E98" w:rsidRPr="00BF6E3F">
        <w:t xml:space="preserve"> Ther</w:t>
      </w:r>
      <w:r w:rsidRPr="00BF6E3F">
        <w:t>.  1997;11(1):95-101.</w:t>
      </w:r>
    </w:p>
    <w:p w14:paraId="6429571A" w14:textId="77777777" w:rsidR="004A36B4" w:rsidRPr="00BF6E3F" w:rsidRDefault="004A36B4" w:rsidP="006D471A">
      <w:pPr>
        <w:pStyle w:val="Peer-Reviewed"/>
      </w:pPr>
      <w:r w:rsidRPr="00BF6E3F">
        <w:t xml:space="preserve">Fendrick AM, McCort JT, Chernew ME, Hirth RA, Patel C, Bloom BS.  Immediate Eradication </w:t>
      </w:r>
      <w:r w:rsidRPr="00BF6E3F">
        <w:rPr>
          <w:i/>
        </w:rPr>
        <w:t xml:space="preserve">of Helicobacter pylori </w:t>
      </w:r>
      <w:r w:rsidR="00DF12C5" w:rsidRPr="00BF6E3F">
        <w:t>in Patients w</w:t>
      </w:r>
      <w:r w:rsidRPr="00BF6E3F">
        <w:t xml:space="preserve">ith Previously Documented </w:t>
      </w:r>
      <w:r w:rsidR="00DF12C5" w:rsidRPr="00BF6E3F">
        <w:t>Peptic Ulcer Disease: Clinical a</w:t>
      </w:r>
      <w:r w:rsidR="00026702" w:rsidRPr="00BF6E3F">
        <w:t xml:space="preserve">nd Economic Effects.  </w:t>
      </w:r>
      <w:proofErr w:type="gramStart"/>
      <w:r w:rsidR="00E569B7" w:rsidRPr="00BF6E3F">
        <w:t>Am</w:t>
      </w:r>
      <w:proofErr w:type="gramEnd"/>
      <w:r w:rsidR="00E569B7" w:rsidRPr="00BF6E3F">
        <w:t xml:space="preserve"> J </w:t>
      </w:r>
      <w:r w:rsidR="00026702" w:rsidRPr="00BF6E3F">
        <w:t>Gastroenterol</w:t>
      </w:r>
      <w:r w:rsidRPr="00BF6E3F">
        <w:t>.  1997;92</w:t>
      </w:r>
      <w:r w:rsidR="009B5A81" w:rsidRPr="00BF6E3F">
        <w:t>(11)</w:t>
      </w:r>
      <w:r w:rsidRPr="00BF6E3F">
        <w:t>:2017-2024.</w:t>
      </w:r>
    </w:p>
    <w:p w14:paraId="20FF7496" w14:textId="77777777" w:rsidR="004A36B4" w:rsidRPr="00BF6E3F" w:rsidRDefault="004A36B4" w:rsidP="006D471A">
      <w:pPr>
        <w:pStyle w:val="Peer-Reviewed"/>
      </w:pPr>
      <w:r w:rsidRPr="00BF6E3F">
        <w:t xml:space="preserve">De </w:t>
      </w:r>
      <w:proofErr w:type="spellStart"/>
      <w:r w:rsidRPr="00BF6E3F">
        <w:t>Pouvourville</w:t>
      </w:r>
      <w:proofErr w:type="spellEnd"/>
      <w:r w:rsidRPr="00BF6E3F">
        <w:t xml:space="preserve"> G, Ribet-Reinhart N, Fendrick AM, Houry S, </w:t>
      </w:r>
      <w:proofErr w:type="spellStart"/>
      <w:r w:rsidRPr="00BF6E3F">
        <w:t>Testas</w:t>
      </w:r>
      <w:proofErr w:type="spellEnd"/>
      <w:r w:rsidRPr="00BF6E3F">
        <w:t xml:space="preserve"> P, </w:t>
      </w:r>
      <w:proofErr w:type="spellStart"/>
      <w:r w:rsidRPr="00BF6E3F">
        <w:t>Huguier</w:t>
      </w:r>
      <w:proofErr w:type="spellEnd"/>
      <w:r w:rsidRPr="00BF6E3F">
        <w:t xml:space="preserve"> M.  Prospective Comparison of Costs and Morbidity of Laparoscopic versus </w:t>
      </w:r>
      <w:r w:rsidR="00026702" w:rsidRPr="00BF6E3F">
        <w:t xml:space="preserve">Open Cholecystectomy.  </w:t>
      </w:r>
      <w:proofErr w:type="spellStart"/>
      <w:r w:rsidR="00026702" w:rsidRPr="00BF6E3F">
        <w:t>Hepatog</w:t>
      </w:r>
      <w:r w:rsidRPr="00BF6E3F">
        <w:t>astroenterology</w:t>
      </w:r>
      <w:proofErr w:type="spellEnd"/>
      <w:r w:rsidRPr="00BF6E3F">
        <w:t>.  1997;44</w:t>
      </w:r>
      <w:r w:rsidR="009B5A81" w:rsidRPr="00BF6E3F">
        <w:t>(13)</w:t>
      </w:r>
      <w:r w:rsidRPr="00BF6E3F">
        <w:t>:35-39.</w:t>
      </w:r>
    </w:p>
    <w:p w14:paraId="032866CD" w14:textId="77777777" w:rsidR="004A36B4" w:rsidRPr="00BF6E3F" w:rsidRDefault="004A36B4" w:rsidP="006D471A">
      <w:pPr>
        <w:pStyle w:val="Peer-Reviewed"/>
      </w:pPr>
      <w:r w:rsidRPr="00BF6E3F">
        <w:t>Scanlon DP, Chernew M, Sheffler S, Fendrick AM.  Health Plan Report Cards: Exploring Differences in</w:t>
      </w:r>
      <w:r w:rsidR="00E569B7" w:rsidRPr="00BF6E3F">
        <w:t xml:space="preserve"> Plan Ratings.  </w:t>
      </w:r>
      <w:proofErr w:type="spellStart"/>
      <w:r w:rsidR="009B5A81" w:rsidRPr="00BF6E3F">
        <w:t>Jt</w:t>
      </w:r>
      <w:proofErr w:type="spellEnd"/>
      <w:r w:rsidR="00E569B7" w:rsidRPr="00BF6E3F">
        <w:t xml:space="preserve"> Comm</w:t>
      </w:r>
      <w:r w:rsidRPr="00BF6E3F">
        <w:t xml:space="preserve"> J</w:t>
      </w:r>
      <w:r w:rsidR="00E569B7" w:rsidRPr="00BF6E3F">
        <w:t xml:space="preserve"> Qual Im</w:t>
      </w:r>
      <w:r w:rsidR="009B5A81" w:rsidRPr="00BF6E3F">
        <w:t>prov</w:t>
      </w:r>
      <w:r w:rsidRPr="00BF6E3F">
        <w:t xml:space="preserve">. </w:t>
      </w:r>
      <w:r w:rsidR="000D3120" w:rsidRPr="00BF6E3F">
        <w:t xml:space="preserve"> </w:t>
      </w:r>
      <w:r w:rsidRPr="00BF6E3F">
        <w:t>1998;24(1):5-20.</w:t>
      </w:r>
    </w:p>
    <w:p w14:paraId="3FFC84D0" w14:textId="77777777" w:rsidR="004A36B4" w:rsidRPr="00BF6E3F" w:rsidRDefault="004A36B4" w:rsidP="006D471A">
      <w:pPr>
        <w:pStyle w:val="Peer-Reviewed"/>
      </w:pPr>
      <w:r w:rsidRPr="00BF6E3F">
        <w:t xml:space="preserve">Fendrick, AM, Chey, W.  Approach to the Patient with </w:t>
      </w:r>
      <w:r w:rsidRPr="00BF6E3F">
        <w:rPr>
          <w:i/>
        </w:rPr>
        <w:t xml:space="preserve">Helicobacter pylori </w:t>
      </w:r>
      <w:r w:rsidRPr="00BF6E3F">
        <w:t>- Associa</w:t>
      </w:r>
      <w:r w:rsidR="00D12B3C" w:rsidRPr="00BF6E3F">
        <w:t>ted Epigastric Pain.  J Clin Outcomes Manag</w:t>
      </w:r>
      <w:r w:rsidRPr="00BF6E3F">
        <w:t>.  1998;5</w:t>
      </w:r>
      <w:r w:rsidR="009B5A81" w:rsidRPr="00BF6E3F">
        <w:t>(1)41-48.  Reprinted in Hosp</w:t>
      </w:r>
      <w:r w:rsidRPr="00BF6E3F">
        <w:t xml:space="preserve"> Physician.  1998;34(2):36-44.</w:t>
      </w:r>
    </w:p>
    <w:p w14:paraId="557FFE33" w14:textId="77777777" w:rsidR="004A36B4" w:rsidRPr="00BF6E3F" w:rsidRDefault="004A36B4" w:rsidP="006D471A">
      <w:pPr>
        <w:pStyle w:val="Peer-Reviewed"/>
      </w:pPr>
      <w:r w:rsidRPr="00BF6E3F">
        <w:t xml:space="preserve">Laine L, Fendrick AM. </w:t>
      </w:r>
      <w:r w:rsidR="009B5A81" w:rsidRPr="00BF6E3F">
        <w:t xml:space="preserve"> </w:t>
      </w:r>
      <w:r w:rsidRPr="00BF6E3F">
        <w:rPr>
          <w:i/>
        </w:rPr>
        <w:t xml:space="preserve">Helicobacter pylori </w:t>
      </w:r>
      <w:r w:rsidRPr="00BF6E3F">
        <w:t>and Peptic Ul</w:t>
      </w:r>
      <w:r w:rsidR="009B5A81" w:rsidRPr="00BF6E3F">
        <w:t>cer Disease.  Bridging the Gap B</w:t>
      </w:r>
      <w:r w:rsidRPr="00BF6E3F">
        <w:t xml:space="preserve">etween Knowledge and Treatment.  </w:t>
      </w:r>
      <w:r w:rsidR="00D12B3C" w:rsidRPr="00BF6E3F">
        <w:t>J Postgrad Med</w:t>
      </w:r>
      <w:r w:rsidRPr="00BF6E3F">
        <w:t>.  1998;103(3):231-243.</w:t>
      </w:r>
    </w:p>
    <w:p w14:paraId="2A47C4D1" w14:textId="77777777" w:rsidR="004A36B4" w:rsidRPr="00BF6E3F" w:rsidRDefault="004A36B4" w:rsidP="006D471A">
      <w:pPr>
        <w:pStyle w:val="Peer-Reviewed"/>
      </w:pPr>
      <w:r w:rsidRPr="00BF6E3F">
        <w:t xml:space="preserve">Moss SF, Fendrick AM, Cave DR, Modlin IM.  </w:t>
      </w:r>
      <w:r w:rsidRPr="00BF6E3F">
        <w:rPr>
          <w:i/>
        </w:rPr>
        <w:t xml:space="preserve">Helicobacter pylori </w:t>
      </w:r>
      <w:r w:rsidRPr="00BF6E3F">
        <w:t xml:space="preserve">- </w:t>
      </w:r>
      <w:proofErr w:type="gramStart"/>
      <w:r w:rsidRPr="00BF6E3F">
        <w:t>More Light</w:t>
      </w:r>
      <w:proofErr w:type="gramEnd"/>
      <w:r w:rsidRPr="00BF6E3F">
        <w:t xml:space="preserve">, Less Heat.  </w:t>
      </w:r>
      <w:proofErr w:type="gramStart"/>
      <w:r w:rsidRPr="00BF6E3F">
        <w:t>Am</w:t>
      </w:r>
      <w:proofErr w:type="gramEnd"/>
      <w:r w:rsidR="00D12B3C" w:rsidRPr="00BF6E3F">
        <w:t xml:space="preserve"> J Gastroenterol</w:t>
      </w:r>
      <w:r w:rsidRPr="00BF6E3F">
        <w:t>.  1998;93(3):306-310.</w:t>
      </w:r>
    </w:p>
    <w:p w14:paraId="1E565B0C" w14:textId="77777777" w:rsidR="004A36B4" w:rsidRPr="00BF6E3F" w:rsidRDefault="004A36B4" w:rsidP="006D471A">
      <w:pPr>
        <w:pStyle w:val="Peer-Reviewed"/>
      </w:pPr>
      <w:r w:rsidRPr="00BF6E3F">
        <w:t>Dwamena BA, Kloos RT, Fendrick AM, Gross MD, Francis IR, Korobkin MT, Shapiro B.  Diagnostic Evaluation of the Adrenal Incidentaloma: Decision and Cost-Eff</w:t>
      </w:r>
      <w:r w:rsidR="00D12B3C" w:rsidRPr="00BF6E3F">
        <w:t xml:space="preserve">ectiveness Analysis. J </w:t>
      </w:r>
      <w:proofErr w:type="spellStart"/>
      <w:r w:rsidR="00D12B3C" w:rsidRPr="00BF6E3F">
        <w:t>Nucl</w:t>
      </w:r>
      <w:proofErr w:type="spellEnd"/>
      <w:r w:rsidR="00D12B3C" w:rsidRPr="00BF6E3F">
        <w:t xml:space="preserve"> Med.</w:t>
      </w:r>
      <w:r w:rsidRPr="00BF6E3F">
        <w:t xml:space="preserve">  1998;39</w:t>
      </w:r>
      <w:r w:rsidR="009B5A81" w:rsidRPr="00BF6E3F">
        <w:t>(4)</w:t>
      </w:r>
      <w:r w:rsidRPr="00BF6E3F">
        <w:t>:707-712.</w:t>
      </w:r>
    </w:p>
    <w:p w14:paraId="71EF9C05" w14:textId="77777777" w:rsidR="004A36B4" w:rsidRPr="00BF6E3F" w:rsidRDefault="004A36B4" w:rsidP="006D471A">
      <w:pPr>
        <w:pStyle w:val="Peer-Reviewed"/>
      </w:pPr>
      <w:r w:rsidRPr="00BF6E3F">
        <w:t xml:space="preserve">Chernew ME, Hirth RA, Sonnad SS, Ermann R, Fendrick AM.  Managed Care, Medical Technology, and Health Care Cost Growth: A </w:t>
      </w:r>
      <w:r w:rsidR="00D12B3C" w:rsidRPr="00BF6E3F">
        <w:t>Review of the Evidence.  Med Care Res Rev</w:t>
      </w:r>
      <w:r w:rsidRPr="00BF6E3F">
        <w:t>.  1998;55</w:t>
      </w:r>
      <w:r w:rsidR="009B5A81" w:rsidRPr="00BF6E3F">
        <w:t>(3)</w:t>
      </w:r>
      <w:r w:rsidRPr="00BF6E3F">
        <w:t>:259-288.</w:t>
      </w:r>
    </w:p>
    <w:p w14:paraId="104162A8" w14:textId="77777777" w:rsidR="004A36B4" w:rsidRPr="00BF6E3F" w:rsidRDefault="004A36B4" w:rsidP="006D471A">
      <w:pPr>
        <w:pStyle w:val="Peer-Reviewed"/>
      </w:pPr>
      <w:r w:rsidRPr="00BF6E3F">
        <w:t>Moyer CA, Fendrick, AM.  Measuring Health Related Quality of Life in Patients with Upper Gastro</w:t>
      </w:r>
      <w:r w:rsidR="007422FF" w:rsidRPr="00BF6E3F">
        <w:t>intestinal Disease.  Dig Dis</w:t>
      </w:r>
      <w:r w:rsidRPr="00BF6E3F">
        <w:t>.  1998;16</w:t>
      </w:r>
      <w:r w:rsidR="009B5A81" w:rsidRPr="00BF6E3F">
        <w:t>(5)</w:t>
      </w:r>
      <w:r w:rsidRPr="00BF6E3F">
        <w:t>:315-324.</w:t>
      </w:r>
    </w:p>
    <w:p w14:paraId="37727DCE" w14:textId="77777777" w:rsidR="004A36B4" w:rsidRPr="005426C4" w:rsidRDefault="004A36B4" w:rsidP="006D471A">
      <w:pPr>
        <w:pStyle w:val="Peer-Reviewed"/>
      </w:pPr>
      <w:r w:rsidRPr="005426C4">
        <w:t>Fendrick AM.  Assessing the Cost Effectiveness of Analgesic Therapy.  Managing Chron</w:t>
      </w:r>
      <w:r w:rsidR="00DF12C5" w:rsidRPr="005426C4">
        <w:t>ic Pain. Postgraduate Medicine a</w:t>
      </w:r>
      <w:r w:rsidRPr="005426C4">
        <w:t xml:space="preserve"> Special Report.  </w:t>
      </w:r>
      <w:proofErr w:type="gramStart"/>
      <w:r w:rsidRPr="005426C4">
        <w:t>1998;S</w:t>
      </w:r>
      <w:proofErr w:type="gramEnd"/>
      <w:r w:rsidRPr="005426C4">
        <w:t>50-55.</w:t>
      </w:r>
    </w:p>
    <w:p w14:paraId="3E511935" w14:textId="77777777" w:rsidR="004A36B4" w:rsidRPr="00BF6E3F" w:rsidRDefault="004A36B4" w:rsidP="006D471A">
      <w:pPr>
        <w:pStyle w:val="Peer-Reviewed"/>
      </w:pPr>
      <w:r w:rsidRPr="00BF6E3F">
        <w:t xml:space="preserve">Fendrick AM, Chernew ME, Hirth RA, Bloom BS, Bandekar RR, Scheiman JM.  Clinical and Economic Effects on Population-Based </w:t>
      </w:r>
      <w:r w:rsidRPr="00BF6E3F">
        <w:rPr>
          <w:i/>
        </w:rPr>
        <w:t xml:space="preserve">Helicobacter pylori </w:t>
      </w:r>
      <w:r w:rsidRPr="00BF6E3F">
        <w:t>Screening to P</w:t>
      </w:r>
      <w:r w:rsidR="007422FF" w:rsidRPr="00BF6E3F">
        <w:t>revent Gastric Cancer.  Arch of Intern Med</w:t>
      </w:r>
      <w:r w:rsidRPr="00BF6E3F">
        <w:t>.  1999;159</w:t>
      </w:r>
      <w:r w:rsidR="009B5A81" w:rsidRPr="00BF6E3F">
        <w:t>(2)</w:t>
      </w:r>
      <w:r w:rsidRPr="00BF6E3F">
        <w:t>:142-148.</w:t>
      </w:r>
    </w:p>
    <w:p w14:paraId="4840EA22" w14:textId="77777777" w:rsidR="004A36B4" w:rsidRPr="00BF6E3F" w:rsidRDefault="004A36B4" w:rsidP="006D471A">
      <w:pPr>
        <w:pStyle w:val="Peer-Reviewed"/>
      </w:pPr>
      <w:r w:rsidRPr="00BF6E3F">
        <w:t xml:space="preserve">Fendrick AM, Lee JH, LaBarge C, Glick HA.  Clinical and Economic Impact of a Combination </w:t>
      </w:r>
      <w:proofErr w:type="spellStart"/>
      <w:r w:rsidRPr="00BF6E3F">
        <w:rPr>
          <w:i/>
        </w:rPr>
        <w:t>Haemophilus</w:t>
      </w:r>
      <w:proofErr w:type="spellEnd"/>
      <w:r w:rsidRPr="00BF6E3F">
        <w:rPr>
          <w:i/>
        </w:rPr>
        <w:t xml:space="preserve"> influenzae </w:t>
      </w:r>
      <w:r w:rsidRPr="00BF6E3F">
        <w:t>and Hepatitis B Virus Vaccine.</w:t>
      </w:r>
      <w:r w:rsidRPr="00BF6E3F">
        <w:rPr>
          <w:rFonts w:hint="cs"/>
        </w:rPr>
        <w:t xml:space="preserve"> </w:t>
      </w:r>
      <w:r w:rsidR="007422FF" w:rsidRPr="00BF6E3F">
        <w:t xml:space="preserve"> Arch of </w:t>
      </w:r>
      <w:proofErr w:type="spellStart"/>
      <w:r w:rsidR="007422FF" w:rsidRPr="00BF6E3F">
        <w:t>Pediatr</w:t>
      </w:r>
      <w:proofErr w:type="spellEnd"/>
      <w:r w:rsidR="007422FF" w:rsidRPr="00BF6E3F">
        <w:t xml:space="preserve"> </w:t>
      </w:r>
      <w:proofErr w:type="spellStart"/>
      <w:r w:rsidR="007422FF" w:rsidRPr="00BF6E3F">
        <w:t>Adolesc</w:t>
      </w:r>
      <w:proofErr w:type="spellEnd"/>
      <w:r w:rsidR="007422FF" w:rsidRPr="00BF6E3F">
        <w:t xml:space="preserve"> Med</w:t>
      </w:r>
      <w:r w:rsidRPr="00BF6E3F">
        <w:t>.  1999;153</w:t>
      </w:r>
      <w:r w:rsidR="009B5A81" w:rsidRPr="00BF6E3F">
        <w:t>(2)</w:t>
      </w:r>
      <w:r w:rsidRPr="00BF6E3F">
        <w:t>:126-136.</w:t>
      </w:r>
    </w:p>
    <w:p w14:paraId="7D62F90F" w14:textId="77777777" w:rsidR="004A36B4" w:rsidRPr="00BF6E3F" w:rsidRDefault="004A36B4" w:rsidP="006D471A">
      <w:pPr>
        <w:pStyle w:val="Peer-Reviewed"/>
      </w:pPr>
      <w:r w:rsidRPr="00BF6E3F">
        <w:t>Bloom BS, Tibi-Levy Y, Harari A, Fendrick, AM.  Direct Medical Care Costs of Unstable Angina Pectoris in a Defined Popula</w:t>
      </w:r>
      <w:r w:rsidR="00AE33E1" w:rsidRPr="00BF6E3F">
        <w:t>tion.  J Manag</w:t>
      </w:r>
      <w:r w:rsidRPr="00BF6E3F">
        <w:t xml:space="preserve"> Care </w:t>
      </w:r>
      <w:r w:rsidR="00AE33E1" w:rsidRPr="00BF6E3F">
        <w:t>Spec Pharm</w:t>
      </w:r>
      <w:r w:rsidRPr="00BF6E3F">
        <w:t>.  1999;5(1):39-44.</w:t>
      </w:r>
    </w:p>
    <w:p w14:paraId="58F9A511" w14:textId="77777777" w:rsidR="004A36B4" w:rsidRPr="00BF6E3F" w:rsidRDefault="004A36B4" w:rsidP="006D471A">
      <w:pPr>
        <w:pStyle w:val="Peer-Reviewed"/>
      </w:pPr>
      <w:r w:rsidRPr="00BF6E3F">
        <w:t>Fendrick A</w:t>
      </w:r>
      <w:r w:rsidR="005426C4">
        <w:t>M, Blitz SG.  Gastroesophageal R</w:t>
      </w:r>
      <w:r w:rsidRPr="00BF6E3F">
        <w:t>eflux: Therapy Consideration After Failure of Low- Dose, Nonprescription H2RAs.  Formulary.  1999;34(3):234-246.</w:t>
      </w:r>
    </w:p>
    <w:p w14:paraId="7C3E5750" w14:textId="77777777" w:rsidR="004A36B4" w:rsidRPr="00BF6E3F" w:rsidRDefault="004A36B4" w:rsidP="006D471A">
      <w:pPr>
        <w:pStyle w:val="Peer-Reviewed"/>
      </w:pPr>
      <w:r w:rsidRPr="00BF6E3F">
        <w:t xml:space="preserve">Graham DY, Rakel RE, Fendrick AM, Go MF, Marshall BJ, Peura DP, Scherger JS.  Scope and Consequences of Peptic Ulcer Disease: How Important is Asymptomatic </w:t>
      </w:r>
      <w:r w:rsidRPr="00BF6E3F">
        <w:rPr>
          <w:i/>
        </w:rPr>
        <w:t xml:space="preserve">Helicobacter pylori </w:t>
      </w:r>
      <w:r w:rsidRPr="00BF6E3F">
        <w:t xml:space="preserve">Infection?  </w:t>
      </w:r>
      <w:r w:rsidR="003439AD" w:rsidRPr="00BF6E3F">
        <w:t>J Postgrad Med</w:t>
      </w:r>
      <w:r w:rsidRPr="00BF6E3F">
        <w:t>.  1999;105(3):100-110.</w:t>
      </w:r>
    </w:p>
    <w:p w14:paraId="7EA8859B" w14:textId="77777777" w:rsidR="004A36B4" w:rsidRPr="00BF6E3F" w:rsidRDefault="004A36B4" w:rsidP="006D471A">
      <w:pPr>
        <w:pStyle w:val="Peer-Reviewed"/>
      </w:pPr>
      <w:r w:rsidRPr="00BF6E3F">
        <w:t>Graham DY, Rakel RE, Fendrick AM, Go MF, Marshall BJ, Peura DP, Scherger JS.</w:t>
      </w:r>
      <w:r w:rsidR="004F0E8B">
        <w:t xml:space="preserve">  </w:t>
      </w:r>
      <w:r w:rsidRPr="00BF6E3F">
        <w:t xml:space="preserve">Recognizing Peptic Ulcer Disease: Keys to Clinical and Laboratory Diagnosis.  </w:t>
      </w:r>
      <w:r w:rsidR="000E1C6B" w:rsidRPr="00BF6E3F">
        <w:t>J Postgrad Med</w:t>
      </w:r>
      <w:r w:rsidRPr="00BF6E3F">
        <w:t>.  1999;105(3):113-133.</w:t>
      </w:r>
    </w:p>
    <w:p w14:paraId="221A7ABB" w14:textId="77777777" w:rsidR="004A36B4" w:rsidRPr="00BF6E3F" w:rsidRDefault="004A36B4" w:rsidP="006D471A">
      <w:pPr>
        <w:pStyle w:val="Peer-Reviewed"/>
      </w:pPr>
      <w:r w:rsidRPr="00BF6E3F">
        <w:lastRenderedPageBreak/>
        <w:t xml:space="preserve">Graham DY, Rakel RE, Fendrick AM, Go MF, Marshall BJ, Peura DP, Scherger JS.  Practical Advice on Eradicating </w:t>
      </w:r>
      <w:r w:rsidRPr="00BF6E3F">
        <w:rPr>
          <w:i/>
        </w:rPr>
        <w:t xml:space="preserve">Helicobacter pylori </w:t>
      </w:r>
      <w:r w:rsidRPr="00BF6E3F">
        <w:t xml:space="preserve">Infection: Treating Peptic Ulcer Disease Cost- Effectively.  </w:t>
      </w:r>
      <w:r w:rsidR="000E1C6B" w:rsidRPr="00BF6E3F">
        <w:t>J Postgrad Med</w:t>
      </w:r>
      <w:r w:rsidRPr="00BF6E3F">
        <w:t>.  1999;105(3):137-148.</w:t>
      </w:r>
    </w:p>
    <w:p w14:paraId="6CE30F4E" w14:textId="77777777" w:rsidR="004A36B4" w:rsidRPr="00BF6E3F" w:rsidRDefault="004A36B4" w:rsidP="006D471A">
      <w:pPr>
        <w:pStyle w:val="Peer-Reviewed"/>
      </w:pPr>
      <w:r w:rsidRPr="00BF6E3F">
        <w:t xml:space="preserve">Fendrick AM, Blitz SG, Reilly JP.  Management Strategies for Patients with Symptomatic Gastroesophageal Reflux Disease in the OTC H2-Antagonist Era.  </w:t>
      </w:r>
      <w:r w:rsidR="00092422" w:rsidRPr="00BF6E3F">
        <w:t>J Clin Outcomes Manag</w:t>
      </w:r>
      <w:r w:rsidRPr="00BF6E3F">
        <w:t>. 1999;6(4):55-64.</w:t>
      </w:r>
    </w:p>
    <w:p w14:paraId="5DCF0617" w14:textId="77777777" w:rsidR="004A36B4" w:rsidRPr="00BF6E3F" w:rsidRDefault="004A36B4" w:rsidP="006D471A">
      <w:pPr>
        <w:pStyle w:val="Peer-Reviewed"/>
      </w:pPr>
      <w:r w:rsidRPr="00BF6E3F">
        <w:t xml:space="preserve">Hirth RA, Bloom BS, Chernew ME, Fendrick, AM.  Willingness to Pay for Diagnostic Certainty: A Comparison Among Patients, Physicians, and Managers.  </w:t>
      </w:r>
      <w:r w:rsidR="00092422" w:rsidRPr="00BF6E3F">
        <w:t>J Gen Intern Med</w:t>
      </w:r>
      <w:r w:rsidRPr="00BF6E3F">
        <w:t>.  1999;14</w:t>
      </w:r>
      <w:r w:rsidR="009B5A81" w:rsidRPr="00BF6E3F">
        <w:t>(3)</w:t>
      </w:r>
      <w:r w:rsidRPr="00BF6E3F">
        <w:t>:193-195.</w:t>
      </w:r>
    </w:p>
    <w:p w14:paraId="6A2989C7" w14:textId="77777777" w:rsidR="004A36B4" w:rsidRPr="00BF6E3F" w:rsidRDefault="004A36B4" w:rsidP="006D471A">
      <w:pPr>
        <w:pStyle w:val="Peer-Reviewed"/>
      </w:pPr>
      <w:r w:rsidRPr="00BF6E3F">
        <w:t>Dent J, Brun J, Fendrick AM,</w:t>
      </w:r>
      <w:r w:rsidR="009038B5">
        <w:t xml:space="preserve"> </w:t>
      </w:r>
      <w:proofErr w:type="spellStart"/>
      <w:r w:rsidR="009038B5">
        <w:t>Fennerty</w:t>
      </w:r>
      <w:proofErr w:type="spellEnd"/>
      <w:r w:rsidR="009038B5">
        <w:t xml:space="preserve"> M, Janssens J, </w:t>
      </w:r>
      <w:proofErr w:type="spellStart"/>
      <w:r w:rsidR="009038B5">
        <w:t>Kahrilas</w:t>
      </w:r>
      <w:proofErr w:type="spellEnd"/>
      <w:r w:rsidR="009038B5">
        <w:t xml:space="preserve"> P, Lauritsen K, Reynolds J, Shaw M, Talley N</w:t>
      </w:r>
      <w:r w:rsidRPr="00BF6E3F">
        <w:t xml:space="preserve">.  An Evidence-Based Appraisal of Reflux Disease Management - The </w:t>
      </w:r>
      <w:proofErr w:type="spellStart"/>
      <w:r w:rsidRPr="00BF6E3F">
        <w:t>Genval</w:t>
      </w:r>
      <w:proofErr w:type="spellEnd"/>
      <w:r w:rsidRPr="00BF6E3F">
        <w:t xml:space="preserve"> Workshop Report.  Gut.  1999;44(</w:t>
      </w:r>
      <w:r w:rsidR="009038B5">
        <w:t>Suppl 2): S1-S16</w:t>
      </w:r>
      <w:r w:rsidRPr="00BF6E3F">
        <w:t>.</w:t>
      </w:r>
    </w:p>
    <w:p w14:paraId="569786EF" w14:textId="77777777" w:rsidR="004A36B4" w:rsidRPr="00BF6E3F" w:rsidRDefault="004A36B4" w:rsidP="006D471A">
      <w:pPr>
        <w:pStyle w:val="Peer-Reviewed"/>
      </w:pPr>
      <w:r w:rsidRPr="00BF6E3F">
        <w:t xml:space="preserve">Fendrick AM, Chey WD, Magaret N, Palaniappan J, </w:t>
      </w:r>
      <w:proofErr w:type="spellStart"/>
      <w:r w:rsidRPr="00BF6E3F">
        <w:t>Fennerty</w:t>
      </w:r>
      <w:proofErr w:type="spellEnd"/>
      <w:r w:rsidRPr="00BF6E3F">
        <w:t xml:space="preserve"> MB.  Symptom Status and the Desire for </w:t>
      </w:r>
      <w:r w:rsidRPr="00BF6E3F">
        <w:rPr>
          <w:i/>
        </w:rPr>
        <w:t xml:space="preserve">Helicobacter pylori </w:t>
      </w:r>
      <w:r w:rsidRPr="00BF6E3F">
        <w:t xml:space="preserve">Confirmatory Testing After Eradication Therapy in Patients with Peptic Ulcer Disease.  </w:t>
      </w:r>
      <w:proofErr w:type="gramStart"/>
      <w:r w:rsidR="00092422" w:rsidRPr="00BF6E3F">
        <w:t>Am</w:t>
      </w:r>
      <w:proofErr w:type="gramEnd"/>
      <w:r w:rsidR="00092422" w:rsidRPr="00BF6E3F">
        <w:t xml:space="preserve"> J Med</w:t>
      </w:r>
      <w:r w:rsidRPr="00BF6E3F">
        <w:t>.  1999;107</w:t>
      </w:r>
      <w:r w:rsidR="009B5A81" w:rsidRPr="00BF6E3F">
        <w:t>(2)</w:t>
      </w:r>
      <w:r w:rsidRPr="00BF6E3F">
        <w:t>:133-136.</w:t>
      </w:r>
    </w:p>
    <w:p w14:paraId="0E207165" w14:textId="77777777" w:rsidR="004A36B4" w:rsidRPr="00BF6E3F" w:rsidRDefault="004A36B4" w:rsidP="006D471A">
      <w:pPr>
        <w:pStyle w:val="Peer-Reviewed"/>
      </w:pPr>
      <w:r w:rsidRPr="00BF6E3F">
        <w:t xml:space="preserve">Trobe JD, Sieving PC, Guire KE, Fendrick AM.  The Impact of the Optic Neuritis Treatment Trial on the Practices of Ophthalmologists </w:t>
      </w:r>
      <w:r w:rsidR="00092422" w:rsidRPr="00BF6E3F">
        <w:t xml:space="preserve">and Neurologists.  </w:t>
      </w:r>
      <w:proofErr w:type="spellStart"/>
      <w:r w:rsidR="00092422" w:rsidRPr="00BF6E3F">
        <w:t>Ophthalmol</w:t>
      </w:r>
      <w:proofErr w:type="spellEnd"/>
      <w:r w:rsidRPr="00BF6E3F">
        <w:t>.  1999;106(11):2047-2053.</w:t>
      </w:r>
    </w:p>
    <w:p w14:paraId="0DAAD8C1" w14:textId="77777777" w:rsidR="004A36B4" w:rsidRPr="00BF6E3F" w:rsidRDefault="004A36B4" w:rsidP="006D471A">
      <w:pPr>
        <w:pStyle w:val="Peer-Reviewed"/>
      </w:pPr>
      <w:r w:rsidRPr="00BF6E3F">
        <w:t xml:space="preserve">Moyer CA, Stern DT, Katz SJ, Fendrick AM.  "We Got Mail".  Electronic Communication Between Physicians and Patients: Implications for Managed Care.  </w:t>
      </w:r>
      <w:proofErr w:type="gramStart"/>
      <w:r w:rsidR="00092422" w:rsidRPr="00BF6E3F">
        <w:t>Am</w:t>
      </w:r>
      <w:proofErr w:type="gramEnd"/>
      <w:r w:rsidR="00092422" w:rsidRPr="00BF6E3F">
        <w:t xml:space="preserve"> J Manag Care</w:t>
      </w:r>
      <w:r w:rsidRPr="00BF6E3F">
        <w:t>.  1999;5(12):1513-1522.</w:t>
      </w:r>
    </w:p>
    <w:p w14:paraId="6E4A2C44" w14:textId="77777777" w:rsidR="004A36B4" w:rsidRPr="00BF6E3F" w:rsidRDefault="004A36B4" w:rsidP="006D471A">
      <w:pPr>
        <w:pStyle w:val="Peer-Reviewed"/>
      </w:pPr>
      <w:r w:rsidRPr="00BF6E3F">
        <w:t>Cram P, Blitz SG, Monto A, Fendrick AM.  Diagnostic Testing for Influenza: Review of Current Status and Implicatio</w:t>
      </w:r>
      <w:r w:rsidR="00A72768">
        <w:t xml:space="preserve">ns of Newer Treatment Options. </w:t>
      </w:r>
      <w:proofErr w:type="gramStart"/>
      <w:r w:rsidR="00092422" w:rsidRPr="00BF6E3F">
        <w:t>Am</w:t>
      </w:r>
      <w:proofErr w:type="gramEnd"/>
      <w:r w:rsidR="00092422" w:rsidRPr="00BF6E3F">
        <w:t xml:space="preserve"> J Manag Care</w:t>
      </w:r>
      <w:r w:rsidR="00A72768">
        <w:t xml:space="preserve">. </w:t>
      </w:r>
      <w:r w:rsidRPr="00BF6E3F">
        <w:t>1999;5(12):1555-1561.</w:t>
      </w:r>
    </w:p>
    <w:p w14:paraId="2E9129D6" w14:textId="77777777" w:rsidR="004A36B4" w:rsidRPr="00BF6E3F" w:rsidRDefault="004A36B4" w:rsidP="006D471A">
      <w:pPr>
        <w:pStyle w:val="Peer-Reviewed"/>
      </w:pPr>
      <w:r w:rsidRPr="00BF6E3F">
        <w:t xml:space="preserve">Teitelbaum F, Roe CM, Fendrick AM.  Pharmacy Management Trends: A Guide for New Physicians.  </w:t>
      </w:r>
      <w:r w:rsidR="00092422" w:rsidRPr="00BF6E3F">
        <w:t xml:space="preserve">Semin Med </w:t>
      </w:r>
      <w:proofErr w:type="spellStart"/>
      <w:r w:rsidR="00092422" w:rsidRPr="00BF6E3F">
        <w:t>Pract</w:t>
      </w:r>
      <w:proofErr w:type="spellEnd"/>
      <w:r w:rsidRPr="00BF6E3F">
        <w:t>.  2000;3(1):22-31.</w:t>
      </w:r>
    </w:p>
    <w:p w14:paraId="11FEB769" w14:textId="77777777" w:rsidR="004A36B4" w:rsidRPr="00BF6E3F" w:rsidRDefault="004A36B4" w:rsidP="006D471A">
      <w:pPr>
        <w:pStyle w:val="Peer-Reviewed"/>
      </w:pPr>
      <w:r w:rsidRPr="00BF6E3F">
        <w:t>Blitz SG, Fendrick AM, Chenoweth C.  Developments in the Care of Influenza: Priorities and Perspectiv</w:t>
      </w:r>
      <w:r w:rsidR="00092422" w:rsidRPr="00BF6E3F">
        <w:t>es.  J Clin Outcomes Manag</w:t>
      </w:r>
      <w:r w:rsidRPr="00BF6E3F">
        <w:t>.  2000;7(2):63-72.</w:t>
      </w:r>
    </w:p>
    <w:p w14:paraId="73CEE140" w14:textId="77777777" w:rsidR="004A36B4" w:rsidRPr="00BF6E3F" w:rsidRDefault="004A36B4" w:rsidP="006D471A">
      <w:pPr>
        <w:pStyle w:val="Peer-Reviewed"/>
      </w:pPr>
      <w:r w:rsidRPr="00BF6E3F">
        <w:t xml:space="preserve">Rich M, Scheiman JM, Tierney W, Fendrick AM.  Is Upper Gastrointestinal Radiography a Cost- Effective Alternative to a </w:t>
      </w:r>
      <w:r w:rsidRPr="00BF6E3F">
        <w:rPr>
          <w:i/>
        </w:rPr>
        <w:t xml:space="preserve">Helicobacter pylori </w:t>
      </w:r>
      <w:r w:rsidRPr="00BF6E3F">
        <w:t xml:space="preserve">"Test and Treat" Strategy for Patients with Suspected Peptic Ulcer Disease?  </w:t>
      </w:r>
      <w:proofErr w:type="gramStart"/>
      <w:r w:rsidR="00092422" w:rsidRPr="00BF6E3F">
        <w:t>Am</w:t>
      </w:r>
      <w:proofErr w:type="gramEnd"/>
      <w:r w:rsidR="00092422" w:rsidRPr="00BF6E3F">
        <w:t xml:space="preserve"> J Gastroenterol</w:t>
      </w:r>
      <w:r w:rsidRPr="00BF6E3F">
        <w:t>.  2000; 95(3):651-8.</w:t>
      </w:r>
    </w:p>
    <w:p w14:paraId="62A45799" w14:textId="77777777" w:rsidR="004A36B4" w:rsidRPr="00BF6E3F" w:rsidRDefault="004A36B4" w:rsidP="006D471A">
      <w:pPr>
        <w:pStyle w:val="Peer-Reviewed"/>
      </w:pPr>
      <w:r w:rsidRPr="00BF6E3F">
        <w:t xml:space="preserve">Monto AS, Fendrick AM.  Developments in Influenza Prevention and Treatment: A Managed Care Perspective.  </w:t>
      </w:r>
      <w:r w:rsidR="00092422" w:rsidRPr="00BF6E3F">
        <w:t>Dis Manag Health Outcomes</w:t>
      </w:r>
      <w:r w:rsidRPr="00BF6E3F">
        <w:t>.  2000;7(5):1-10.</w:t>
      </w:r>
    </w:p>
    <w:p w14:paraId="55C17274" w14:textId="77777777" w:rsidR="004A36B4" w:rsidRPr="00BF6E3F" w:rsidRDefault="004A36B4" w:rsidP="006D471A">
      <w:pPr>
        <w:pStyle w:val="Peer-Reviewed"/>
      </w:pPr>
      <w:r w:rsidRPr="00BF6E3F">
        <w:t>Hirth RA, Bloom BS, Chernew ME, Fendrick AM.  Patient, Physician, and Payer Perceptions and Misperceptions of Willingness to Pay for Diagnostic Ce</w:t>
      </w:r>
      <w:r w:rsidR="00092422" w:rsidRPr="00BF6E3F">
        <w:t xml:space="preserve">rtainty.  Int J Technol Assess </w:t>
      </w:r>
      <w:r w:rsidRPr="00BF6E3F">
        <w:t>Health Care.  2000;16(1):35-49.</w:t>
      </w:r>
    </w:p>
    <w:p w14:paraId="7950BF3A" w14:textId="77777777" w:rsidR="004A36B4" w:rsidRPr="00BF6E3F" w:rsidRDefault="004A36B4" w:rsidP="006D471A">
      <w:pPr>
        <w:pStyle w:val="Peer-Reviewed"/>
      </w:pPr>
      <w:r w:rsidRPr="00BF6E3F">
        <w:t>Peterson WL, Fendrick AM, Cave DR, Peura DA, Garabedian-Ruffalo, SM, Laine L.</w:t>
      </w:r>
      <w:r w:rsidR="006F4599">
        <w:t xml:space="preserve">  </w:t>
      </w:r>
      <w:r w:rsidRPr="00BF6E3F">
        <w:rPr>
          <w:i/>
        </w:rPr>
        <w:t>Helicobacter pylori</w:t>
      </w:r>
      <w:r w:rsidRPr="00BF6E3F">
        <w:t xml:space="preserve">-Related Disease: Guidelines for Testing and Treatment.  </w:t>
      </w:r>
      <w:r w:rsidR="00092422" w:rsidRPr="00BF6E3F">
        <w:t>Arch Int</w:t>
      </w:r>
      <w:r w:rsidR="00604C4E" w:rsidRPr="00BF6E3F">
        <w:t>ern</w:t>
      </w:r>
      <w:r w:rsidR="00092422" w:rsidRPr="00BF6E3F">
        <w:t xml:space="preserve"> Med</w:t>
      </w:r>
      <w:r w:rsidRPr="00BF6E3F">
        <w:t>.  2000;160</w:t>
      </w:r>
      <w:r w:rsidR="009B5A81" w:rsidRPr="00BF6E3F">
        <w:t>(9)</w:t>
      </w:r>
      <w:r w:rsidRPr="00BF6E3F">
        <w:t>:1285-1291.</w:t>
      </w:r>
    </w:p>
    <w:p w14:paraId="29C51446" w14:textId="77777777" w:rsidR="004A36B4" w:rsidRPr="00BF6E3F" w:rsidRDefault="004A36B4" w:rsidP="006D471A">
      <w:pPr>
        <w:pStyle w:val="Peer-Reviewed"/>
      </w:pPr>
      <w:r w:rsidRPr="00BF6E3F">
        <w:t xml:space="preserve">Tierney WM, Fendrick AM, Hirth RA, and Scheiman JM.  The Clinical and Economic Impact of Alternative Staging Strategies for Adenocarcinoma of the Pancreas.  </w:t>
      </w:r>
      <w:proofErr w:type="gramStart"/>
      <w:r w:rsidR="00092422" w:rsidRPr="00BF6E3F">
        <w:t>Am</w:t>
      </w:r>
      <w:proofErr w:type="gramEnd"/>
      <w:r w:rsidR="00092422" w:rsidRPr="00BF6E3F">
        <w:t xml:space="preserve"> J Gastroenterol</w:t>
      </w:r>
      <w:r w:rsidRPr="00BF6E3F">
        <w:t xml:space="preserve">. </w:t>
      </w:r>
      <w:r w:rsidR="00DF12C5" w:rsidRPr="00BF6E3F">
        <w:t xml:space="preserve"> </w:t>
      </w:r>
      <w:r w:rsidRPr="00BF6E3F">
        <w:t>2000;95</w:t>
      </w:r>
      <w:r w:rsidR="009B5A81" w:rsidRPr="00BF6E3F">
        <w:t>(7)</w:t>
      </w:r>
      <w:r w:rsidRPr="00BF6E3F">
        <w:t>:1708-1713.</w:t>
      </w:r>
    </w:p>
    <w:p w14:paraId="08A7932E" w14:textId="77777777" w:rsidR="004A36B4" w:rsidRPr="00BF6E3F" w:rsidRDefault="004A36B4" w:rsidP="006D471A">
      <w:pPr>
        <w:pStyle w:val="Peer-Reviewed"/>
      </w:pPr>
      <w:r w:rsidRPr="00BF6E3F">
        <w:t xml:space="preserve">Hirth RA, Chernew ME, Miller E, Fendrick AM, Weissert WG.  Willingness to Pay for a QALY: In Search of a Standard.  </w:t>
      </w:r>
      <w:r w:rsidR="00092422" w:rsidRPr="00BF6E3F">
        <w:t xml:space="preserve">Med </w:t>
      </w:r>
      <w:proofErr w:type="spellStart"/>
      <w:r w:rsidR="00092422" w:rsidRPr="00BF6E3F">
        <w:t>Decis</w:t>
      </w:r>
      <w:proofErr w:type="spellEnd"/>
      <w:r w:rsidR="00092422" w:rsidRPr="00BF6E3F">
        <w:t xml:space="preserve"> Making</w:t>
      </w:r>
      <w:r w:rsidRPr="00BF6E3F">
        <w:t xml:space="preserve">. </w:t>
      </w:r>
      <w:r w:rsidR="00DF12C5" w:rsidRPr="00BF6E3F">
        <w:t xml:space="preserve"> </w:t>
      </w:r>
      <w:r w:rsidRPr="00BF6E3F">
        <w:t>2000;20</w:t>
      </w:r>
      <w:r w:rsidR="00AA3EB3" w:rsidRPr="00BF6E3F">
        <w:t>(3)</w:t>
      </w:r>
      <w:r w:rsidRPr="00BF6E3F">
        <w:t>:332-342.</w:t>
      </w:r>
    </w:p>
    <w:p w14:paraId="1FC605B5" w14:textId="77777777" w:rsidR="004A36B4" w:rsidRPr="00BF6E3F" w:rsidRDefault="004A36B4" w:rsidP="006D471A">
      <w:pPr>
        <w:pStyle w:val="Peer-Reviewed"/>
      </w:pPr>
      <w:r w:rsidRPr="00BF6E3F">
        <w:t xml:space="preserve">Stern MA, Fendrick AM, McDonnell WM, Gunaratnam N, Moseley R, Chey WD.  A Randomized, Controlled Trial to Assess a Novel Colorectal Cancer Screening Strategy: The Conversion Strategy.  </w:t>
      </w:r>
      <w:proofErr w:type="gramStart"/>
      <w:r w:rsidR="00092422" w:rsidRPr="00BF6E3F">
        <w:t>Am</w:t>
      </w:r>
      <w:proofErr w:type="gramEnd"/>
      <w:r w:rsidR="00092422" w:rsidRPr="00BF6E3F">
        <w:t xml:space="preserve"> J Gastroenterol</w:t>
      </w:r>
      <w:r w:rsidRPr="00BF6E3F">
        <w:t xml:space="preserve">. </w:t>
      </w:r>
      <w:r w:rsidR="000D3120" w:rsidRPr="00BF6E3F">
        <w:t xml:space="preserve"> </w:t>
      </w:r>
      <w:r w:rsidRPr="00BF6E3F">
        <w:t>2000;95(8):2074-2079.</w:t>
      </w:r>
    </w:p>
    <w:p w14:paraId="0AD5BADD" w14:textId="77777777" w:rsidR="004A36B4" w:rsidRPr="00BF6E3F" w:rsidRDefault="004A36B4" w:rsidP="006D471A">
      <w:pPr>
        <w:pStyle w:val="Peer-Reviewed"/>
      </w:pPr>
      <w:r w:rsidRPr="00BF6E3F">
        <w:t>Saint S,</w:t>
      </w:r>
      <w:r w:rsidR="004F0E8B">
        <w:t xml:space="preserve"> </w:t>
      </w:r>
      <w:r w:rsidRPr="00BF6E3F">
        <w:t xml:space="preserve">Veenstra DL, Sullivan SD, Chenoweth C, Fendrick AM. </w:t>
      </w:r>
      <w:r w:rsidR="006F4599">
        <w:t xml:space="preserve"> </w:t>
      </w:r>
      <w:r w:rsidRPr="00BF6E3F">
        <w:t xml:space="preserve">The Potential Clinical and Economic Benefits of Silver Alloy Urinary Catheters in Preventing Urinary Tract Infection. </w:t>
      </w:r>
      <w:r w:rsidR="006F4599">
        <w:t xml:space="preserve"> </w:t>
      </w:r>
      <w:r w:rsidR="00092422" w:rsidRPr="00BF6E3F">
        <w:t>Arch Intern Med</w:t>
      </w:r>
      <w:r w:rsidRPr="00BF6E3F">
        <w:t xml:space="preserve">. </w:t>
      </w:r>
      <w:r w:rsidR="000D3120" w:rsidRPr="00BF6E3F">
        <w:t xml:space="preserve"> </w:t>
      </w:r>
      <w:r w:rsidRPr="00BF6E3F">
        <w:t>2000;160(17):2670-2675.</w:t>
      </w:r>
    </w:p>
    <w:p w14:paraId="446E560D" w14:textId="77777777" w:rsidR="004A36B4" w:rsidRPr="00BF6E3F" w:rsidRDefault="004A36B4" w:rsidP="006D471A">
      <w:pPr>
        <w:pStyle w:val="Peer-Reviewed"/>
      </w:pPr>
      <w:r w:rsidRPr="00BF6E3F">
        <w:lastRenderedPageBreak/>
        <w:t xml:space="preserve">Koff RS, Fendrick AM.  Pharmacoeconomics of Hepatitis C.  </w:t>
      </w:r>
      <w:proofErr w:type="spellStart"/>
      <w:r w:rsidR="00092422" w:rsidRPr="00BF6E3F">
        <w:t>Pharmacol</w:t>
      </w:r>
      <w:proofErr w:type="spellEnd"/>
      <w:r w:rsidR="00092422" w:rsidRPr="00BF6E3F">
        <w:t xml:space="preserve"> Ther</w:t>
      </w:r>
      <w:r w:rsidRPr="00BF6E3F">
        <w:t xml:space="preserve">. </w:t>
      </w:r>
      <w:r w:rsidR="000D3120" w:rsidRPr="00BF6E3F">
        <w:t xml:space="preserve"> </w:t>
      </w:r>
      <w:r w:rsidRPr="00BF6E3F">
        <w:t>2000; 25(9):468-475.</w:t>
      </w:r>
    </w:p>
    <w:p w14:paraId="57E7F92D" w14:textId="77777777" w:rsidR="004A36B4" w:rsidRPr="00BF6E3F" w:rsidRDefault="004A36B4" w:rsidP="006D471A">
      <w:pPr>
        <w:pStyle w:val="Peer-Reviewed"/>
      </w:pPr>
      <w:r w:rsidRPr="00BF6E3F">
        <w:t xml:space="preserve">Chenoweth CE, Saint S, Martinez F, Lynch JP, Fendrick AM.  The Evolution of Antimicrobial Resistance in </w:t>
      </w:r>
      <w:r w:rsidRPr="00BF6E3F">
        <w:rPr>
          <w:i/>
        </w:rPr>
        <w:t>Streptococcus Pneumoniae</w:t>
      </w:r>
      <w:r w:rsidRPr="00BF6E3F">
        <w:t xml:space="preserve">: Implications for the Treatment of Community- Acquired Pneumonia.  Mayo Clinic Proceedings. </w:t>
      </w:r>
      <w:r w:rsidR="000D3120" w:rsidRPr="00BF6E3F">
        <w:t xml:space="preserve"> </w:t>
      </w:r>
      <w:r w:rsidRPr="00BF6E3F">
        <w:t>2000; 75(11):1161-1168.</w:t>
      </w:r>
    </w:p>
    <w:p w14:paraId="794F25FC" w14:textId="77777777" w:rsidR="004A36B4" w:rsidRPr="00BF6E3F" w:rsidRDefault="004A36B4" w:rsidP="006D471A">
      <w:pPr>
        <w:pStyle w:val="Peer-Reviewed"/>
      </w:pPr>
      <w:r w:rsidRPr="00BF6E3F">
        <w:t xml:space="preserve">Chernew MC, Cowen ME, Kirking DM, Smith DG, Valenstein P, Kostoff L, Fendrick AM.  Pharmaceutical Cost Growth Under Capitation.  Health Aff. </w:t>
      </w:r>
      <w:r w:rsidR="000D3120" w:rsidRPr="00BF6E3F">
        <w:t xml:space="preserve"> </w:t>
      </w:r>
      <w:r w:rsidRPr="00BF6E3F">
        <w:t>2000;19(6):266-276.</w:t>
      </w:r>
    </w:p>
    <w:p w14:paraId="6C71314D" w14:textId="77777777" w:rsidR="004A36B4" w:rsidRPr="00BF6E3F" w:rsidRDefault="004A36B4" w:rsidP="006D471A">
      <w:pPr>
        <w:pStyle w:val="Peer-Reviewed"/>
      </w:pPr>
      <w:r w:rsidRPr="00BF6E3F">
        <w:t xml:space="preserve">Nallamothu BK, Fendrick AM, </w:t>
      </w:r>
      <w:proofErr w:type="spellStart"/>
      <w:r w:rsidRPr="00BF6E3F">
        <w:t>Rubenfire</w:t>
      </w:r>
      <w:proofErr w:type="spellEnd"/>
      <w:r w:rsidRPr="00BF6E3F">
        <w:t xml:space="preserve"> M, Saint S, Bandekar RR, Omenn GS.  Potential Clinical and Economic Effects of </w:t>
      </w:r>
      <w:proofErr w:type="spellStart"/>
      <w:r w:rsidRPr="00BF6E3F">
        <w:t>Homocyst</w:t>
      </w:r>
      <w:proofErr w:type="spellEnd"/>
      <w:r w:rsidRPr="00BF6E3F">
        <w:t>(e)</w:t>
      </w:r>
      <w:proofErr w:type="spellStart"/>
      <w:r w:rsidRPr="00BF6E3F">
        <w:t>ine</w:t>
      </w:r>
      <w:proofErr w:type="spellEnd"/>
      <w:r w:rsidRPr="00BF6E3F">
        <w:t xml:space="preserve"> Lowering.  </w:t>
      </w:r>
      <w:r w:rsidR="00092422" w:rsidRPr="00BF6E3F">
        <w:t>Arch Int</w:t>
      </w:r>
      <w:r w:rsidR="00604C4E" w:rsidRPr="00BF6E3F">
        <w:t>ern</w:t>
      </w:r>
      <w:r w:rsidR="00092422" w:rsidRPr="00BF6E3F">
        <w:t xml:space="preserve"> Med</w:t>
      </w:r>
      <w:r w:rsidRPr="00BF6E3F">
        <w:t xml:space="preserve">. </w:t>
      </w:r>
      <w:r w:rsidR="000D3120" w:rsidRPr="00BF6E3F">
        <w:t xml:space="preserve"> </w:t>
      </w:r>
      <w:r w:rsidRPr="00BF6E3F">
        <w:t>2000;160</w:t>
      </w:r>
      <w:r w:rsidR="00AA3EB3" w:rsidRPr="00BF6E3F">
        <w:t>(22)</w:t>
      </w:r>
      <w:r w:rsidRPr="00BF6E3F">
        <w:t>:3406-3412.</w:t>
      </w:r>
    </w:p>
    <w:p w14:paraId="4D7D4172" w14:textId="77777777" w:rsidR="004A36B4" w:rsidRPr="00BF6E3F" w:rsidRDefault="004A36B4" w:rsidP="006D471A">
      <w:pPr>
        <w:pStyle w:val="Peer-Reviewed"/>
      </w:pPr>
      <w:r w:rsidRPr="00BF6E3F">
        <w:t xml:space="preserve">Barnett A, Birnbaum H, Cremieux PY, Fendrick AM, Slavin M.  The Costs of Cancer to a Major Employer in the United States: A Case-Control Analysis. </w:t>
      </w:r>
      <w:r w:rsidR="006F4599">
        <w:t xml:space="preserve"> </w:t>
      </w:r>
      <w:proofErr w:type="gramStart"/>
      <w:r w:rsidR="00092422" w:rsidRPr="00BF6E3F">
        <w:t>Am</w:t>
      </w:r>
      <w:proofErr w:type="gramEnd"/>
      <w:r w:rsidR="00092422" w:rsidRPr="00BF6E3F">
        <w:t xml:space="preserve"> J Manag Care</w:t>
      </w:r>
      <w:r w:rsidRPr="00BF6E3F">
        <w:t>.  2000; 6(11):1243-1251.</w:t>
      </w:r>
    </w:p>
    <w:p w14:paraId="59449099" w14:textId="77777777" w:rsidR="004A36B4" w:rsidRPr="00BF6E3F" w:rsidRDefault="004A36B4" w:rsidP="006D471A">
      <w:pPr>
        <w:pStyle w:val="Peer-Reviewed"/>
      </w:pPr>
      <w:r w:rsidRPr="00BF6E3F">
        <w:t xml:space="preserve">Bloom BS, de </w:t>
      </w:r>
      <w:proofErr w:type="spellStart"/>
      <w:r w:rsidRPr="00BF6E3F">
        <w:t>Pouvourville</w:t>
      </w:r>
      <w:proofErr w:type="spellEnd"/>
      <w:r w:rsidRPr="00BF6E3F">
        <w:t xml:space="preserve"> N, Libert S, Fendrick AM.  Surgeon Predictions on Growth of Minimal Invasive Therapy: The Difficulty of Estimating Technologic Diffusion.  Health Policy. </w:t>
      </w:r>
      <w:r w:rsidR="006F4599">
        <w:t xml:space="preserve"> </w:t>
      </w:r>
      <w:r w:rsidRPr="00BF6E3F">
        <w:t>2000;54</w:t>
      </w:r>
      <w:r w:rsidR="00AA3EB3" w:rsidRPr="00BF6E3F">
        <w:t>(3)</w:t>
      </w:r>
      <w:r w:rsidRPr="00BF6E3F">
        <w:t>:201-207.</w:t>
      </w:r>
    </w:p>
    <w:p w14:paraId="366C23C9" w14:textId="77777777" w:rsidR="004A36B4" w:rsidRPr="00BF6E3F" w:rsidRDefault="004A36B4" w:rsidP="006D471A">
      <w:pPr>
        <w:pStyle w:val="Peer-Reviewed"/>
      </w:pPr>
      <w:r w:rsidRPr="00BF6E3F">
        <w:t xml:space="preserve">Fendrick AM.  The Role of Economic Evaluation in the Diagnosis and Treatment of </w:t>
      </w:r>
      <w:r w:rsidRPr="00BF6E3F">
        <w:rPr>
          <w:i/>
        </w:rPr>
        <w:t xml:space="preserve">Helicobacter pylori </w:t>
      </w:r>
      <w:r w:rsidRPr="00BF6E3F">
        <w:t xml:space="preserve">Infection.  </w:t>
      </w:r>
      <w:r w:rsidR="00092422" w:rsidRPr="00BF6E3F">
        <w:t>Gastroenterol Clin N</w:t>
      </w:r>
      <w:r w:rsidRPr="00BF6E3F">
        <w:t xml:space="preserve">. </w:t>
      </w:r>
      <w:r w:rsidR="000D3120" w:rsidRPr="00BF6E3F">
        <w:t xml:space="preserve"> </w:t>
      </w:r>
      <w:r w:rsidRPr="00BF6E3F">
        <w:t>2000;29</w:t>
      </w:r>
      <w:r w:rsidR="00AA3EB3" w:rsidRPr="00BF6E3F">
        <w:t>(4)</w:t>
      </w:r>
      <w:r w:rsidRPr="00BF6E3F">
        <w:t>:837-851.</w:t>
      </w:r>
    </w:p>
    <w:p w14:paraId="6DA5A691" w14:textId="77777777" w:rsidR="004A36B4" w:rsidRPr="00BF6E3F" w:rsidRDefault="004A36B4" w:rsidP="006D471A">
      <w:pPr>
        <w:pStyle w:val="Peer-Reviewed"/>
      </w:pPr>
      <w:r w:rsidRPr="00BF6E3F">
        <w:t xml:space="preserve">Oral H, Knight BP, </w:t>
      </w:r>
      <w:proofErr w:type="spellStart"/>
      <w:r w:rsidRPr="00BF6E3F">
        <w:t>Sticherling</w:t>
      </w:r>
      <w:proofErr w:type="spellEnd"/>
      <w:r w:rsidRPr="00BF6E3F">
        <w:t xml:space="preserve"> C, Kim MH, Pelosi F, Michaud GF, Fendrick AM, </w:t>
      </w:r>
      <w:proofErr w:type="spellStart"/>
      <w:r w:rsidRPr="00BF6E3F">
        <w:t>Strickberger</w:t>
      </w:r>
      <w:proofErr w:type="spellEnd"/>
      <w:r w:rsidRPr="00BF6E3F">
        <w:t xml:space="preserve"> SA, </w:t>
      </w:r>
      <w:proofErr w:type="spellStart"/>
      <w:r w:rsidRPr="00BF6E3F">
        <w:t>Morady</w:t>
      </w:r>
      <w:proofErr w:type="spellEnd"/>
      <w:r w:rsidRPr="00BF6E3F">
        <w:t xml:space="preserve"> F.  Cost Analysis of Transthoracic Cardioversion of Atrial Fibrillation</w:t>
      </w:r>
      <w:r w:rsidR="00DF12C5" w:rsidRPr="00BF6E3F">
        <w:t xml:space="preserve"> w</w:t>
      </w:r>
      <w:r w:rsidRPr="00BF6E3F">
        <w:t xml:space="preserve">ith and Without </w:t>
      </w:r>
      <w:proofErr w:type="spellStart"/>
      <w:r w:rsidRPr="00BF6E3F">
        <w:t>Ibutilide</w:t>
      </w:r>
      <w:proofErr w:type="spellEnd"/>
      <w:r w:rsidRPr="00BF6E3F">
        <w:t xml:space="preserve"> Pretreatment.  </w:t>
      </w:r>
      <w:r w:rsidR="00092422" w:rsidRPr="00BF6E3F">
        <w:t>J Cardiovasc Pharm T</w:t>
      </w:r>
      <w:r w:rsidRPr="00BF6E3F">
        <w:t xml:space="preserve">. </w:t>
      </w:r>
      <w:r w:rsidR="000D3120" w:rsidRPr="00BF6E3F">
        <w:t xml:space="preserve"> </w:t>
      </w:r>
      <w:r w:rsidRPr="00BF6E3F">
        <w:t>2000;5(4):259-266.</w:t>
      </w:r>
    </w:p>
    <w:p w14:paraId="291D6D11" w14:textId="4B9F5110" w:rsidR="00D1328C" w:rsidRDefault="004A36B4" w:rsidP="006D471A">
      <w:pPr>
        <w:pStyle w:val="Peer-Reviewed"/>
      </w:pPr>
      <w:r w:rsidRPr="00BF6E3F">
        <w:t xml:space="preserve">Scheiman JM, Bandekar RR, Chernew ME, Fendrick AM.  </w:t>
      </w:r>
      <w:r w:rsidRPr="00BF6E3F">
        <w:rPr>
          <w:i/>
        </w:rPr>
        <w:t xml:space="preserve">H pylori </w:t>
      </w:r>
      <w:r w:rsidRPr="00BF6E3F">
        <w:t xml:space="preserve">Screening for Individuals Requiring Chronic NSAID Therapy: A Decision Analysis.  </w:t>
      </w:r>
      <w:r w:rsidR="00092422" w:rsidRPr="00BF6E3F">
        <w:t>Aliment Pharm Ther</w:t>
      </w:r>
      <w:r w:rsidRPr="00BF6E3F">
        <w:t xml:space="preserve">. </w:t>
      </w:r>
      <w:r w:rsidR="000D3120" w:rsidRPr="00BF6E3F">
        <w:t xml:space="preserve"> </w:t>
      </w:r>
      <w:r w:rsidRPr="00BF6E3F">
        <w:t>2001;15</w:t>
      </w:r>
      <w:r w:rsidR="00AA3EB3" w:rsidRPr="00BF6E3F">
        <w:t>(1)</w:t>
      </w:r>
      <w:r w:rsidRPr="00BF6E3F">
        <w:t>:63-71.</w:t>
      </w:r>
    </w:p>
    <w:p w14:paraId="56C9C251" w14:textId="48ABB759" w:rsidR="004A36B4" w:rsidRPr="00BF6E3F" w:rsidRDefault="004A36B4" w:rsidP="006D471A">
      <w:pPr>
        <w:pStyle w:val="Peer-Reviewed"/>
      </w:pPr>
      <w:r w:rsidRPr="00BF6E3F">
        <w:t>Shaw MJ, Talley NJ, Beebe TJ, Rockwood T, Carlsson R, Adlis S, Fendrick AM, Jones R, Dent</w:t>
      </w:r>
    </w:p>
    <w:p w14:paraId="15307180" w14:textId="77777777" w:rsidR="004A36B4" w:rsidRPr="00BF6E3F" w:rsidRDefault="004A36B4" w:rsidP="006D471A">
      <w:pPr>
        <w:pStyle w:val="Peer-Reviewed"/>
        <w:numPr>
          <w:ilvl w:val="0"/>
          <w:numId w:val="0"/>
        </w:numPr>
        <w:ind w:left="720"/>
      </w:pPr>
      <w:r w:rsidRPr="00BF6E3F">
        <w:t xml:space="preserve">J.  The Development and Initial Validation of a Brief Diagnostic Questionnaire for Gastroesophageal Reflux Disease.  </w:t>
      </w:r>
      <w:proofErr w:type="gramStart"/>
      <w:r w:rsidR="000D3120" w:rsidRPr="00BF6E3F">
        <w:t>Am</w:t>
      </w:r>
      <w:proofErr w:type="gramEnd"/>
      <w:r w:rsidR="000D3120" w:rsidRPr="00BF6E3F">
        <w:t xml:space="preserve"> J Gastroenterol</w:t>
      </w:r>
      <w:r w:rsidRPr="00BF6E3F">
        <w:t>.</w:t>
      </w:r>
      <w:r w:rsidR="000D3120" w:rsidRPr="00BF6E3F">
        <w:t xml:space="preserve"> </w:t>
      </w:r>
      <w:r w:rsidRPr="00BF6E3F">
        <w:t xml:space="preserve"> 2001;96(1):52-57.</w:t>
      </w:r>
    </w:p>
    <w:p w14:paraId="7E7EE754" w14:textId="77777777" w:rsidR="004A36B4" w:rsidRPr="00BF6E3F" w:rsidRDefault="004A36B4" w:rsidP="006D471A">
      <w:pPr>
        <w:pStyle w:val="Peer-Reviewed"/>
      </w:pPr>
      <w:r w:rsidRPr="00BF6E3F">
        <w:t xml:space="preserve">Flaherty K, Saint S, Fendrick AM, Martinez FJ.  The Spectrum of Patients with Acute Bronchitis: Using Baseline Factors to Guide Empiric Therapy.  </w:t>
      </w:r>
      <w:r w:rsidR="000D3120" w:rsidRPr="00BF6E3F">
        <w:t>Post Grad Med</w:t>
      </w:r>
      <w:r w:rsidRPr="00BF6E3F">
        <w:t xml:space="preserve">. </w:t>
      </w:r>
      <w:r w:rsidR="000D3120" w:rsidRPr="00BF6E3F">
        <w:t xml:space="preserve"> </w:t>
      </w:r>
      <w:r w:rsidRPr="00BF6E3F">
        <w:t>2001;109(2):39-47.</w:t>
      </w:r>
    </w:p>
    <w:p w14:paraId="657D8BAE" w14:textId="77777777" w:rsidR="004A36B4" w:rsidRPr="00BF6E3F" w:rsidRDefault="004A36B4" w:rsidP="006D471A">
      <w:pPr>
        <w:pStyle w:val="Peer-Reviewed"/>
      </w:pPr>
      <w:r w:rsidRPr="00BF6E3F">
        <w:t xml:space="preserve">Groeneveld PW, Lieu TA, Fendrick AM, Hurley LB, Ackerson LM, Levin TR, Allison JE.  Quality of Life Measurement Clarifies the Cost-Effectiveness of </w:t>
      </w:r>
      <w:r w:rsidRPr="00BF6E3F">
        <w:rPr>
          <w:i/>
        </w:rPr>
        <w:t xml:space="preserve">Helicobacter pylori </w:t>
      </w:r>
      <w:r w:rsidRPr="00BF6E3F">
        <w:t>Eradication in Peptic Ulcer Disease</w:t>
      </w:r>
      <w:r w:rsidR="00A72768">
        <w:t xml:space="preserve"> and Uninvestigated Dyspepsia. </w:t>
      </w:r>
      <w:proofErr w:type="gramStart"/>
      <w:r w:rsidR="000D3120" w:rsidRPr="00BF6E3F">
        <w:t>Am</w:t>
      </w:r>
      <w:proofErr w:type="gramEnd"/>
      <w:r w:rsidR="000D3120" w:rsidRPr="00BF6E3F">
        <w:t xml:space="preserve"> J Gastroenterol.</w:t>
      </w:r>
      <w:r w:rsidR="006F4599">
        <w:t xml:space="preserve"> </w:t>
      </w:r>
      <w:r w:rsidR="000D3120" w:rsidRPr="00BF6E3F">
        <w:t xml:space="preserve"> </w:t>
      </w:r>
      <w:r w:rsidRPr="00BF6E3F">
        <w:t>2001;96(2):338-47.</w:t>
      </w:r>
    </w:p>
    <w:p w14:paraId="1C649051" w14:textId="77777777" w:rsidR="004A36B4" w:rsidRPr="00BF6E3F" w:rsidRDefault="004A36B4" w:rsidP="006D471A">
      <w:pPr>
        <w:pStyle w:val="Peer-Reviewed"/>
      </w:pPr>
      <w:r w:rsidRPr="00BF6E3F">
        <w:t xml:space="preserve">Saint S, Flaherty KR, </w:t>
      </w:r>
      <w:proofErr w:type="spellStart"/>
      <w:r w:rsidRPr="00BF6E3F">
        <w:t>Abrahamse</w:t>
      </w:r>
      <w:proofErr w:type="spellEnd"/>
      <w:r w:rsidRPr="00BF6E3F">
        <w:t xml:space="preserve"> P, Martinez FJ, Fendrick AM.  Acute Exacerbation of Chronic Bronchitis: Disease-Specific Attributes that Influence the Cost-Effectiveness of Therapy. </w:t>
      </w:r>
      <w:r w:rsidR="004D103A">
        <w:t xml:space="preserve"> </w:t>
      </w:r>
      <w:r w:rsidR="000D3120" w:rsidRPr="00BF6E3F">
        <w:t>Clin Ther</w:t>
      </w:r>
      <w:r w:rsidRPr="00BF6E3F">
        <w:t xml:space="preserve">. </w:t>
      </w:r>
      <w:r w:rsidR="000D3120" w:rsidRPr="00BF6E3F">
        <w:t xml:space="preserve"> </w:t>
      </w:r>
      <w:r w:rsidRPr="00BF6E3F">
        <w:t>2001;23(3):1-14.</w:t>
      </w:r>
    </w:p>
    <w:p w14:paraId="590141CD" w14:textId="77777777" w:rsidR="004A36B4" w:rsidRPr="00BF6E3F" w:rsidRDefault="004A36B4" w:rsidP="006D471A">
      <w:pPr>
        <w:pStyle w:val="Peer-Reviewed"/>
      </w:pPr>
      <w:r w:rsidRPr="00BF6E3F">
        <w:t xml:space="preserve">Cram P, Blitz SG, Monto A, Fendrick AM.  Influenza: Cost of Illness and Considerations in the Economic Evaluation </w:t>
      </w:r>
      <w:r w:rsidR="00A72768">
        <w:t>of New and Emerging Therapies. Pharmacoeconomics.  2001;19(3):223 -</w:t>
      </w:r>
      <w:r w:rsidRPr="00BF6E3F">
        <w:t>230.</w:t>
      </w:r>
    </w:p>
    <w:p w14:paraId="20462F2A" w14:textId="77777777" w:rsidR="004A36B4" w:rsidRPr="00BF6E3F" w:rsidRDefault="004A36B4" w:rsidP="006D471A">
      <w:pPr>
        <w:pStyle w:val="Peer-Reviewed"/>
      </w:pPr>
      <w:r w:rsidRPr="00BF6E3F">
        <w:t xml:space="preserve">Nallamothu BK, Saint S, Bielak LF, </w:t>
      </w:r>
      <w:proofErr w:type="spellStart"/>
      <w:r w:rsidRPr="00BF6E3F">
        <w:t>Rubenfire</w:t>
      </w:r>
      <w:proofErr w:type="spellEnd"/>
      <w:r w:rsidRPr="00BF6E3F">
        <w:t xml:space="preserve"> M, Peyser P, Sonnad S, Fendrick AM. </w:t>
      </w:r>
      <w:r w:rsidR="00CB17F9" w:rsidRPr="00BF6E3F">
        <w:t xml:space="preserve"> </w:t>
      </w:r>
      <w:r w:rsidRPr="00BF6E3F">
        <w:t xml:space="preserve">Electron- Beam Computed Tomography in the Diagnosis of Coronary Artery Disease: A Meta-Analysis of </w:t>
      </w:r>
      <w:proofErr w:type="gramStart"/>
      <w:r w:rsidRPr="00BF6E3F">
        <w:t>the Literature</w:t>
      </w:r>
      <w:proofErr w:type="gramEnd"/>
      <w:r w:rsidR="000D3120" w:rsidRPr="00BF6E3F">
        <w:t>.  Arch Int</w:t>
      </w:r>
      <w:r w:rsidR="00604C4E" w:rsidRPr="00BF6E3F">
        <w:t>ern</w:t>
      </w:r>
      <w:r w:rsidR="000D3120" w:rsidRPr="00BF6E3F">
        <w:t xml:space="preserve"> Med</w:t>
      </w:r>
      <w:r w:rsidRPr="00BF6E3F">
        <w:t xml:space="preserve">. </w:t>
      </w:r>
      <w:r w:rsidR="000D3120" w:rsidRPr="00BF6E3F">
        <w:t xml:space="preserve"> </w:t>
      </w:r>
      <w:r w:rsidRPr="00BF6E3F">
        <w:t>2001;161</w:t>
      </w:r>
      <w:r w:rsidR="00AA3EB3" w:rsidRPr="00BF6E3F">
        <w:t>(6)</w:t>
      </w:r>
      <w:r w:rsidRPr="00BF6E3F">
        <w:t>:833-838.</w:t>
      </w:r>
    </w:p>
    <w:p w14:paraId="3F8C21FE" w14:textId="77777777" w:rsidR="004A36B4" w:rsidRPr="00BF6E3F" w:rsidRDefault="004A36B4" w:rsidP="006D471A">
      <w:pPr>
        <w:pStyle w:val="Peer-Reviewed"/>
      </w:pPr>
      <w:r w:rsidRPr="00BF6E3F">
        <w:t xml:space="preserve">Shaw MJ, Fendrick AM, Kane RL, Adis SA, Talley NJ. </w:t>
      </w:r>
      <w:r w:rsidR="006F4599">
        <w:t xml:space="preserve"> </w:t>
      </w:r>
      <w:r w:rsidRPr="00BF6E3F">
        <w:t>Self-Report of Efficacy and Presentation Rate to Physicians in Users of Over-The-Counter Histamine 2-Antagonists.</w:t>
      </w:r>
      <w:r w:rsidR="006F4599">
        <w:t xml:space="preserve"> </w:t>
      </w:r>
      <w:r w:rsidRPr="00BF6E3F">
        <w:t xml:space="preserve"> </w:t>
      </w:r>
      <w:proofErr w:type="gramStart"/>
      <w:r w:rsidR="000D3120" w:rsidRPr="00BF6E3F">
        <w:t>Am</w:t>
      </w:r>
      <w:proofErr w:type="gramEnd"/>
      <w:r w:rsidR="000D3120" w:rsidRPr="00BF6E3F">
        <w:t xml:space="preserve"> J Gastroenterol</w:t>
      </w:r>
      <w:r w:rsidRPr="00BF6E3F">
        <w:t>.</w:t>
      </w:r>
      <w:r w:rsidR="000D3120" w:rsidRPr="00BF6E3F">
        <w:t xml:space="preserve"> </w:t>
      </w:r>
      <w:r w:rsidRPr="00BF6E3F">
        <w:t xml:space="preserve"> 2001;96(3):673-677.</w:t>
      </w:r>
    </w:p>
    <w:p w14:paraId="7E00EEE7" w14:textId="77777777" w:rsidR="004A36B4" w:rsidRPr="00BF6E3F" w:rsidRDefault="004A36B4" w:rsidP="006D471A">
      <w:pPr>
        <w:pStyle w:val="Peer-Reviewed"/>
      </w:pPr>
      <w:r w:rsidRPr="00BF6E3F">
        <w:t xml:space="preserve">Hayman JA, Langa KM, </w:t>
      </w:r>
      <w:proofErr w:type="spellStart"/>
      <w:r w:rsidRPr="00BF6E3F">
        <w:t>Kabeto</w:t>
      </w:r>
      <w:proofErr w:type="spellEnd"/>
      <w:r w:rsidRPr="00BF6E3F">
        <w:t xml:space="preserve"> MU, Katz SJ, </w:t>
      </w:r>
      <w:proofErr w:type="spellStart"/>
      <w:r w:rsidRPr="00BF6E3F">
        <w:t>DeMonner</w:t>
      </w:r>
      <w:proofErr w:type="spellEnd"/>
      <w:r w:rsidRPr="00BF6E3F">
        <w:t xml:space="preserve"> SM, Chernew ME, Slavin MB, Fendrick AM.  Estimating the Cost of Informal Caregiving for Elderly Patients with Cancer.</w:t>
      </w:r>
      <w:r w:rsidR="006F4599">
        <w:t xml:space="preserve"> </w:t>
      </w:r>
      <w:r w:rsidRPr="00BF6E3F">
        <w:t xml:space="preserve"> </w:t>
      </w:r>
      <w:r w:rsidR="000D3120" w:rsidRPr="00BF6E3F">
        <w:t xml:space="preserve">J Clin </w:t>
      </w:r>
      <w:proofErr w:type="spellStart"/>
      <w:r w:rsidR="000D3120" w:rsidRPr="00BF6E3F">
        <w:t>Onc</w:t>
      </w:r>
      <w:proofErr w:type="spellEnd"/>
      <w:r w:rsidRPr="00BF6E3F">
        <w:t xml:space="preserve">. </w:t>
      </w:r>
      <w:r w:rsidR="000D3120" w:rsidRPr="00BF6E3F">
        <w:t xml:space="preserve"> </w:t>
      </w:r>
      <w:r w:rsidRPr="00BF6E3F">
        <w:t>2001;19</w:t>
      </w:r>
      <w:r w:rsidR="00AA3EB3" w:rsidRPr="00BF6E3F">
        <w:t>(13)</w:t>
      </w:r>
      <w:r w:rsidRPr="00BF6E3F">
        <w:t>:3219-3225.</w:t>
      </w:r>
    </w:p>
    <w:p w14:paraId="04DA07C3" w14:textId="77777777" w:rsidR="004A36B4" w:rsidRPr="00BF6E3F" w:rsidRDefault="004A36B4" w:rsidP="006D471A">
      <w:pPr>
        <w:pStyle w:val="Peer-Reviewed"/>
      </w:pPr>
      <w:r w:rsidRPr="00BF6E3F">
        <w:lastRenderedPageBreak/>
        <w:t xml:space="preserve">Chernew M, Smith DG, Kirking DM, Fendrick AM.  Decomposing Pharmaceutical Cost Growth in Different Types of Health Plans.  American J of Managed Care. </w:t>
      </w:r>
      <w:r w:rsidR="006F4599">
        <w:t xml:space="preserve"> </w:t>
      </w:r>
      <w:r w:rsidRPr="00BF6E3F">
        <w:t>2001;7</w:t>
      </w:r>
      <w:r w:rsidR="00AA3EB3" w:rsidRPr="00BF6E3F">
        <w:t>(7)</w:t>
      </w:r>
      <w:r w:rsidRPr="00BF6E3F">
        <w:t>:667-73.</w:t>
      </w:r>
    </w:p>
    <w:p w14:paraId="3B68706C" w14:textId="77777777" w:rsidR="004A36B4" w:rsidRPr="00BF6E3F" w:rsidRDefault="004A36B4" w:rsidP="006D471A">
      <w:pPr>
        <w:pStyle w:val="Peer-Reviewed"/>
      </w:pPr>
      <w:proofErr w:type="spellStart"/>
      <w:r w:rsidRPr="00BF6E3F">
        <w:t>Ladabaum</w:t>
      </w:r>
      <w:proofErr w:type="spellEnd"/>
      <w:r w:rsidRPr="00BF6E3F">
        <w:t xml:space="preserve"> U, Fendrick AM, Scheiman JM.  Outcomes of initial </w:t>
      </w:r>
      <w:r w:rsidRPr="00BF6E3F">
        <w:rPr>
          <w:i/>
        </w:rPr>
        <w:t xml:space="preserve">H pylori </w:t>
      </w:r>
      <w:r w:rsidRPr="00BF6E3F">
        <w:t xml:space="preserve">Testing in US Primary Care Patients with Uninvestigated Dyspepsia.  </w:t>
      </w:r>
      <w:proofErr w:type="gramStart"/>
      <w:r w:rsidR="000D3120" w:rsidRPr="00BF6E3F">
        <w:t>Am</w:t>
      </w:r>
      <w:proofErr w:type="gramEnd"/>
      <w:r w:rsidR="000D3120" w:rsidRPr="00BF6E3F">
        <w:t xml:space="preserve"> J Gastroenterol</w:t>
      </w:r>
      <w:r w:rsidRPr="00BF6E3F">
        <w:t>.</w:t>
      </w:r>
      <w:r w:rsidR="000D3120" w:rsidRPr="00BF6E3F">
        <w:t xml:space="preserve"> </w:t>
      </w:r>
      <w:r w:rsidRPr="00BF6E3F">
        <w:t xml:space="preserve"> 2001;96(7):2051-2057.</w:t>
      </w:r>
    </w:p>
    <w:p w14:paraId="30ADBBFF" w14:textId="77777777" w:rsidR="004A36B4" w:rsidRPr="00BF6E3F" w:rsidRDefault="004A36B4" w:rsidP="006D471A">
      <w:pPr>
        <w:pStyle w:val="Peer-Reviewed"/>
      </w:pPr>
      <w:r w:rsidRPr="00BF6E3F">
        <w:t>Fendrick AM, Baldwin JL.  Allergen-Induced Inflammation and th</w:t>
      </w:r>
      <w:r w:rsidR="000D3120" w:rsidRPr="00BF6E3F">
        <w:t xml:space="preserve">e Role of </w:t>
      </w:r>
      <w:proofErr w:type="spellStart"/>
      <w:r w:rsidR="000D3120" w:rsidRPr="00BF6E3F">
        <w:t>IgE</w:t>
      </w:r>
      <w:proofErr w:type="spellEnd"/>
      <w:r w:rsidR="000D3120" w:rsidRPr="00BF6E3F">
        <w:t xml:space="preserve">. </w:t>
      </w:r>
      <w:r w:rsidR="006F4599">
        <w:t xml:space="preserve"> </w:t>
      </w:r>
      <w:proofErr w:type="gramStart"/>
      <w:r w:rsidR="000D3120" w:rsidRPr="00BF6E3F">
        <w:t>Am</w:t>
      </w:r>
      <w:proofErr w:type="gramEnd"/>
      <w:r w:rsidR="000D3120" w:rsidRPr="00BF6E3F">
        <w:t xml:space="preserve"> J Ther</w:t>
      </w:r>
      <w:r w:rsidRPr="00BF6E3F">
        <w:t>.</w:t>
      </w:r>
      <w:r w:rsidR="000D3120" w:rsidRPr="00BF6E3F">
        <w:t xml:space="preserve"> </w:t>
      </w:r>
      <w:r w:rsidRPr="00BF6E3F">
        <w:t xml:space="preserve"> 2001;8</w:t>
      </w:r>
      <w:r w:rsidR="00AA3EB3" w:rsidRPr="00BF6E3F">
        <w:t>(4)</w:t>
      </w:r>
      <w:r w:rsidRPr="00BF6E3F">
        <w:t>:291-297.</w:t>
      </w:r>
    </w:p>
    <w:p w14:paraId="1411FA89" w14:textId="77777777" w:rsidR="004A36B4" w:rsidRPr="00BF6E3F" w:rsidRDefault="004A36B4" w:rsidP="006D471A">
      <w:pPr>
        <w:pStyle w:val="Peer-Reviewed"/>
      </w:pPr>
      <w:r w:rsidRPr="00BF6E3F">
        <w:t xml:space="preserve">Fendrick AM.  Management of Patients with Symptomatic Gastroesophageal Reflux Disease: Primary Care Perspective.  </w:t>
      </w:r>
      <w:proofErr w:type="gramStart"/>
      <w:r w:rsidR="000D3120" w:rsidRPr="00BF6E3F">
        <w:t>Am</w:t>
      </w:r>
      <w:proofErr w:type="gramEnd"/>
      <w:r w:rsidR="000D3120" w:rsidRPr="00BF6E3F">
        <w:t xml:space="preserve"> J Gastroenterol</w:t>
      </w:r>
      <w:r w:rsidRPr="00BF6E3F">
        <w:t xml:space="preserve">. </w:t>
      </w:r>
      <w:r w:rsidR="000D3120" w:rsidRPr="00BF6E3F">
        <w:t xml:space="preserve"> </w:t>
      </w:r>
      <w:r w:rsidRPr="00BF6E3F">
        <w:t>2001;96(8):</w:t>
      </w:r>
      <w:r w:rsidR="009038B5">
        <w:t xml:space="preserve"> </w:t>
      </w:r>
      <w:r w:rsidRPr="00BF6E3F">
        <w:t>Suppl</w:t>
      </w:r>
      <w:r w:rsidR="000455B9">
        <w:t xml:space="preserve"> </w:t>
      </w:r>
      <w:r w:rsidRPr="00BF6E3F">
        <w:t>29-33.</w:t>
      </w:r>
    </w:p>
    <w:p w14:paraId="10C50588" w14:textId="77777777" w:rsidR="004A36B4" w:rsidRPr="00BF6E3F" w:rsidRDefault="004A36B4" w:rsidP="006D471A">
      <w:pPr>
        <w:pStyle w:val="Peer-Reviewed"/>
      </w:pPr>
      <w:r w:rsidRPr="00BF6E3F">
        <w:t xml:space="preserve">Nallamothu BK, Saint S, Saha S, Fendrick AM, Kelley K, Ramsey SD. </w:t>
      </w:r>
      <w:r w:rsidR="006F4599">
        <w:t xml:space="preserve"> </w:t>
      </w:r>
      <w:r w:rsidRPr="00BF6E3F">
        <w:t xml:space="preserve">Coronary Artery Bypass Grafting in Native Americans: Higher Risk of Death Compared to Other Ethnic Groups? </w:t>
      </w:r>
      <w:r w:rsidR="000D3120" w:rsidRPr="00BF6E3F">
        <w:t xml:space="preserve"> J Gen Int</w:t>
      </w:r>
      <w:r w:rsidR="00604C4E" w:rsidRPr="00BF6E3F">
        <w:t>ern</w:t>
      </w:r>
      <w:r w:rsidR="000D3120" w:rsidRPr="00BF6E3F">
        <w:t xml:space="preserve"> Med</w:t>
      </w:r>
      <w:r w:rsidRPr="00BF6E3F">
        <w:t>.</w:t>
      </w:r>
      <w:r w:rsidR="000D3120" w:rsidRPr="00BF6E3F">
        <w:t xml:space="preserve"> </w:t>
      </w:r>
      <w:r w:rsidRPr="00BF6E3F">
        <w:t xml:space="preserve"> 2001;16(8):554-558.</w:t>
      </w:r>
    </w:p>
    <w:p w14:paraId="7171E8E0" w14:textId="77777777" w:rsidR="004A36B4" w:rsidRPr="00BF6E3F" w:rsidRDefault="004A36B4" w:rsidP="006D471A">
      <w:pPr>
        <w:pStyle w:val="Peer-Reviewed"/>
      </w:pPr>
      <w:r w:rsidRPr="00BF6E3F">
        <w:t>Fendrick AM, Smith DG, Chernew ME, Shaw SN.  A Benefit-Based Copay for Prescription Drugs: Patient Contribution Based on Total Benefits, Not Drug Acquisition Cost.</w:t>
      </w:r>
      <w:r w:rsidR="006F4599">
        <w:t xml:space="preserve"> </w:t>
      </w:r>
      <w:r w:rsidRPr="00BF6E3F">
        <w:t xml:space="preserve"> </w:t>
      </w:r>
      <w:proofErr w:type="gramStart"/>
      <w:r w:rsidR="000D3120" w:rsidRPr="00BF6E3F">
        <w:t>Am</w:t>
      </w:r>
      <w:proofErr w:type="gramEnd"/>
      <w:r w:rsidR="000D3120" w:rsidRPr="00BF6E3F">
        <w:t xml:space="preserve"> J Manag Care</w:t>
      </w:r>
      <w:r w:rsidRPr="00BF6E3F">
        <w:t>.</w:t>
      </w:r>
      <w:r w:rsidR="000D3120" w:rsidRPr="00BF6E3F">
        <w:t xml:space="preserve"> </w:t>
      </w:r>
      <w:r w:rsidRPr="00BF6E3F">
        <w:t xml:space="preserve"> 2001;7</w:t>
      </w:r>
      <w:r w:rsidR="00AA3EB3" w:rsidRPr="00BF6E3F">
        <w:t>(9)</w:t>
      </w:r>
      <w:r w:rsidRPr="00BF6E3F">
        <w:t>:861-867.</w:t>
      </w:r>
    </w:p>
    <w:p w14:paraId="39FFDB9A" w14:textId="77777777" w:rsidR="004A36B4" w:rsidRPr="00BF6E3F" w:rsidRDefault="004A36B4" w:rsidP="006D471A">
      <w:pPr>
        <w:pStyle w:val="Peer-Reviewed"/>
      </w:pPr>
      <w:r w:rsidRPr="00BF6E3F">
        <w:t xml:space="preserve">Carlos R, Bree R, </w:t>
      </w:r>
      <w:proofErr w:type="spellStart"/>
      <w:r w:rsidRPr="00BF6E3F">
        <w:t>Abrahamse</w:t>
      </w:r>
      <w:proofErr w:type="spellEnd"/>
      <w:r w:rsidRPr="00BF6E3F">
        <w:t xml:space="preserve"> P, Fendrick AM.  Cost-Effectiveness of Saline-Assisted </w:t>
      </w:r>
      <w:proofErr w:type="spellStart"/>
      <w:r w:rsidRPr="00BF6E3F">
        <w:t>Hysterosonography</w:t>
      </w:r>
      <w:proofErr w:type="spellEnd"/>
      <w:r w:rsidRPr="00BF6E3F">
        <w:t xml:space="preserve"> and Office Hysteroscopy in Evaluating Post-Menopausal Bleeding: A Decision Analysis. </w:t>
      </w:r>
      <w:r w:rsidR="006F4599">
        <w:t xml:space="preserve"> </w:t>
      </w:r>
      <w:proofErr w:type="spellStart"/>
      <w:r w:rsidR="000D3120" w:rsidRPr="00BF6E3F">
        <w:t>Acad</w:t>
      </w:r>
      <w:proofErr w:type="spellEnd"/>
      <w:r w:rsidR="000D3120" w:rsidRPr="00BF6E3F">
        <w:t xml:space="preserve"> </w:t>
      </w:r>
      <w:proofErr w:type="spellStart"/>
      <w:r w:rsidR="000D3120" w:rsidRPr="00BF6E3F">
        <w:t>Radiol</w:t>
      </w:r>
      <w:proofErr w:type="spellEnd"/>
      <w:r w:rsidRPr="00BF6E3F">
        <w:t>.</w:t>
      </w:r>
      <w:r w:rsidR="000D3120" w:rsidRPr="00BF6E3F">
        <w:t xml:space="preserve"> </w:t>
      </w:r>
      <w:r w:rsidRPr="00BF6E3F">
        <w:t xml:space="preserve"> 2001;8</w:t>
      </w:r>
      <w:r w:rsidR="00AA3EB3" w:rsidRPr="00BF6E3F">
        <w:t>(9)</w:t>
      </w:r>
      <w:r w:rsidRPr="00BF6E3F">
        <w:t>:879-87.</w:t>
      </w:r>
    </w:p>
    <w:p w14:paraId="27987119" w14:textId="77777777" w:rsidR="004A36B4" w:rsidRPr="00BF6E3F" w:rsidRDefault="004A36B4" w:rsidP="006D471A">
      <w:pPr>
        <w:pStyle w:val="Peer-Reviewed"/>
      </w:pPr>
      <w:r w:rsidRPr="00BF6E3F">
        <w:t xml:space="preserve">Chey W, Fendrick AM.  Non-Invasive </w:t>
      </w:r>
      <w:r w:rsidRPr="00BF6E3F">
        <w:rPr>
          <w:i/>
        </w:rPr>
        <w:t xml:space="preserve">H. pylori </w:t>
      </w:r>
      <w:r w:rsidRPr="00BF6E3F">
        <w:t xml:space="preserve">Testing for </w:t>
      </w:r>
      <w:r w:rsidR="00AA3EB3" w:rsidRPr="00BF6E3F">
        <w:t xml:space="preserve">the "Test and Treat" Strategy: </w:t>
      </w:r>
      <w:r w:rsidRPr="00BF6E3F">
        <w:t xml:space="preserve">A Decision Analysis to Assess the Impact of Past Infection on Test Choice.  </w:t>
      </w:r>
      <w:r w:rsidR="000D3120" w:rsidRPr="00BF6E3F">
        <w:t>Arch Int</w:t>
      </w:r>
      <w:r w:rsidR="00604C4E" w:rsidRPr="00BF6E3F">
        <w:t>ern</w:t>
      </w:r>
      <w:r w:rsidR="000D3120" w:rsidRPr="00BF6E3F">
        <w:t xml:space="preserve"> Med</w:t>
      </w:r>
      <w:r w:rsidRPr="00BF6E3F">
        <w:t>.</w:t>
      </w:r>
      <w:r w:rsidR="000D3120" w:rsidRPr="00BF6E3F">
        <w:t xml:space="preserve"> </w:t>
      </w:r>
      <w:r w:rsidRPr="00BF6E3F">
        <w:t xml:space="preserve"> 2001;161</w:t>
      </w:r>
      <w:r w:rsidR="00AA3EB3" w:rsidRPr="00BF6E3F">
        <w:t>(17)</w:t>
      </w:r>
      <w:r w:rsidRPr="00BF6E3F">
        <w:t>:2129-32.</w:t>
      </w:r>
    </w:p>
    <w:p w14:paraId="1E3790DE" w14:textId="77777777" w:rsidR="004A36B4" w:rsidRPr="00BF6E3F" w:rsidRDefault="004A36B4" w:rsidP="006D471A">
      <w:pPr>
        <w:pStyle w:val="Peer-Reviewed"/>
      </w:pPr>
      <w:r w:rsidRPr="00BF6E3F">
        <w:t xml:space="preserve">Saint S, Chenoweth C, Fendrick AM.  The Role of Economic Evaluation in Infection Control.  </w:t>
      </w:r>
      <w:proofErr w:type="gramStart"/>
      <w:r w:rsidR="000D3120" w:rsidRPr="00BF6E3F">
        <w:t>Am</w:t>
      </w:r>
      <w:proofErr w:type="gramEnd"/>
      <w:r w:rsidR="000D3120" w:rsidRPr="00BF6E3F">
        <w:t xml:space="preserve"> J Infect Control</w:t>
      </w:r>
      <w:r w:rsidRPr="00BF6E3F">
        <w:t>.</w:t>
      </w:r>
      <w:r w:rsidR="000D3120" w:rsidRPr="00BF6E3F">
        <w:t xml:space="preserve"> </w:t>
      </w:r>
      <w:r w:rsidRPr="00BF6E3F">
        <w:t xml:space="preserve"> 2001;29(5):338-44.</w:t>
      </w:r>
    </w:p>
    <w:p w14:paraId="54BD64BF" w14:textId="77777777" w:rsidR="004A36B4" w:rsidRPr="00BF6E3F" w:rsidRDefault="004A36B4" w:rsidP="006D471A">
      <w:pPr>
        <w:pStyle w:val="Peer-Reviewed"/>
      </w:pPr>
      <w:proofErr w:type="spellStart"/>
      <w:r w:rsidRPr="00BF6E3F">
        <w:t>Ladabaum</w:t>
      </w:r>
      <w:proofErr w:type="spellEnd"/>
      <w:r w:rsidRPr="00BF6E3F">
        <w:t xml:space="preserve"> U, Chopra CL, Huang G, Chernew ME, Scheiman JM, Fendrick AM.  Aspirin as an Adjunct to Screening for Prevention of Sporadic Colorectal Cancer.  </w:t>
      </w:r>
      <w:r w:rsidR="000D3120" w:rsidRPr="00BF6E3F">
        <w:t>Ann Intern Med</w:t>
      </w:r>
      <w:r w:rsidRPr="00BF6E3F">
        <w:t>.  2001;135</w:t>
      </w:r>
      <w:r w:rsidR="00AA3EB3" w:rsidRPr="00BF6E3F">
        <w:t>(9)</w:t>
      </w:r>
      <w:r w:rsidRPr="00BF6E3F">
        <w:t>:769-781.</w:t>
      </w:r>
    </w:p>
    <w:p w14:paraId="00CED3E6" w14:textId="77777777" w:rsidR="004A36B4" w:rsidRPr="00BF6E3F" w:rsidRDefault="004A36B4" w:rsidP="006D471A">
      <w:pPr>
        <w:pStyle w:val="Peer-Reviewed"/>
      </w:pPr>
      <w:r w:rsidRPr="00BF6E3F">
        <w:t>Axelrod, DA, Fendrick AM, Wennberg DE, Birkmeyer JD, Siewers AE.  Cardiologists Performing Peripheral Angiopl</w:t>
      </w:r>
      <w:r w:rsidR="00A72768">
        <w:t xml:space="preserve">asties: Impact on Utilization. </w:t>
      </w:r>
      <w:r w:rsidR="000D3120" w:rsidRPr="00BF6E3F">
        <w:t xml:space="preserve">Effect Clin </w:t>
      </w:r>
      <w:proofErr w:type="spellStart"/>
      <w:r w:rsidR="000D3120" w:rsidRPr="00BF6E3F">
        <w:t>Prac</w:t>
      </w:r>
      <w:proofErr w:type="spellEnd"/>
      <w:r w:rsidRPr="00BF6E3F">
        <w:t xml:space="preserve">. </w:t>
      </w:r>
      <w:r w:rsidR="006F4599">
        <w:t xml:space="preserve"> </w:t>
      </w:r>
      <w:r w:rsidRPr="00BF6E3F">
        <w:t>2001;4(5):191-98.</w:t>
      </w:r>
    </w:p>
    <w:p w14:paraId="19A3D03C" w14:textId="77777777" w:rsidR="004A36B4" w:rsidRPr="00BF6E3F" w:rsidRDefault="004A36B4" w:rsidP="006D471A">
      <w:pPr>
        <w:pStyle w:val="Peer-Reviewed"/>
      </w:pPr>
      <w:r w:rsidRPr="00BF6E3F">
        <w:t xml:space="preserve">Langa K, </w:t>
      </w:r>
      <w:proofErr w:type="spellStart"/>
      <w:r w:rsidRPr="00BF6E3F">
        <w:t>Kabeto</w:t>
      </w:r>
      <w:proofErr w:type="spellEnd"/>
      <w:r w:rsidRPr="00BF6E3F">
        <w:t xml:space="preserve"> M, Chernew M, </w:t>
      </w:r>
      <w:proofErr w:type="spellStart"/>
      <w:r w:rsidRPr="00BF6E3F">
        <w:t>Ofstedal</w:t>
      </w:r>
      <w:proofErr w:type="spellEnd"/>
      <w:r w:rsidRPr="00BF6E3F">
        <w:t xml:space="preserve"> MB, Herzog AR, Willis RJ, Wallace RB, Mucha LM, Straus WL, Fendrick AM.  National Estimates of the Quantity and Cost of Informal Caregiving for the Elderly with Dementia. </w:t>
      </w:r>
      <w:r w:rsidR="006F4599">
        <w:t xml:space="preserve"> </w:t>
      </w:r>
      <w:r w:rsidR="000D3120" w:rsidRPr="00BF6E3F">
        <w:t>Gen Int</w:t>
      </w:r>
      <w:r w:rsidR="00604C4E" w:rsidRPr="00BF6E3F">
        <w:t>ern</w:t>
      </w:r>
      <w:r w:rsidR="000D3120" w:rsidRPr="00BF6E3F">
        <w:t xml:space="preserve"> Med</w:t>
      </w:r>
      <w:r w:rsidRPr="00BF6E3F">
        <w:t>.</w:t>
      </w:r>
      <w:r w:rsidR="000D3120" w:rsidRPr="00BF6E3F">
        <w:t xml:space="preserve"> </w:t>
      </w:r>
      <w:r w:rsidRPr="00BF6E3F">
        <w:t xml:space="preserve"> 2001;16</w:t>
      </w:r>
      <w:r w:rsidR="00AA3EB3" w:rsidRPr="00BF6E3F">
        <w:t>(11)</w:t>
      </w:r>
      <w:r w:rsidRPr="00BF6E3F">
        <w:t>:770-8.</w:t>
      </w:r>
    </w:p>
    <w:p w14:paraId="3C7851AF" w14:textId="77777777" w:rsidR="004A36B4" w:rsidRPr="00BF6E3F" w:rsidRDefault="004A36B4" w:rsidP="006D471A">
      <w:pPr>
        <w:pStyle w:val="Peer-Reviewed"/>
      </w:pPr>
      <w:r w:rsidRPr="00BF6E3F">
        <w:t>Olson AD, Fendrick AM, Deutsch, DE.  Endoscopic Outcomes Analysis.</w:t>
      </w:r>
      <w:r w:rsidR="006F4599">
        <w:t xml:space="preserve">  </w:t>
      </w:r>
      <w:proofErr w:type="spellStart"/>
      <w:r w:rsidR="000D3120" w:rsidRPr="00BF6E3F">
        <w:t>Gastrointest</w:t>
      </w:r>
      <w:proofErr w:type="spellEnd"/>
      <w:r w:rsidR="000D3120" w:rsidRPr="00BF6E3F">
        <w:t xml:space="preserve"> </w:t>
      </w:r>
      <w:proofErr w:type="spellStart"/>
      <w:r w:rsidR="000D3120" w:rsidRPr="00BF6E3F">
        <w:t>Endosc</w:t>
      </w:r>
      <w:proofErr w:type="spellEnd"/>
      <w:r w:rsidR="000D3120" w:rsidRPr="00BF6E3F">
        <w:t xml:space="preserve"> N Am</w:t>
      </w:r>
      <w:r w:rsidRPr="00BF6E3F">
        <w:t xml:space="preserve">. </w:t>
      </w:r>
      <w:r w:rsidR="000D3120" w:rsidRPr="00BF6E3F">
        <w:t xml:space="preserve"> </w:t>
      </w:r>
      <w:r w:rsidRPr="00BF6E3F">
        <w:t>2001;11(4):557-68.</w:t>
      </w:r>
    </w:p>
    <w:p w14:paraId="6EE27B47" w14:textId="77777777" w:rsidR="004A36B4" w:rsidRPr="00BF6E3F" w:rsidRDefault="004A36B4" w:rsidP="006D471A">
      <w:pPr>
        <w:pStyle w:val="Peer-Reviewed"/>
      </w:pPr>
      <w:r w:rsidRPr="00BF6E3F">
        <w:t xml:space="preserve">Cremieux P, Slavin MB, Fendrick AM, Hiriak T, Kosicki G.  The Costs of Cancer: Cancer- Related Conditions Can Add Dramatically to Overall Costs of Care. </w:t>
      </w:r>
      <w:r w:rsidR="000D3120" w:rsidRPr="00BF6E3F">
        <w:t xml:space="preserve"> J Manag Care Med.</w:t>
      </w:r>
      <w:r w:rsidRPr="00BF6E3F">
        <w:t xml:space="preserve"> 2002;6(1):12-19.</w:t>
      </w:r>
    </w:p>
    <w:p w14:paraId="01A04D14" w14:textId="77777777" w:rsidR="004A36B4" w:rsidRPr="00BF6E3F" w:rsidRDefault="004A36B4" w:rsidP="006D471A">
      <w:pPr>
        <w:pStyle w:val="Peer-Reviewed"/>
      </w:pPr>
      <w:r w:rsidRPr="00BF6E3F">
        <w:t xml:space="preserve">Barnett A, Cremieux PY, Fendrick AM, George M, Slavin MB.  Anemia-Related Costs for Cancer Patients.  </w:t>
      </w:r>
      <w:r w:rsidR="000D3120" w:rsidRPr="00BF6E3F">
        <w:t>J Manag Care Med</w:t>
      </w:r>
      <w:r w:rsidRPr="00BF6E3F">
        <w:t xml:space="preserve">. </w:t>
      </w:r>
      <w:r w:rsidR="000D3120" w:rsidRPr="00BF6E3F">
        <w:t xml:space="preserve"> </w:t>
      </w:r>
      <w:r w:rsidRPr="00BF6E3F">
        <w:t>2002;6(1):20-28.</w:t>
      </w:r>
    </w:p>
    <w:p w14:paraId="7DB9BC86" w14:textId="77777777" w:rsidR="004A36B4" w:rsidRPr="00BF6E3F" w:rsidRDefault="004A36B4" w:rsidP="006D471A">
      <w:pPr>
        <w:pStyle w:val="Peer-Reviewed"/>
      </w:pPr>
      <w:r w:rsidRPr="00BF6E3F">
        <w:t xml:space="preserve">Fendrick AM, Garabedian-Ruffalo SM.  A Clinicians’ Guide to the Selection of NSAID Therapy. </w:t>
      </w:r>
      <w:r w:rsidR="000D3120" w:rsidRPr="00BF6E3F">
        <w:t xml:space="preserve"> Pharm Ther</w:t>
      </w:r>
      <w:r w:rsidRPr="00BF6E3F">
        <w:t>.</w:t>
      </w:r>
      <w:r w:rsidR="000D3120" w:rsidRPr="00BF6E3F">
        <w:t xml:space="preserve"> </w:t>
      </w:r>
      <w:r w:rsidRPr="00BF6E3F">
        <w:t xml:space="preserve"> 2002;27</w:t>
      </w:r>
      <w:r w:rsidR="00AA3EB3" w:rsidRPr="00BF6E3F">
        <w:t>(11)</w:t>
      </w:r>
      <w:r w:rsidRPr="00BF6E3F">
        <w:t>:579-81.</w:t>
      </w:r>
    </w:p>
    <w:p w14:paraId="59824CBA" w14:textId="77777777" w:rsidR="004A36B4" w:rsidRPr="00BF6E3F" w:rsidRDefault="004A36B4" w:rsidP="006D471A">
      <w:pPr>
        <w:pStyle w:val="Peer-Reviewed"/>
      </w:pPr>
      <w:r w:rsidRPr="00BF6E3F">
        <w:t xml:space="preserve">Monto AS, Fendrick AM, Sarnes MW.  Respiratory Illness Caused by </w:t>
      </w:r>
      <w:proofErr w:type="spellStart"/>
      <w:r w:rsidRPr="00BF6E3F">
        <w:t>Picornovirus</w:t>
      </w:r>
      <w:proofErr w:type="spellEnd"/>
      <w:r w:rsidRPr="00BF6E3F">
        <w:t xml:space="preserve"> Infection: A Review of Clinical Outcomes.  </w:t>
      </w:r>
      <w:r w:rsidR="000D3120" w:rsidRPr="00BF6E3F">
        <w:t>Clin Ther</w:t>
      </w:r>
      <w:r w:rsidRPr="00BF6E3F">
        <w:t>.</w:t>
      </w:r>
      <w:r w:rsidR="000D3120" w:rsidRPr="00BF6E3F">
        <w:t xml:space="preserve"> </w:t>
      </w:r>
      <w:r w:rsidRPr="00BF6E3F">
        <w:t xml:space="preserve"> 2001;23(10):1615-1627.</w:t>
      </w:r>
    </w:p>
    <w:p w14:paraId="76C65E19" w14:textId="77777777" w:rsidR="004A36B4" w:rsidRPr="00BF6E3F" w:rsidRDefault="004A36B4" w:rsidP="006D471A">
      <w:pPr>
        <w:pStyle w:val="Peer-Reviewed"/>
      </w:pPr>
      <w:r w:rsidRPr="00BF6E3F">
        <w:t>Ellis CN, Reiter KL, Bandekar RR, Fendrick AM.  Cost-Effectiveness Comparison of Therapy for Psoriasis with a Methotrexate-Based Regimen vs. a Rotation Regimen of Cyclosporine for Microemulsion (</w:t>
      </w:r>
      <w:proofErr w:type="spellStart"/>
      <w:r w:rsidRPr="00BF6E3F">
        <w:t>Neoral</w:t>
      </w:r>
      <w:proofErr w:type="spellEnd"/>
      <w:r w:rsidRPr="00BF6E3F">
        <w:t xml:space="preserve">) and Methotrexate.  </w:t>
      </w:r>
      <w:r w:rsidR="000D3120" w:rsidRPr="00BF6E3F">
        <w:t xml:space="preserve">J Am </w:t>
      </w:r>
      <w:proofErr w:type="spellStart"/>
      <w:r w:rsidR="000D3120" w:rsidRPr="00BF6E3F">
        <w:t>Acad</w:t>
      </w:r>
      <w:proofErr w:type="spellEnd"/>
      <w:r w:rsidR="000D3120" w:rsidRPr="00BF6E3F">
        <w:t xml:space="preserve"> Dermatol</w:t>
      </w:r>
      <w:r w:rsidRPr="00BF6E3F">
        <w:t>.  2002;46</w:t>
      </w:r>
      <w:r w:rsidR="00AA3EB3" w:rsidRPr="00BF6E3F">
        <w:t>(2)</w:t>
      </w:r>
      <w:r w:rsidRPr="00BF6E3F">
        <w:t>:242-50.</w:t>
      </w:r>
    </w:p>
    <w:p w14:paraId="692E9D2A" w14:textId="363EB167" w:rsidR="00B86C6C" w:rsidRDefault="004A36B4" w:rsidP="006D471A">
      <w:pPr>
        <w:pStyle w:val="Peer-Reviewed"/>
      </w:pPr>
      <w:r w:rsidRPr="00BF6E3F">
        <w:t xml:space="preserve">Ellis CN, Reiter KL, Wheeler JR, Fendrick AM.  Economic Analysis in Dermatology.  </w:t>
      </w:r>
      <w:r w:rsidR="000D3120" w:rsidRPr="00BF6E3F">
        <w:t xml:space="preserve">J Am </w:t>
      </w:r>
      <w:proofErr w:type="spellStart"/>
      <w:r w:rsidR="000D3120" w:rsidRPr="00BF6E3F">
        <w:t>Acad</w:t>
      </w:r>
      <w:proofErr w:type="spellEnd"/>
      <w:r w:rsidR="000D3120" w:rsidRPr="00BF6E3F">
        <w:t xml:space="preserve"> Dermatol</w:t>
      </w:r>
      <w:r w:rsidRPr="00BF6E3F">
        <w:t>.</w:t>
      </w:r>
      <w:r w:rsidR="000D3120" w:rsidRPr="00BF6E3F">
        <w:t xml:space="preserve"> </w:t>
      </w:r>
      <w:r w:rsidRPr="00BF6E3F">
        <w:t xml:space="preserve"> 2002;46</w:t>
      </w:r>
      <w:r w:rsidR="00DC5DDE" w:rsidRPr="00BF6E3F">
        <w:t>(2)</w:t>
      </w:r>
      <w:r w:rsidRPr="00BF6E3F">
        <w:t>:271-83.</w:t>
      </w:r>
    </w:p>
    <w:p w14:paraId="4B983691" w14:textId="77777777" w:rsidR="00DE7662" w:rsidRDefault="00DE7662" w:rsidP="006D471A">
      <w:pPr>
        <w:pStyle w:val="Peer-Reviewed"/>
        <w:numPr>
          <w:ilvl w:val="0"/>
          <w:numId w:val="0"/>
        </w:numPr>
        <w:ind w:left="720"/>
      </w:pPr>
    </w:p>
    <w:p w14:paraId="1CEC04EC" w14:textId="77777777" w:rsidR="00DE7662" w:rsidRPr="00BF6E3F" w:rsidRDefault="00DE7662" w:rsidP="006D471A">
      <w:pPr>
        <w:pStyle w:val="Peer-Reviewed"/>
        <w:numPr>
          <w:ilvl w:val="0"/>
          <w:numId w:val="0"/>
        </w:numPr>
        <w:ind w:left="720"/>
      </w:pPr>
    </w:p>
    <w:p w14:paraId="42DB1CC8" w14:textId="77777777" w:rsidR="004A36B4" w:rsidRPr="00BF6E3F" w:rsidRDefault="004A36B4" w:rsidP="006D471A">
      <w:pPr>
        <w:pStyle w:val="Peer-Reviewed"/>
      </w:pPr>
      <w:proofErr w:type="spellStart"/>
      <w:r w:rsidRPr="00BF6E3F">
        <w:lastRenderedPageBreak/>
        <w:t>Beutels</w:t>
      </w:r>
      <w:proofErr w:type="spellEnd"/>
      <w:r w:rsidRPr="00BF6E3F">
        <w:t xml:space="preserve"> P, Edmunds WJ, Fernando A, De Wit GA, Evans D, Feilden R, Fendrick AM, Ginsberg GM, Glick HA, Mast E, </w:t>
      </w:r>
      <w:proofErr w:type="spellStart"/>
      <w:r w:rsidRPr="00BF6E3F">
        <w:t>Pecjevis</w:t>
      </w:r>
      <w:proofErr w:type="spellEnd"/>
      <w:r w:rsidRPr="00BF6E3F">
        <w:t xml:space="preserve"> M, Van </w:t>
      </w:r>
      <w:proofErr w:type="spellStart"/>
      <w:r w:rsidRPr="00BF6E3F">
        <w:t>Doorslaier</w:t>
      </w:r>
      <w:proofErr w:type="spellEnd"/>
      <w:r w:rsidRPr="00BF6E3F">
        <w:t xml:space="preserve"> EKA, Van Hout BA.  Economic Evaluation of Vaccination </w:t>
      </w:r>
      <w:proofErr w:type="spellStart"/>
      <w:r w:rsidRPr="00BF6E3F">
        <w:t>Programmes</w:t>
      </w:r>
      <w:proofErr w:type="spellEnd"/>
      <w:r w:rsidRPr="00BF6E3F">
        <w:t xml:space="preserve">: A Consensus Statement Focusing on Viral Hepatitis. Pharmacoeconomics. </w:t>
      </w:r>
      <w:r w:rsidR="000D3120" w:rsidRPr="00BF6E3F">
        <w:t xml:space="preserve"> </w:t>
      </w:r>
      <w:r w:rsidRPr="00BF6E3F">
        <w:t>2002;20(1):1-7.</w:t>
      </w:r>
    </w:p>
    <w:p w14:paraId="6AEC05E9" w14:textId="77777777" w:rsidR="004A36B4" w:rsidRPr="00BF6E3F" w:rsidRDefault="004A36B4" w:rsidP="006D471A">
      <w:pPr>
        <w:pStyle w:val="Peer-Reviewed"/>
      </w:pPr>
      <w:proofErr w:type="spellStart"/>
      <w:r w:rsidRPr="00BF6E3F">
        <w:t>Shureiqi</w:t>
      </w:r>
      <w:proofErr w:type="spellEnd"/>
      <w:r w:rsidRPr="00BF6E3F">
        <w:t xml:space="preserve"> I, Cantor SB, Lippman SM, Brenner DE, Chernew ME, Fendrick AM.  Clinical and Economic Impact of Multiple Gated Acquisition (MUGA) Scan Monitoring During Anthracycline Therapy.  </w:t>
      </w:r>
      <w:r w:rsidR="000D3120" w:rsidRPr="00BF6E3F">
        <w:t>Br J Cancer</w:t>
      </w:r>
      <w:r w:rsidRPr="00BF6E3F">
        <w:t>.</w:t>
      </w:r>
      <w:r w:rsidR="000D3120" w:rsidRPr="00BF6E3F">
        <w:t xml:space="preserve"> </w:t>
      </w:r>
      <w:r w:rsidRPr="00BF6E3F">
        <w:t xml:space="preserve"> 2002;86</w:t>
      </w:r>
      <w:r w:rsidR="00DC5DDE" w:rsidRPr="00BF6E3F">
        <w:t>(2)</w:t>
      </w:r>
      <w:r w:rsidRPr="00BF6E3F">
        <w:t>:226-232.</w:t>
      </w:r>
    </w:p>
    <w:p w14:paraId="7BABB301" w14:textId="77777777" w:rsidR="004A36B4" w:rsidRPr="00BF6E3F" w:rsidRDefault="004A36B4" w:rsidP="006D471A">
      <w:pPr>
        <w:pStyle w:val="Peer-Reviewed"/>
      </w:pPr>
      <w:r w:rsidRPr="00BF6E3F">
        <w:t xml:space="preserve">Blitz SG, Cram P, Chernew ME, Monto AS, Fendrick AM.  Diagnostic Testing or Empirical Neuraminidase Inhibitor Therapy for Patients with Influenza-Like Illness: What a Difference a Day Makes.  American Journal of Managed Care. </w:t>
      </w:r>
      <w:r w:rsidR="006F4599">
        <w:t xml:space="preserve"> </w:t>
      </w:r>
      <w:r w:rsidRPr="00BF6E3F">
        <w:t>2002;8(3):11-17.</w:t>
      </w:r>
    </w:p>
    <w:p w14:paraId="04FF14D8" w14:textId="77777777" w:rsidR="004A36B4" w:rsidRPr="00BF6E3F" w:rsidRDefault="004A36B4" w:rsidP="006D471A">
      <w:pPr>
        <w:pStyle w:val="Peer-Reviewed"/>
      </w:pPr>
      <w:r w:rsidRPr="00BF6E3F">
        <w:t xml:space="preserve">Ollendorf DA, Fendrick AM, Kinsey K, Williams GR, Oster G.  Is Sepsis Accurately Coded on Hospital Bills.  </w:t>
      </w:r>
      <w:r w:rsidR="000D3120" w:rsidRPr="00BF6E3F">
        <w:t>Value Health</w:t>
      </w:r>
      <w:r w:rsidRPr="00BF6E3F">
        <w:t xml:space="preserve">. </w:t>
      </w:r>
      <w:r w:rsidR="000D3120" w:rsidRPr="00BF6E3F">
        <w:t xml:space="preserve"> </w:t>
      </w:r>
      <w:r w:rsidRPr="00BF6E3F">
        <w:t>2002;5</w:t>
      </w:r>
      <w:r w:rsidR="00DC5DDE" w:rsidRPr="00BF6E3F">
        <w:t>(2)</w:t>
      </w:r>
      <w:r w:rsidRPr="00BF6E3F">
        <w:t>:279-81.</w:t>
      </w:r>
    </w:p>
    <w:p w14:paraId="48CF501A" w14:textId="77777777" w:rsidR="004A36B4" w:rsidRPr="00BF6E3F" w:rsidRDefault="004A36B4" w:rsidP="006D471A">
      <w:pPr>
        <w:pStyle w:val="Peer-Reviewed"/>
      </w:pPr>
      <w:r w:rsidRPr="00BF6E3F">
        <w:t xml:space="preserve">Fendrick AM, Bandekar RR, Chernew ME, Scheiman JM. </w:t>
      </w:r>
      <w:r w:rsidR="006F4599">
        <w:t xml:space="preserve"> </w:t>
      </w:r>
      <w:r w:rsidRPr="00BF6E3F">
        <w:t xml:space="preserve">Role of Initial NSAID Choice and Patient Risk Factors in the Prevention of NSAID Gastropathy: A Decision Analysis. </w:t>
      </w:r>
      <w:r w:rsidR="000D3120" w:rsidRPr="00BF6E3F">
        <w:t xml:space="preserve"> Arthritis Care Res</w:t>
      </w:r>
      <w:r w:rsidRPr="00BF6E3F">
        <w:t>.</w:t>
      </w:r>
      <w:r w:rsidR="000D3120" w:rsidRPr="00BF6E3F">
        <w:t xml:space="preserve"> </w:t>
      </w:r>
      <w:r w:rsidRPr="00BF6E3F">
        <w:t xml:space="preserve"> 2002;47(1):36-43.</w:t>
      </w:r>
    </w:p>
    <w:p w14:paraId="5440C0AC" w14:textId="77777777" w:rsidR="004A36B4" w:rsidRPr="00BF6E3F" w:rsidRDefault="004A36B4" w:rsidP="006D471A">
      <w:pPr>
        <w:pStyle w:val="Peer-Reviewed"/>
      </w:pPr>
      <w:r w:rsidRPr="00BF6E3F">
        <w:t xml:space="preserve">Langa K, Vijan S, Hayward R, Chernew M, Blaum C, </w:t>
      </w:r>
      <w:proofErr w:type="spellStart"/>
      <w:r w:rsidRPr="00BF6E3F">
        <w:t>Kabeto</w:t>
      </w:r>
      <w:proofErr w:type="spellEnd"/>
      <w:r w:rsidRPr="00BF6E3F">
        <w:t xml:space="preserve"> M, Weir D, Katz S, Willis R, Fendrick AM.  Informal Caregiving for Diabetes and Diabetic Complications Among Elderly Americans.  </w:t>
      </w:r>
      <w:r w:rsidR="000D3120" w:rsidRPr="00BF6E3F">
        <w:t>J Gerontol</w:t>
      </w:r>
      <w:r w:rsidRPr="00BF6E3F">
        <w:t xml:space="preserve">. </w:t>
      </w:r>
      <w:r w:rsidR="000D3120" w:rsidRPr="00BF6E3F">
        <w:t xml:space="preserve"> </w:t>
      </w:r>
      <w:r w:rsidR="009038B5">
        <w:t>2002;57</w:t>
      </w:r>
      <w:r w:rsidRPr="00BF6E3F">
        <w:t>(3</w:t>
      </w:r>
      <w:proofErr w:type="gramStart"/>
      <w:r w:rsidRPr="00BF6E3F">
        <w:t>):S</w:t>
      </w:r>
      <w:proofErr w:type="gramEnd"/>
      <w:r w:rsidRPr="00BF6E3F">
        <w:t>177-S186.</w:t>
      </w:r>
    </w:p>
    <w:p w14:paraId="532C6E69" w14:textId="64B7ED9A" w:rsidR="004A36B4" w:rsidRPr="00BF6E3F" w:rsidRDefault="004A36B4" w:rsidP="006D471A">
      <w:pPr>
        <w:pStyle w:val="Peer-Reviewed"/>
      </w:pPr>
      <w:r w:rsidRPr="00BF6E3F">
        <w:t xml:space="preserve">Chernew ME, </w:t>
      </w:r>
      <w:proofErr w:type="spellStart"/>
      <w:r w:rsidRPr="00BF6E3F">
        <w:t>Gowrisankaran</w:t>
      </w:r>
      <w:proofErr w:type="spellEnd"/>
      <w:r w:rsidRPr="00BF6E3F">
        <w:t xml:space="preserve"> G, Fendrick AM</w:t>
      </w:r>
      <w:r w:rsidR="00227BF5">
        <w:t>.</w:t>
      </w:r>
      <w:r w:rsidRPr="00BF6E3F">
        <w:t xml:space="preserve"> </w:t>
      </w:r>
      <w:r w:rsidR="00227BF5">
        <w:t xml:space="preserve"> </w:t>
      </w:r>
      <w:r w:rsidRPr="00BF6E3F">
        <w:t>Payer Type and the Returns to Bypass Surgery: Evidence from Hospital</w:t>
      </w:r>
      <w:r w:rsidR="000D3120" w:rsidRPr="00BF6E3F">
        <w:t xml:space="preserve"> Entry Behavior.  J Health Econ</w:t>
      </w:r>
      <w:r w:rsidRPr="00BF6E3F">
        <w:t>.</w:t>
      </w:r>
      <w:r w:rsidR="000D3120" w:rsidRPr="00BF6E3F">
        <w:t xml:space="preserve"> </w:t>
      </w:r>
      <w:r w:rsidRPr="00BF6E3F">
        <w:t xml:space="preserve"> 2002;21(3) :451-474.</w:t>
      </w:r>
    </w:p>
    <w:p w14:paraId="6A948982" w14:textId="77777777" w:rsidR="004A36B4" w:rsidRDefault="004A36B4" w:rsidP="006D471A">
      <w:pPr>
        <w:pStyle w:val="Peer-Reviewed"/>
      </w:pPr>
      <w:r w:rsidRPr="00BF6E3F">
        <w:t xml:space="preserve">Hickenbottom SL, Fendrick AM, Kutcher J, </w:t>
      </w:r>
      <w:proofErr w:type="spellStart"/>
      <w:r w:rsidRPr="00BF6E3F">
        <w:t>Kabeto</w:t>
      </w:r>
      <w:proofErr w:type="spellEnd"/>
      <w:r w:rsidRPr="00BF6E3F">
        <w:t xml:space="preserve"> M, Katz SJ, Langa KM.  A National Study of the Quantity a</w:t>
      </w:r>
      <w:r w:rsidR="00DF12C5" w:rsidRPr="00BF6E3F">
        <w:t>nd Cost of Informal Caregiving f</w:t>
      </w:r>
      <w:r w:rsidRPr="00BF6E3F">
        <w:t xml:space="preserve">or the Elderly </w:t>
      </w:r>
      <w:r w:rsidR="000D3120" w:rsidRPr="00BF6E3F">
        <w:t>w</w:t>
      </w:r>
      <w:r w:rsidRPr="00BF6E3F">
        <w:t>ith Stroke.</w:t>
      </w:r>
      <w:r w:rsidR="000D3120" w:rsidRPr="00BF6E3F">
        <w:t xml:space="preserve"> </w:t>
      </w:r>
      <w:r w:rsidRPr="00BF6E3F">
        <w:t xml:space="preserve"> Neurology.  2002;58</w:t>
      </w:r>
      <w:r w:rsidR="00DC5DDE" w:rsidRPr="00BF6E3F">
        <w:t>(12)</w:t>
      </w:r>
      <w:r w:rsidRPr="00BF6E3F">
        <w:t>:1754-1759.</w:t>
      </w:r>
    </w:p>
    <w:p w14:paraId="5F6C387C" w14:textId="77777777" w:rsidR="009E2353" w:rsidRPr="00BF6E3F" w:rsidRDefault="009E2353" w:rsidP="006D471A">
      <w:pPr>
        <w:pStyle w:val="Peer-Reviewed"/>
      </w:pPr>
      <w:r w:rsidRPr="00BF6E3F">
        <w:t>Cram P, Nallamothu BK, Fendrick AM, Saint SK. Fast Food Franchises i</w:t>
      </w:r>
      <w:r w:rsidR="009926EA">
        <w:t xml:space="preserve">n Hospitals. (research letter) </w:t>
      </w:r>
      <w:r w:rsidRPr="00BF6E3F">
        <w:t>JAMA. 2002;287(22):2945-2946.</w:t>
      </w:r>
    </w:p>
    <w:p w14:paraId="55BFDB57" w14:textId="77777777" w:rsidR="004A36B4" w:rsidRPr="00BF6E3F" w:rsidRDefault="004A36B4" w:rsidP="006D471A">
      <w:pPr>
        <w:pStyle w:val="Peer-Reviewed"/>
      </w:pPr>
      <w:r w:rsidRPr="00BF6E3F">
        <w:t xml:space="preserve">Fendrick AM.  Developing an Economic Rationale for the Use of Selective COX-2 Inhibitors for Patients at Risk for NSAID Gastropathy.  </w:t>
      </w:r>
      <w:r w:rsidR="000D3120" w:rsidRPr="00BF6E3F">
        <w:t>Cleve Clin J Med</w:t>
      </w:r>
      <w:r w:rsidRPr="00BF6E3F">
        <w:t>.</w:t>
      </w:r>
      <w:r w:rsidR="000D3120" w:rsidRPr="00BF6E3F">
        <w:t xml:space="preserve"> </w:t>
      </w:r>
      <w:r w:rsidRPr="00BF6E3F">
        <w:t xml:space="preserve"> 2002;69:SI59–SI64.</w:t>
      </w:r>
    </w:p>
    <w:p w14:paraId="3C4E80D5" w14:textId="77777777" w:rsidR="004A36B4" w:rsidRPr="00BF6E3F" w:rsidRDefault="004A36B4" w:rsidP="006D471A">
      <w:pPr>
        <w:pStyle w:val="Peer-Reviewed"/>
      </w:pPr>
      <w:r w:rsidRPr="00BF6E3F">
        <w:t xml:space="preserve">Nallamothu BK, Fendrick AM, Omenn GS.  </w:t>
      </w:r>
      <w:proofErr w:type="spellStart"/>
      <w:r w:rsidRPr="00BF6E3F">
        <w:t>Homocyst</w:t>
      </w:r>
      <w:proofErr w:type="spellEnd"/>
      <w:r w:rsidRPr="00BF6E3F">
        <w:t>(e)</w:t>
      </w:r>
      <w:proofErr w:type="spellStart"/>
      <w:r w:rsidRPr="00BF6E3F">
        <w:t>ine</w:t>
      </w:r>
      <w:proofErr w:type="spellEnd"/>
      <w:r w:rsidRPr="00BF6E3F">
        <w:t xml:space="preserve"> and </w:t>
      </w:r>
      <w:proofErr w:type="gramStart"/>
      <w:r w:rsidRPr="00BF6E3F">
        <w:t>Coronary Heart Disease</w:t>
      </w:r>
      <w:proofErr w:type="gramEnd"/>
      <w:r w:rsidRPr="00BF6E3F">
        <w:t xml:space="preserve">: Pharmacoeconomic Support for Interventions to Lower </w:t>
      </w:r>
      <w:proofErr w:type="spellStart"/>
      <w:r w:rsidRPr="00BF6E3F">
        <w:t>Hyperhomocyst</w:t>
      </w:r>
      <w:proofErr w:type="spellEnd"/>
      <w:r w:rsidRPr="00BF6E3F">
        <w:t>(e)</w:t>
      </w:r>
      <w:proofErr w:type="spellStart"/>
      <w:r w:rsidRPr="00BF6E3F">
        <w:t>inaemia</w:t>
      </w:r>
      <w:proofErr w:type="spellEnd"/>
      <w:r w:rsidRPr="00BF6E3F">
        <w:t xml:space="preserve">. Pharmacoeconomics. </w:t>
      </w:r>
      <w:r w:rsidR="006F4599">
        <w:t xml:space="preserve"> </w:t>
      </w:r>
      <w:r w:rsidRPr="00BF6E3F">
        <w:t>2002;20(7):429-442.</w:t>
      </w:r>
    </w:p>
    <w:p w14:paraId="2AB13842" w14:textId="77777777" w:rsidR="004A36B4" w:rsidRPr="00BF6E3F" w:rsidRDefault="004A36B4" w:rsidP="006D471A">
      <w:pPr>
        <w:pStyle w:val="Peer-Reviewed"/>
      </w:pPr>
      <w:proofErr w:type="spellStart"/>
      <w:r w:rsidRPr="00BF6E3F">
        <w:t>Ladabaum</w:t>
      </w:r>
      <w:proofErr w:type="spellEnd"/>
      <w:r w:rsidRPr="00BF6E3F">
        <w:t xml:space="preserve"> U, Chey WD, Scheiman JM, Fendrick AM.  Reappraisal of Non-Invasive Strategies in Uninvestigated Dyspepsia: A Cost-Minimization Analysis.  </w:t>
      </w:r>
      <w:r w:rsidR="000776EC" w:rsidRPr="00BF6E3F">
        <w:t>Aliment Pharm Ther</w:t>
      </w:r>
      <w:r w:rsidRPr="00BF6E3F">
        <w:t>. 2002;16</w:t>
      </w:r>
      <w:r w:rsidR="00DC5DDE" w:rsidRPr="00BF6E3F">
        <w:t>(8)</w:t>
      </w:r>
      <w:r w:rsidRPr="00BF6E3F">
        <w:t>:1491-1502.</w:t>
      </w:r>
    </w:p>
    <w:p w14:paraId="6BC7FD63" w14:textId="77777777" w:rsidR="004A36B4" w:rsidRPr="00BF6E3F" w:rsidRDefault="004A36B4" w:rsidP="006D471A">
      <w:pPr>
        <w:pStyle w:val="Peer-Reviewed"/>
      </w:pPr>
      <w:r w:rsidRPr="00BF6E3F">
        <w:t xml:space="preserve">Nallamothu BK, Saint S, Eagle KA, Langa K, Fendrick AM, </w:t>
      </w:r>
      <w:proofErr w:type="spellStart"/>
      <w:r w:rsidRPr="00BF6E3F">
        <w:t>Hogikyan</w:t>
      </w:r>
      <w:proofErr w:type="spellEnd"/>
      <w:r w:rsidRPr="00BF6E3F">
        <w:t xml:space="preserve"> RB, Kelley K, Ramsey S.</w:t>
      </w:r>
      <w:r w:rsidR="00DC5DDE" w:rsidRPr="00BF6E3F">
        <w:t xml:space="preserve"> </w:t>
      </w:r>
      <w:r w:rsidRPr="00BF6E3F">
        <w:t xml:space="preserve"> Coronary Artery Bypass Grafting on Octogenarians: Clinical and Economic Outcomes at Community-Based Healthcare Facilities.  </w:t>
      </w:r>
      <w:proofErr w:type="gramStart"/>
      <w:r w:rsidR="000776EC" w:rsidRPr="00BF6E3F">
        <w:t>Am</w:t>
      </w:r>
      <w:proofErr w:type="gramEnd"/>
      <w:r w:rsidR="000776EC" w:rsidRPr="00BF6E3F">
        <w:t xml:space="preserve"> J Manag Care</w:t>
      </w:r>
      <w:r w:rsidRPr="00BF6E3F">
        <w:t xml:space="preserve">. </w:t>
      </w:r>
      <w:r w:rsidR="006F4599">
        <w:t xml:space="preserve"> </w:t>
      </w:r>
      <w:r w:rsidRPr="00BF6E3F">
        <w:t>2002;8</w:t>
      </w:r>
      <w:r w:rsidR="00DC5DDE" w:rsidRPr="00BF6E3F">
        <w:t>(8)</w:t>
      </w:r>
      <w:r w:rsidRPr="00BF6E3F">
        <w:t>:749-755.</w:t>
      </w:r>
    </w:p>
    <w:p w14:paraId="7250AEC1" w14:textId="77777777" w:rsidR="004A36B4" w:rsidRPr="00BF6E3F" w:rsidRDefault="004A36B4" w:rsidP="006D471A">
      <w:pPr>
        <w:pStyle w:val="Peer-Reviewed"/>
      </w:pPr>
      <w:r w:rsidRPr="00BF6E3F">
        <w:t xml:space="preserve">Fendrick AM.  Cost-Effective Use of NSAIDS: Issues Pertinent to </w:t>
      </w:r>
      <w:proofErr w:type="spellStart"/>
      <w:r w:rsidRPr="00BF6E3F">
        <w:t>Coxib</w:t>
      </w:r>
      <w:proofErr w:type="spellEnd"/>
      <w:r w:rsidRPr="00BF6E3F">
        <w:t xml:space="preserve"> Use in Managed Care. </w:t>
      </w:r>
      <w:proofErr w:type="gramStart"/>
      <w:r w:rsidR="000776EC" w:rsidRPr="00BF6E3F">
        <w:t>Am</w:t>
      </w:r>
      <w:proofErr w:type="gramEnd"/>
      <w:r w:rsidR="000776EC" w:rsidRPr="00BF6E3F">
        <w:t xml:space="preserve"> J Manag Care</w:t>
      </w:r>
      <w:r w:rsidRPr="00BF6E3F">
        <w:t>.  2002;8</w:t>
      </w:r>
      <w:r w:rsidR="00DC5DDE" w:rsidRPr="00BF6E3F">
        <w:t>(17 Suppl</w:t>
      </w:r>
      <w:proofErr w:type="gramStart"/>
      <w:r w:rsidR="00DC5DDE" w:rsidRPr="00BF6E3F">
        <w:t>)</w:t>
      </w:r>
      <w:r w:rsidRPr="00BF6E3F">
        <w:t>:S</w:t>
      </w:r>
      <w:proofErr w:type="gramEnd"/>
      <w:r w:rsidRPr="00BF6E3F">
        <w:t>529-S541.</w:t>
      </w:r>
    </w:p>
    <w:p w14:paraId="1C4D229E" w14:textId="77777777" w:rsidR="004A36B4" w:rsidRPr="00BF6E3F" w:rsidRDefault="004A36B4" w:rsidP="006D471A">
      <w:pPr>
        <w:pStyle w:val="Peer-Reviewed"/>
      </w:pPr>
      <w:r w:rsidRPr="00BF6E3F">
        <w:t xml:space="preserve">Langa KM, Fendrick AM, Flaherty K, </w:t>
      </w:r>
      <w:proofErr w:type="spellStart"/>
      <w:r w:rsidRPr="00BF6E3F">
        <w:t>Ferndando</w:t>
      </w:r>
      <w:proofErr w:type="spellEnd"/>
      <w:r w:rsidRPr="00BF6E3F">
        <w:t xml:space="preserve"> M, </w:t>
      </w:r>
      <w:proofErr w:type="spellStart"/>
      <w:r w:rsidRPr="00BF6E3F">
        <w:t>Kabeto</w:t>
      </w:r>
      <w:proofErr w:type="spellEnd"/>
      <w:r w:rsidRPr="00BF6E3F">
        <w:t xml:space="preserve"> MU, Saint S.  Informal Caregiving for Chronic Lung Disease Among Older Americans.  Chest.</w:t>
      </w:r>
      <w:r w:rsidR="003A5AF4">
        <w:t xml:space="preserve"> </w:t>
      </w:r>
      <w:r w:rsidRPr="00BF6E3F">
        <w:t xml:space="preserve"> 2002;122(6):2197.</w:t>
      </w:r>
    </w:p>
    <w:p w14:paraId="5635CEA7" w14:textId="77777777" w:rsidR="004A36B4" w:rsidRPr="00BF6E3F" w:rsidRDefault="004A36B4" w:rsidP="006D471A">
      <w:pPr>
        <w:pStyle w:val="Peer-Reviewed"/>
      </w:pPr>
      <w:proofErr w:type="spellStart"/>
      <w:r w:rsidRPr="00BF6E3F">
        <w:t>Ladabaum</w:t>
      </w:r>
      <w:proofErr w:type="spellEnd"/>
      <w:r w:rsidRPr="00BF6E3F">
        <w:t xml:space="preserve"> U, Fendrick AM, Glidden D, Scheiman JM.  Helicobacter pylori Test-and-Treat Intervention Compared to Usual Care in Primary Care Patients with Suspected Peptic Ulcer Disease in the United States.  </w:t>
      </w:r>
      <w:proofErr w:type="gramStart"/>
      <w:r w:rsidR="000776EC" w:rsidRPr="00BF6E3F">
        <w:t>Am</w:t>
      </w:r>
      <w:proofErr w:type="gramEnd"/>
      <w:r w:rsidR="000776EC" w:rsidRPr="00BF6E3F">
        <w:t xml:space="preserve"> J Gastroenterol</w:t>
      </w:r>
      <w:r w:rsidRPr="00BF6E3F">
        <w:t>.</w:t>
      </w:r>
      <w:r w:rsidR="000776EC" w:rsidRPr="00BF6E3F">
        <w:t xml:space="preserve"> </w:t>
      </w:r>
      <w:r w:rsidRPr="00BF6E3F">
        <w:t xml:space="preserve"> 2002;97(12):3007-3014.</w:t>
      </w:r>
    </w:p>
    <w:p w14:paraId="6945D2E7" w14:textId="77777777" w:rsidR="004A36B4" w:rsidRPr="00BF6E3F" w:rsidRDefault="004A36B4" w:rsidP="006D471A">
      <w:pPr>
        <w:pStyle w:val="Peer-Reviewed"/>
      </w:pPr>
      <w:proofErr w:type="spellStart"/>
      <w:r w:rsidRPr="00BF6E3F">
        <w:t>Inadomi</w:t>
      </w:r>
      <w:proofErr w:type="spellEnd"/>
      <w:r w:rsidRPr="00BF6E3F">
        <w:t xml:space="preserve"> JM, Sampliner R, Lagergren J, Lieberman D, Fendrick AM, Vakil N.  Screening and Surveillance for Barrett’s Esophagus in High-Risk Groups: A Cost-Utility Analysis.  </w:t>
      </w:r>
      <w:r w:rsidR="000776EC" w:rsidRPr="00BF6E3F">
        <w:t>Ann Int</w:t>
      </w:r>
      <w:r w:rsidR="00604C4E" w:rsidRPr="00BF6E3F">
        <w:t>ern</w:t>
      </w:r>
      <w:r w:rsidR="000776EC" w:rsidRPr="00BF6E3F">
        <w:t xml:space="preserve"> Med</w:t>
      </w:r>
      <w:r w:rsidRPr="00BF6E3F">
        <w:t>.  2003;138(3):176-186.</w:t>
      </w:r>
    </w:p>
    <w:p w14:paraId="36B8D9E3" w14:textId="77777777" w:rsidR="004A36B4" w:rsidRPr="00BF6E3F" w:rsidRDefault="004A36B4" w:rsidP="006D471A">
      <w:pPr>
        <w:pStyle w:val="Peer-Reviewed"/>
      </w:pPr>
      <w:r w:rsidRPr="00BF6E3F">
        <w:t>Fendrick AM, Monto AS, Sarnes M, Nightengale B.  The Economic Burden of Non-Influenza- Related Viral Respiratory I</w:t>
      </w:r>
      <w:r w:rsidR="00A862A2">
        <w:t>nfection in t</w:t>
      </w:r>
      <w:r w:rsidR="00A72768">
        <w:t xml:space="preserve">he United States. </w:t>
      </w:r>
      <w:r w:rsidRPr="00BF6E3F">
        <w:t>Arch Int</w:t>
      </w:r>
      <w:r w:rsidR="00604C4E" w:rsidRPr="00BF6E3F">
        <w:t>ern</w:t>
      </w:r>
      <w:r w:rsidR="00A72768">
        <w:t xml:space="preserve"> Med. </w:t>
      </w:r>
      <w:r w:rsidRPr="00BF6E3F">
        <w:t>2003;163</w:t>
      </w:r>
      <w:r w:rsidR="00DC5DDE" w:rsidRPr="00BF6E3F">
        <w:t>(4)</w:t>
      </w:r>
      <w:r w:rsidRPr="00BF6E3F">
        <w:t>:487-494.</w:t>
      </w:r>
    </w:p>
    <w:p w14:paraId="6C8B9781" w14:textId="77777777" w:rsidR="004A36B4" w:rsidRPr="00BF6E3F" w:rsidRDefault="004A36B4" w:rsidP="006D471A">
      <w:pPr>
        <w:pStyle w:val="Peer-Reviewed"/>
      </w:pPr>
      <w:r w:rsidRPr="00BF6E3F">
        <w:lastRenderedPageBreak/>
        <w:t>Carlos RC, Kim HM, Hussain HK, Nghiem HV, Francis IR, Fendrick AM.  Developing a Prediction Rule to Assess Hepatic Malignancy in Patients with Cirrhosis.  Amer J Radiol.</w:t>
      </w:r>
      <w:r w:rsidR="003A5AF4">
        <w:t xml:space="preserve"> </w:t>
      </w:r>
      <w:r w:rsidRPr="00BF6E3F">
        <w:t xml:space="preserve"> 2003;180</w:t>
      </w:r>
      <w:r w:rsidR="00DC5DDE" w:rsidRPr="00BF6E3F">
        <w:t>(4)</w:t>
      </w:r>
      <w:r w:rsidRPr="00BF6E3F">
        <w:t>:893-900.</w:t>
      </w:r>
    </w:p>
    <w:p w14:paraId="424018FD" w14:textId="77777777" w:rsidR="004A36B4" w:rsidRPr="00BF6E3F" w:rsidRDefault="004A36B4" w:rsidP="006D471A">
      <w:pPr>
        <w:pStyle w:val="Peer-Reviewed"/>
      </w:pPr>
      <w:proofErr w:type="spellStart"/>
      <w:r w:rsidRPr="00BF6E3F">
        <w:t>Kocs</w:t>
      </w:r>
      <w:proofErr w:type="spellEnd"/>
      <w:r w:rsidRPr="00BF6E3F">
        <w:t xml:space="preserve"> D, Fendrick AM.  Effect of Off-Label Use of Oncology Drugs on Pharmaceutical Costs: The Rituximab Experience.  </w:t>
      </w:r>
      <w:proofErr w:type="gramStart"/>
      <w:r w:rsidR="000776EC" w:rsidRPr="00BF6E3F">
        <w:t>Am</w:t>
      </w:r>
      <w:proofErr w:type="gramEnd"/>
      <w:r w:rsidR="000776EC" w:rsidRPr="00BF6E3F">
        <w:t xml:space="preserve"> J Manag Care</w:t>
      </w:r>
      <w:r w:rsidRPr="00BF6E3F">
        <w:t>.  2003;9(5):393-400.</w:t>
      </w:r>
    </w:p>
    <w:p w14:paraId="300B75C2" w14:textId="77777777" w:rsidR="004A36B4" w:rsidRPr="00BF6E3F" w:rsidRDefault="004A36B4" w:rsidP="006D471A">
      <w:pPr>
        <w:pStyle w:val="Peer-Reviewed"/>
      </w:pPr>
      <w:proofErr w:type="spellStart"/>
      <w:r w:rsidRPr="00BF6E3F">
        <w:t>Ladabaum</w:t>
      </w:r>
      <w:proofErr w:type="spellEnd"/>
      <w:r w:rsidRPr="00BF6E3F">
        <w:t xml:space="preserve"> U, Scheiman JM, Fendrick AM.  Potential Effect of Cyclooxygenase-2 Specific Inhibitors on the Prevention of Colorectal Cancer: A Cost-Effectiveness Analysis.  </w:t>
      </w:r>
      <w:proofErr w:type="gramStart"/>
      <w:r w:rsidR="000776EC" w:rsidRPr="00BF6E3F">
        <w:t>Am</w:t>
      </w:r>
      <w:proofErr w:type="gramEnd"/>
      <w:r w:rsidR="000776EC" w:rsidRPr="00BF6E3F">
        <w:t xml:space="preserve"> J Med</w:t>
      </w:r>
      <w:r w:rsidRPr="00BF6E3F">
        <w:t>.  2003;114</w:t>
      </w:r>
      <w:r w:rsidR="00DC5DDE" w:rsidRPr="00BF6E3F">
        <w:t>(7)</w:t>
      </w:r>
      <w:r w:rsidRPr="00BF6E3F">
        <w:t>:546-554.</w:t>
      </w:r>
    </w:p>
    <w:p w14:paraId="42B150C5" w14:textId="77777777" w:rsidR="004A36B4" w:rsidRPr="00BF6E3F" w:rsidRDefault="004A36B4" w:rsidP="006D471A">
      <w:pPr>
        <w:pStyle w:val="Peer-Reviewed"/>
      </w:pPr>
      <w:r w:rsidRPr="00BF6E3F">
        <w:t xml:space="preserve">Fendrick AM.  Viral Respiratory Infections Due to Rhinoviruses: Current Knowledge, New Developments.  </w:t>
      </w:r>
      <w:proofErr w:type="gramStart"/>
      <w:r w:rsidR="000776EC" w:rsidRPr="00BF6E3F">
        <w:t>Am</w:t>
      </w:r>
      <w:proofErr w:type="gramEnd"/>
      <w:r w:rsidR="000776EC" w:rsidRPr="00BF6E3F">
        <w:t xml:space="preserve"> J Ther</w:t>
      </w:r>
      <w:r w:rsidRPr="00BF6E3F">
        <w:t xml:space="preserve">. </w:t>
      </w:r>
      <w:r w:rsidR="000776EC" w:rsidRPr="00BF6E3F">
        <w:t xml:space="preserve"> </w:t>
      </w:r>
      <w:r w:rsidRPr="00BF6E3F">
        <w:t>2003;10(3):193-202.</w:t>
      </w:r>
    </w:p>
    <w:p w14:paraId="6010348A" w14:textId="435845DD" w:rsidR="002543FC" w:rsidRPr="00BF6E3F" w:rsidRDefault="004A36B4" w:rsidP="006D471A">
      <w:pPr>
        <w:pStyle w:val="Peer-Reviewed"/>
      </w:pPr>
      <w:r w:rsidRPr="00BF6E3F">
        <w:t xml:space="preserve">Axelrod DA, Fendrick AM, Carlos RC, Lederman RJ, Froehlich JB, Weder AB, </w:t>
      </w:r>
      <w:proofErr w:type="spellStart"/>
      <w:r w:rsidRPr="00BF6E3F">
        <w:t>Abrahamse</w:t>
      </w:r>
      <w:proofErr w:type="spellEnd"/>
      <w:r w:rsidRPr="00BF6E3F">
        <w:t xml:space="preserve"> PH, Stanley JC.</w:t>
      </w:r>
      <w:r w:rsidR="003A5AF4">
        <w:t xml:space="preserve"> </w:t>
      </w:r>
      <w:r w:rsidRPr="00BF6E3F">
        <w:t xml:space="preserve"> Percutaneous Stenting of Incidental Unilateral Renal Artery Stenosis: Decision Analysis of Costs and Benefits. </w:t>
      </w:r>
      <w:r w:rsidR="003A5AF4">
        <w:t xml:space="preserve"> </w:t>
      </w:r>
      <w:r w:rsidRPr="00BF6E3F">
        <w:t xml:space="preserve">J </w:t>
      </w:r>
      <w:proofErr w:type="spellStart"/>
      <w:r w:rsidRPr="00BF6E3F">
        <w:t>Endovasc</w:t>
      </w:r>
      <w:proofErr w:type="spellEnd"/>
      <w:r w:rsidRPr="00BF6E3F">
        <w:t xml:space="preserve"> Ther. </w:t>
      </w:r>
      <w:r w:rsidR="000776EC" w:rsidRPr="00BF6E3F">
        <w:t xml:space="preserve"> </w:t>
      </w:r>
      <w:r w:rsidRPr="00BF6E3F">
        <w:t>2003;10</w:t>
      </w:r>
      <w:r w:rsidR="00DC5DDE" w:rsidRPr="00BF6E3F">
        <w:t>(3)</w:t>
      </w:r>
      <w:r w:rsidRPr="00BF6E3F">
        <w:t>:546-556.</w:t>
      </w:r>
    </w:p>
    <w:p w14:paraId="367B9621" w14:textId="77777777" w:rsidR="004A36B4" w:rsidRPr="00BF6E3F" w:rsidRDefault="004A36B4" w:rsidP="006D471A">
      <w:pPr>
        <w:pStyle w:val="Peer-Reviewed"/>
      </w:pPr>
      <w:r w:rsidRPr="00BF6E3F">
        <w:t>Carlos RC, Scheiman JM, Hussain HK, Song JH, Francis IR, Fendrick AM.  Making Cost</w:t>
      </w:r>
      <w:proofErr w:type="gramStart"/>
      <w:r w:rsidRPr="00BF6E3F">
        <w:t>- Effectiveness</w:t>
      </w:r>
      <w:proofErr w:type="gramEnd"/>
      <w:r w:rsidRPr="00BF6E3F">
        <w:t xml:space="preserve"> Analyses Clinically Relevant: The Effect</w:t>
      </w:r>
      <w:r w:rsidR="000776EC" w:rsidRPr="00BF6E3F">
        <w:t xml:space="preserve"> o</w:t>
      </w:r>
      <w:r w:rsidRPr="00BF6E3F">
        <w:t xml:space="preserve">f Provider Expertise and Biliary Disease </w:t>
      </w:r>
      <w:proofErr w:type="spellStart"/>
      <w:r w:rsidRPr="00BF6E3F">
        <w:t>Prevelance</w:t>
      </w:r>
      <w:proofErr w:type="spellEnd"/>
      <w:r w:rsidRPr="00BF6E3F">
        <w:t xml:space="preserve"> on the Economic Comparison of Alternative</w:t>
      </w:r>
      <w:r w:rsidR="000776EC" w:rsidRPr="00BF6E3F">
        <w:t xml:space="preserve"> Diagnostic Strategies. </w:t>
      </w:r>
      <w:r w:rsidR="003A5AF4">
        <w:t xml:space="preserve"> </w:t>
      </w:r>
      <w:proofErr w:type="spellStart"/>
      <w:r w:rsidR="000776EC" w:rsidRPr="00BF6E3F">
        <w:t>Acad</w:t>
      </w:r>
      <w:proofErr w:type="spellEnd"/>
      <w:r w:rsidRPr="00BF6E3F">
        <w:t xml:space="preserve"> </w:t>
      </w:r>
      <w:proofErr w:type="spellStart"/>
      <w:r w:rsidRPr="00BF6E3F">
        <w:t>Radiol</w:t>
      </w:r>
      <w:proofErr w:type="spellEnd"/>
      <w:r w:rsidRPr="00BF6E3F">
        <w:t xml:space="preserve">. </w:t>
      </w:r>
      <w:r w:rsidR="000776EC" w:rsidRPr="00BF6E3F">
        <w:t xml:space="preserve"> </w:t>
      </w:r>
      <w:r w:rsidRPr="00BF6E3F">
        <w:t>2003;10</w:t>
      </w:r>
      <w:r w:rsidR="00DC5DDE" w:rsidRPr="00BF6E3F">
        <w:t>(6)</w:t>
      </w:r>
      <w:r w:rsidRPr="00BF6E3F">
        <w:t>:620-630.</w:t>
      </w:r>
    </w:p>
    <w:p w14:paraId="3E3B48EE" w14:textId="77777777" w:rsidR="004A36B4" w:rsidRPr="00BF6E3F" w:rsidRDefault="004A36B4" w:rsidP="006D471A">
      <w:pPr>
        <w:pStyle w:val="Peer-Reviewed"/>
      </w:pPr>
      <w:r w:rsidRPr="00BF6E3F">
        <w:t>Drummond M, Brown R, Barbieri M, Fendrick AM.  Use of Pharmacoeconomics Information- Report of the ISPOR Task Force on use of Pharmacoeconomic/Health Economic Information in Health</w:t>
      </w:r>
      <w:r w:rsidR="000776EC" w:rsidRPr="00BF6E3F">
        <w:t xml:space="preserve"> Care Decision-Making.  Value</w:t>
      </w:r>
      <w:r w:rsidRPr="00BF6E3F">
        <w:t xml:space="preserve"> Health.</w:t>
      </w:r>
      <w:r w:rsidR="000776EC" w:rsidRPr="00BF6E3F">
        <w:t xml:space="preserve"> </w:t>
      </w:r>
      <w:r w:rsidRPr="00BF6E3F">
        <w:t xml:space="preserve"> 2003;6(4):407-416.</w:t>
      </w:r>
    </w:p>
    <w:p w14:paraId="03699D3E" w14:textId="77777777" w:rsidR="004A36B4" w:rsidRPr="00BF6E3F" w:rsidRDefault="004A36B4" w:rsidP="006D471A">
      <w:pPr>
        <w:pStyle w:val="Peer-Reviewed"/>
      </w:pPr>
      <w:r w:rsidRPr="00BF6E3F">
        <w:t xml:space="preserve">Cram P, Vijan S, Wolbrink A, Fendrick AM. </w:t>
      </w:r>
      <w:r w:rsidR="003A5AF4">
        <w:t xml:space="preserve"> </w:t>
      </w:r>
      <w:r w:rsidRPr="00BF6E3F">
        <w:t xml:space="preserve">The Impact of Including Passive Benefits in Cost- Effectiveness Analysis: The Case of Automated External Defibrillators </w:t>
      </w:r>
      <w:r w:rsidR="000776EC" w:rsidRPr="00BF6E3F">
        <w:t xml:space="preserve">on Commercial Aircraft. </w:t>
      </w:r>
      <w:r w:rsidR="003A5AF4">
        <w:t xml:space="preserve"> </w:t>
      </w:r>
      <w:r w:rsidR="000776EC" w:rsidRPr="00BF6E3F">
        <w:t>Value</w:t>
      </w:r>
      <w:r w:rsidRPr="00BF6E3F">
        <w:t xml:space="preserve"> Health. </w:t>
      </w:r>
      <w:r w:rsidR="000776EC" w:rsidRPr="00BF6E3F">
        <w:t xml:space="preserve"> </w:t>
      </w:r>
      <w:r w:rsidRPr="00BF6E3F">
        <w:t>2003;6(4):466-473.</w:t>
      </w:r>
    </w:p>
    <w:p w14:paraId="05C211A5" w14:textId="77777777" w:rsidR="004A36B4" w:rsidRPr="00BF6E3F" w:rsidRDefault="004A36B4" w:rsidP="006D471A">
      <w:pPr>
        <w:pStyle w:val="Peer-Reviewed"/>
      </w:pPr>
      <w:r w:rsidRPr="00BF6E3F">
        <w:t xml:space="preserve">Cram P, Fendrick AM, </w:t>
      </w:r>
      <w:proofErr w:type="spellStart"/>
      <w:r w:rsidRPr="00BF6E3F">
        <w:t>Inadomi</w:t>
      </w:r>
      <w:proofErr w:type="spellEnd"/>
      <w:r w:rsidRPr="00BF6E3F">
        <w:t xml:space="preserve"> J, Cowen ME, Carpenter D, Vijan S.  The Impact of a celebrity promotional campaign on the use of colon cancer screening: The K</w:t>
      </w:r>
      <w:r w:rsidR="000776EC" w:rsidRPr="00BF6E3F">
        <w:t>atie Couric Effect.  Arch Int</w:t>
      </w:r>
      <w:r w:rsidR="00604C4E" w:rsidRPr="00BF6E3F">
        <w:t>ern</w:t>
      </w:r>
      <w:r w:rsidRPr="00BF6E3F">
        <w:t xml:space="preserve"> Med. </w:t>
      </w:r>
      <w:r w:rsidR="000776EC" w:rsidRPr="00BF6E3F">
        <w:t xml:space="preserve"> </w:t>
      </w:r>
      <w:r w:rsidRPr="00BF6E3F">
        <w:t>2003;163</w:t>
      </w:r>
      <w:r w:rsidR="00DC5DDE" w:rsidRPr="00BF6E3F">
        <w:t>(13)</w:t>
      </w:r>
      <w:r w:rsidRPr="00BF6E3F">
        <w:t>:1601-5.</w:t>
      </w:r>
    </w:p>
    <w:p w14:paraId="012B8A50" w14:textId="77777777" w:rsidR="004A36B4" w:rsidRPr="00BF6E3F" w:rsidRDefault="004A36B4" w:rsidP="006D471A">
      <w:pPr>
        <w:pStyle w:val="Peer-Reviewed"/>
      </w:pPr>
      <w:r w:rsidRPr="00BF6E3F">
        <w:t xml:space="preserve">Ubel PA, Hirth RA, Chernew ME, Fendrick AM.  What is The Price of Life and Why Doesn't It Increase at the </w:t>
      </w:r>
      <w:r w:rsidR="000776EC" w:rsidRPr="00BF6E3F">
        <w:t>Rate of Inflation?  Arch Int</w:t>
      </w:r>
      <w:r w:rsidR="00604C4E" w:rsidRPr="00BF6E3F">
        <w:t>ern</w:t>
      </w:r>
      <w:r w:rsidR="000776EC" w:rsidRPr="00BF6E3F">
        <w:t xml:space="preserve"> </w:t>
      </w:r>
      <w:r w:rsidRPr="00BF6E3F">
        <w:t xml:space="preserve">Med. </w:t>
      </w:r>
      <w:r w:rsidR="000776EC" w:rsidRPr="00BF6E3F">
        <w:t xml:space="preserve"> </w:t>
      </w:r>
      <w:r w:rsidRPr="00BF6E3F">
        <w:t>2003;63(14):1637-41.</w:t>
      </w:r>
    </w:p>
    <w:p w14:paraId="7E65C858" w14:textId="77777777" w:rsidR="004A36B4" w:rsidRPr="00BF6E3F" w:rsidRDefault="004A36B4" w:rsidP="006D471A">
      <w:pPr>
        <w:pStyle w:val="Peer-Reviewed"/>
      </w:pPr>
      <w:r w:rsidRPr="00BF6E3F">
        <w:t xml:space="preserve">Williams LK, </w:t>
      </w:r>
      <w:proofErr w:type="spellStart"/>
      <w:r w:rsidRPr="00BF6E3F">
        <w:t>Pladevall</w:t>
      </w:r>
      <w:proofErr w:type="spellEnd"/>
      <w:r w:rsidRPr="00BF6E3F">
        <w:t xml:space="preserve"> M, Fendrick AM, Elston-Lafata J, McMahon L. </w:t>
      </w:r>
      <w:r w:rsidR="003A5AF4">
        <w:t xml:space="preserve"> </w:t>
      </w:r>
      <w:r w:rsidRPr="00BF6E3F">
        <w:t xml:space="preserve">Differences </w:t>
      </w:r>
      <w:r w:rsidR="00DF12C5" w:rsidRPr="00BF6E3F">
        <w:t>in The Reporting o</w:t>
      </w:r>
      <w:r w:rsidRPr="00BF6E3F">
        <w:t>f</w:t>
      </w:r>
      <w:r w:rsidR="000776EC" w:rsidRPr="00BF6E3F">
        <w:t xml:space="preserve"> Care-Related Patient Injuries t</w:t>
      </w:r>
      <w:r w:rsidRPr="00BF6E3F">
        <w:t xml:space="preserve">o Existing Reporting Systems.  </w:t>
      </w:r>
      <w:proofErr w:type="spellStart"/>
      <w:r w:rsidR="000776EC" w:rsidRPr="00BF6E3F">
        <w:t>Jt</w:t>
      </w:r>
      <w:proofErr w:type="spellEnd"/>
      <w:r w:rsidR="000776EC" w:rsidRPr="00BF6E3F">
        <w:t xml:space="preserve"> Comm J Qual Saf</w:t>
      </w:r>
      <w:r w:rsidRPr="00BF6E3F">
        <w:t xml:space="preserve">. </w:t>
      </w:r>
      <w:r w:rsidR="003A5AF4">
        <w:t xml:space="preserve"> </w:t>
      </w:r>
      <w:r w:rsidRPr="00BF6E3F">
        <w:t>2003;29(9):460-467.</w:t>
      </w:r>
    </w:p>
    <w:p w14:paraId="21C3DB65" w14:textId="77777777" w:rsidR="004A36B4" w:rsidRPr="00BF6E3F" w:rsidRDefault="004A36B4" w:rsidP="006D471A">
      <w:pPr>
        <w:pStyle w:val="Peer-Reviewed"/>
      </w:pPr>
      <w:r w:rsidRPr="00BF6E3F">
        <w:t>Cram P, Vijan S, Fendrick AM.</w:t>
      </w:r>
      <w:r w:rsidR="003A5AF4">
        <w:t xml:space="preserve"> </w:t>
      </w:r>
      <w:r w:rsidRPr="00BF6E3F">
        <w:t xml:space="preserve"> Cost-effectiveness of Automated External Defibrillator Deployment in Selecte</w:t>
      </w:r>
      <w:r w:rsidR="000776EC" w:rsidRPr="00BF6E3F">
        <w:t>d Public Locations.</w:t>
      </w:r>
      <w:r w:rsidR="003A5AF4">
        <w:t xml:space="preserve"> </w:t>
      </w:r>
      <w:r w:rsidR="000776EC" w:rsidRPr="00BF6E3F">
        <w:t xml:space="preserve"> J Gen Int</w:t>
      </w:r>
      <w:r w:rsidR="00604C4E" w:rsidRPr="00BF6E3F">
        <w:t>ern</w:t>
      </w:r>
      <w:r w:rsidRPr="00BF6E3F">
        <w:t xml:space="preserve"> Med.</w:t>
      </w:r>
      <w:r w:rsidR="003A5AF4">
        <w:t xml:space="preserve"> </w:t>
      </w:r>
      <w:r w:rsidRPr="00BF6E3F">
        <w:t xml:space="preserve"> 2003;18</w:t>
      </w:r>
      <w:r w:rsidR="00DC5DDE" w:rsidRPr="00BF6E3F">
        <w:t>(9)</w:t>
      </w:r>
      <w:r w:rsidRPr="00BF6E3F">
        <w:t>:1-10.</w:t>
      </w:r>
    </w:p>
    <w:p w14:paraId="71C487A2" w14:textId="262BE18C" w:rsidR="004A36B4" w:rsidRPr="00BF6E3F" w:rsidRDefault="004A36B4" w:rsidP="006D471A">
      <w:pPr>
        <w:pStyle w:val="Peer-Reviewed"/>
      </w:pPr>
      <w:proofErr w:type="spellStart"/>
      <w:r w:rsidRPr="00BF6E3F">
        <w:t>Inadomi</w:t>
      </w:r>
      <w:proofErr w:type="spellEnd"/>
      <w:r w:rsidRPr="00BF6E3F">
        <w:t xml:space="preserve"> JM, McIntyre L, Bernard L, Fendrick AM.</w:t>
      </w:r>
      <w:r w:rsidR="003A5AF4">
        <w:t xml:space="preserve"> </w:t>
      </w:r>
      <w:r w:rsidRPr="00BF6E3F">
        <w:t xml:space="preserve"> Step-Down </w:t>
      </w:r>
      <w:r w:rsidR="00227BF5">
        <w:t>f</w:t>
      </w:r>
      <w:r w:rsidRPr="00BF6E3F">
        <w:t>rom Multiple- To Single-Dose Proton Pump I</w:t>
      </w:r>
      <w:r w:rsidR="00DF12C5" w:rsidRPr="00BF6E3F">
        <w:t>nhibitors: A Prospective Study of Patients w</w:t>
      </w:r>
      <w:r w:rsidR="000776EC" w:rsidRPr="00BF6E3F">
        <w:t>ith Heartburn o</w:t>
      </w:r>
      <w:r w:rsidRPr="00BF6E3F">
        <w:t>r Acid Reg</w:t>
      </w:r>
      <w:r w:rsidR="00DC5DDE" w:rsidRPr="00BF6E3F">
        <w:t>urgitation Completely Relieved w</w:t>
      </w:r>
      <w:r w:rsidRPr="00BF6E3F">
        <w:t xml:space="preserve">ith PPIs. </w:t>
      </w:r>
      <w:r w:rsidR="003A5AF4">
        <w:t xml:space="preserve"> </w:t>
      </w:r>
      <w:proofErr w:type="gramStart"/>
      <w:r w:rsidR="000776EC" w:rsidRPr="00BF6E3F">
        <w:t>Am</w:t>
      </w:r>
      <w:proofErr w:type="gramEnd"/>
      <w:r w:rsidR="000776EC" w:rsidRPr="00BF6E3F">
        <w:t xml:space="preserve"> J Gastroenterol. </w:t>
      </w:r>
      <w:r w:rsidRPr="00BF6E3F">
        <w:t xml:space="preserve"> 2003;98(9):1940-1944.</w:t>
      </w:r>
    </w:p>
    <w:p w14:paraId="1B9438CE" w14:textId="77777777" w:rsidR="004A36B4" w:rsidRPr="00BF6E3F" w:rsidRDefault="004A36B4" w:rsidP="006D471A">
      <w:pPr>
        <w:pStyle w:val="Peer-Reviewed"/>
      </w:pPr>
      <w:r w:rsidRPr="00BF6E3F">
        <w:t xml:space="preserve">Carlos RC, Axelrod DA, Ellis J, </w:t>
      </w:r>
      <w:proofErr w:type="spellStart"/>
      <w:r w:rsidRPr="00BF6E3F">
        <w:t>Abrahamse</w:t>
      </w:r>
      <w:proofErr w:type="spellEnd"/>
      <w:r w:rsidRPr="00BF6E3F">
        <w:t xml:space="preserve"> PH, Fendrick AM. </w:t>
      </w:r>
      <w:r w:rsidR="003A5AF4">
        <w:t xml:space="preserve"> </w:t>
      </w:r>
      <w:r w:rsidRPr="00BF6E3F">
        <w:t>Incorporating Patient-Centered Outcomes in Cost-Effectiveness Analysis Imaging Strategies in Renovascular Hypertension.</w:t>
      </w:r>
      <w:r w:rsidR="003A5AF4">
        <w:t xml:space="preserve">  </w:t>
      </w:r>
      <w:proofErr w:type="gramStart"/>
      <w:r w:rsidR="000776EC" w:rsidRPr="00BF6E3F">
        <w:t>Am</w:t>
      </w:r>
      <w:proofErr w:type="gramEnd"/>
      <w:r w:rsidR="000776EC" w:rsidRPr="00BF6E3F">
        <w:t xml:space="preserve"> J Radiol</w:t>
      </w:r>
      <w:r w:rsidRPr="00BF6E3F">
        <w:t>.</w:t>
      </w:r>
      <w:r w:rsidR="000776EC" w:rsidRPr="00BF6E3F">
        <w:t xml:space="preserve"> </w:t>
      </w:r>
      <w:r w:rsidRPr="00BF6E3F">
        <w:t xml:space="preserve"> 2003;181</w:t>
      </w:r>
      <w:r w:rsidR="00DC5DDE" w:rsidRPr="00BF6E3F">
        <w:t>(6)</w:t>
      </w:r>
      <w:r w:rsidRPr="00BF6E3F">
        <w:t>:1653-1661.</w:t>
      </w:r>
    </w:p>
    <w:p w14:paraId="2054007E" w14:textId="77777777" w:rsidR="004A36B4" w:rsidRPr="00BF6E3F" w:rsidRDefault="004A36B4" w:rsidP="006D471A">
      <w:pPr>
        <w:pStyle w:val="Peer-Reviewed"/>
      </w:pPr>
      <w:r w:rsidRPr="00BF6E3F">
        <w:t xml:space="preserve">Carpenter D, Chernew M, Smith DG, Fendrick AM.  Approval Time for New Drugs: Does </w:t>
      </w:r>
      <w:r w:rsidR="004F0E8B">
        <w:t>t</w:t>
      </w:r>
      <w:r w:rsidRPr="00BF6E3F">
        <w:t xml:space="preserve">he Source of Funding </w:t>
      </w:r>
      <w:r w:rsidR="00DF12C5" w:rsidRPr="00BF6E3F">
        <w:t>f</w:t>
      </w:r>
      <w:r w:rsidRPr="00BF6E3F">
        <w:t xml:space="preserve">or </w:t>
      </w:r>
      <w:r w:rsidR="000776EC" w:rsidRPr="00BF6E3F">
        <w:t xml:space="preserve">FDA Staff Matter? </w:t>
      </w:r>
      <w:r w:rsidR="003A5AF4">
        <w:t xml:space="preserve"> </w:t>
      </w:r>
      <w:r w:rsidR="000776EC" w:rsidRPr="00BF6E3F">
        <w:t>Health Aff</w:t>
      </w:r>
      <w:r w:rsidRPr="00BF6E3F">
        <w:t>.</w:t>
      </w:r>
      <w:r w:rsidR="000776EC" w:rsidRPr="00BF6E3F">
        <w:t xml:space="preserve"> </w:t>
      </w:r>
      <w:r w:rsidRPr="00BF6E3F">
        <w:t xml:space="preserve"> </w:t>
      </w:r>
      <w:proofErr w:type="gramStart"/>
      <w:r w:rsidRPr="00BF6E3F">
        <w:t>2003;Jul</w:t>
      </w:r>
      <w:proofErr w:type="gramEnd"/>
      <w:r w:rsidRPr="00BF6E3F">
        <w:t>-</w:t>
      </w:r>
      <w:proofErr w:type="gramStart"/>
      <w:r w:rsidRPr="00BF6E3F">
        <w:t>Dec;Suppl</w:t>
      </w:r>
      <w:proofErr w:type="gramEnd"/>
      <w:r w:rsidRPr="00BF6E3F">
        <w:t xml:space="preserve"> Web </w:t>
      </w:r>
      <w:proofErr w:type="gramStart"/>
      <w:r w:rsidRPr="00BF6E3F">
        <w:t>Exclusives:W</w:t>
      </w:r>
      <w:proofErr w:type="gramEnd"/>
      <w:r w:rsidRPr="00BF6E3F">
        <w:t>3-618-24.</w:t>
      </w:r>
    </w:p>
    <w:p w14:paraId="51A3AA74" w14:textId="77777777" w:rsidR="004A36B4" w:rsidRPr="00BF6E3F" w:rsidRDefault="004A36B4" w:rsidP="006D471A">
      <w:pPr>
        <w:pStyle w:val="Peer-Reviewed"/>
      </w:pPr>
      <w:r w:rsidRPr="00BF6E3F">
        <w:t xml:space="preserve">Fendrick AM, Shaw M, Schachtel B, Allgood L, Allgood G, </w:t>
      </w:r>
      <w:proofErr w:type="spellStart"/>
      <w:r w:rsidRPr="00BF6E3F">
        <w:t>Grender</w:t>
      </w:r>
      <w:proofErr w:type="spellEnd"/>
      <w:r w:rsidRPr="00BF6E3F">
        <w:t xml:space="preserve"> J, Peura D. </w:t>
      </w:r>
      <w:r w:rsidR="003A5AF4">
        <w:t xml:space="preserve"> </w:t>
      </w:r>
      <w:r w:rsidRPr="00BF6E3F">
        <w:t xml:space="preserve">Self-Selection and Use Patterns of Over-the-Counter Omeprazole for Frequent Heartburn. </w:t>
      </w:r>
      <w:r w:rsidR="000776EC" w:rsidRPr="00BF6E3F">
        <w:t xml:space="preserve"> Clin Gastroenterol Hepatol</w:t>
      </w:r>
      <w:r w:rsidRPr="00BF6E3F">
        <w:t>.</w:t>
      </w:r>
      <w:r w:rsidR="000776EC" w:rsidRPr="00BF6E3F">
        <w:t xml:space="preserve"> </w:t>
      </w:r>
      <w:r w:rsidRPr="00BF6E3F">
        <w:t xml:space="preserve"> 2004;2</w:t>
      </w:r>
      <w:r w:rsidR="00DC5DDE" w:rsidRPr="00BF6E3F">
        <w:t>(1)</w:t>
      </w:r>
      <w:r w:rsidRPr="00BF6E3F">
        <w:t>:117-21.</w:t>
      </w:r>
    </w:p>
    <w:p w14:paraId="0ECF0553" w14:textId="77777777" w:rsidR="004A36B4" w:rsidRPr="00BF6E3F" w:rsidRDefault="004A36B4" w:rsidP="006D471A">
      <w:pPr>
        <w:pStyle w:val="Peer-Reviewed"/>
      </w:pPr>
      <w:r w:rsidRPr="00BF6E3F">
        <w:t xml:space="preserve">Langa KM, Fendrick AM, Chernew ME, </w:t>
      </w:r>
      <w:proofErr w:type="spellStart"/>
      <w:r w:rsidRPr="00BF6E3F">
        <w:t>Kabeto</w:t>
      </w:r>
      <w:proofErr w:type="spellEnd"/>
      <w:r w:rsidRPr="00BF6E3F">
        <w:t xml:space="preserve"> MU, Paisley KL, Hayman, JA. </w:t>
      </w:r>
      <w:r w:rsidR="003A5AF4">
        <w:t xml:space="preserve"> </w:t>
      </w:r>
      <w:r w:rsidRPr="00BF6E3F">
        <w:t xml:space="preserve">Out-of-pocket health care expenditures Among older </w:t>
      </w:r>
      <w:r w:rsidR="000776EC" w:rsidRPr="00BF6E3F">
        <w:t xml:space="preserve">Americans with cancer. Value </w:t>
      </w:r>
      <w:r w:rsidRPr="00BF6E3F">
        <w:t>Health.</w:t>
      </w:r>
      <w:r w:rsidR="000776EC" w:rsidRPr="00BF6E3F">
        <w:t xml:space="preserve"> </w:t>
      </w:r>
      <w:r w:rsidRPr="00BF6E3F">
        <w:t>2004;7(2):186- 94.</w:t>
      </w:r>
    </w:p>
    <w:p w14:paraId="370C0B2F" w14:textId="77777777" w:rsidR="004A36B4" w:rsidRPr="00BF6E3F" w:rsidRDefault="004A36B4" w:rsidP="006D471A">
      <w:pPr>
        <w:pStyle w:val="Peer-Reviewed"/>
      </w:pPr>
      <w:r w:rsidRPr="00BF6E3F">
        <w:lastRenderedPageBreak/>
        <w:t xml:space="preserve">Langa KM, Valenstein MA, Fendrick AM, </w:t>
      </w:r>
      <w:proofErr w:type="spellStart"/>
      <w:r w:rsidRPr="00BF6E3F">
        <w:t>Kabeto</w:t>
      </w:r>
      <w:proofErr w:type="spellEnd"/>
      <w:r w:rsidRPr="00BF6E3F">
        <w:t xml:space="preserve"> MU, Vijan S.  Extent and Cost of Informal </w:t>
      </w:r>
      <w:r w:rsidR="00DF12C5" w:rsidRPr="00BF6E3F">
        <w:t>Caregiving for Older Americans w</w:t>
      </w:r>
      <w:r w:rsidRPr="00BF6E3F">
        <w:t xml:space="preserve">ith Symptoms of Depression. </w:t>
      </w:r>
      <w:r w:rsidR="003A5AF4">
        <w:t xml:space="preserve"> </w:t>
      </w:r>
      <w:proofErr w:type="gramStart"/>
      <w:r w:rsidRPr="00BF6E3F">
        <w:t>Am</w:t>
      </w:r>
      <w:proofErr w:type="gramEnd"/>
      <w:r w:rsidRPr="00BF6E3F">
        <w:t xml:space="preserve"> J Psychiatry. 2004;161</w:t>
      </w:r>
      <w:r w:rsidR="00DC5DDE" w:rsidRPr="00BF6E3F">
        <w:t>(5)</w:t>
      </w:r>
      <w:r w:rsidRPr="00BF6E3F">
        <w:t>:857- 863.</w:t>
      </w:r>
    </w:p>
    <w:p w14:paraId="6415CF3B" w14:textId="77777777" w:rsidR="004A36B4" w:rsidRPr="00BF6E3F" w:rsidRDefault="004A36B4" w:rsidP="006D471A">
      <w:pPr>
        <w:pStyle w:val="Peer-Reviewed"/>
      </w:pPr>
      <w:r w:rsidRPr="00BF6E3F">
        <w:t xml:space="preserve">Song K, Fendrick AM and </w:t>
      </w:r>
      <w:proofErr w:type="spellStart"/>
      <w:r w:rsidRPr="00BF6E3F">
        <w:t>Ladabaum</w:t>
      </w:r>
      <w:proofErr w:type="spellEnd"/>
      <w:r w:rsidRPr="00BF6E3F">
        <w:t xml:space="preserve"> U.</w:t>
      </w:r>
      <w:r w:rsidR="003A5AF4">
        <w:t xml:space="preserve"> </w:t>
      </w:r>
      <w:r w:rsidRPr="00BF6E3F">
        <w:t xml:space="preserve"> Fecal DNA Testing Compared with Conventional Colorectal Cancer Screening Methods: A Decision Analysis. </w:t>
      </w:r>
      <w:r w:rsidR="003A5AF4">
        <w:t xml:space="preserve"> </w:t>
      </w:r>
      <w:r w:rsidRPr="00BF6E3F">
        <w:t>G</w:t>
      </w:r>
      <w:r w:rsidR="000776EC" w:rsidRPr="00BF6E3F">
        <w:t>astroenterol</w:t>
      </w:r>
      <w:r w:rsidR="00DF12C5" w:rsidRPr="00BF6E3F">
        <w:t>.</w:t>
      </w:r>
      <w:r w:rsidR="000776EC" w:rsidRPr="00BF6E3F">
        <w:t xml:space="preserve"> </w:t>
      </w:r>
      <w:r w:rsidR="00DF12C5" w:rsidRPr="00BF6E3F">
        <w:t xml:space="preserve"> 2004;126</w:t>
      </w:r>
      <w:r w:rsidR="00DC5DDE" w:rsidRPr="00BF6E3F">
        <w:t>(5)</w:t>
      </w:r>
      <w:r w:rsidR="00DF12C5" w:rsidRPr="00BF6E3F">
        <w:t>:1270-</w:t>
      </w:r>
      <w:r w:rsidRPr="00BF6E3F">
        <w:t xml:space="preserve"> 1279.</w:t>
      </w:r>
    </w:p>
    <w:p w14:paraId="33BBFD60" w14:textId="77777777" w:rsidR="004A36B4" w:rsidRPr="00BF6E3F" w:rsidRDefault="004A36B4" w:rsidP="006D471A">
      <w:pPr>
        <w:pStyle w:val="Peer-Reviewed"/>
      </w:pPr>
      <w:r w:rsidRPr="00BF6E3F">
        <w:t xml:space="preserve">Kent DM, Fendrick AM, Langa KM. </w:t>
      </w:r>
      <w:r w:rsidR="003A5AF4">
        <w:t xml:space="preserve"> </w:t>
      </w:r>
      <w:r w:rsidRPr="00BF6E3F">
        <w:t xml:space="preserve">New and Dis-Improved: On the Evaluation and Use of Less Effective, Less Expensive Medical Interventions.  </w:t>
      </w:r>
      <w:r w:rsidR="000776EC" w:rsidRPr="00BF6E3F">
        <w:t>Med Dec Making</w:t>
      </w:r>
      <w:r w:rsidRPr="00BF6E3F">
        <w:t>.</w:t>
      </w:r>
      <w:r w:rsidR="000776EC" w:rsidRPr="00BF6E3F">
        <w:t xml:space="preserve"> </w:t>
      </w:r>
      <w:r w:rsidRPr="00BF6E3F">
        <w:t xml:space="preserve"> 2004;24</w:t>
      </w:r>
      <w:r w:rsidR="00DC5DDE" w:rsidRPr="00BF6E3F">
        <w:t>(3)</w:t>
      </w:r>
      <w:r w:rsidRPr="00BF6E3F">
        <w:t>:281-86.</w:t>
      </w:r>
    </w:p>
    <w:p w14:paraId="4DF417C7" w14:textId="77777777" w:rsidR="004A36B4" w:rsidRPr="00BF6E3F" w:rsidRDefault="004A36B4" w:rsidP="006D471A">
      <w:pPr>
        <w:pStyle w:val="Peer-Reviewed"/>
      </w:pPr>
      <w:r w:rsidRPr="00BF6E3F">
        <w:t xml:space="preserve">Banaszak-Holl J, Fendrick AM, Foster NL, Herzog AR, </w:t>
      </w:r>
      <w:proofErr w:type="spellStart"/>
      <w:r w:rsidRPr="00BF6E3F">
        <w:t>Kabeto</w:t>
      </w:r>
      <w:proofErr w:type="spellEnd"/>
      <w:r w:rsidRPr="00BF6E3F">
        <w:t xml:space="preserve"> MU, Kent DM, Straus WL, Langa KM.  Predicting Nurs</w:t>
      </w:r>
      <w:r w:rsidR="00DF12C5" w:rsidRPr="00BF6E3F">
        <w:t>ing Home Admission: Estimates from A Seven Year Follow-Up of a</w:t>
      </w:r>
      <w:r w:rsidRPr="00BF6E3F">
        <w:t xml:space="preserve"> Na</w:t>
      </w:r>
      <w:r w:rsidR="000776EC" w:rsidRPr="00BF6E3F">
        <w:t>tionally Representative Sample o</w:t>
      </w:r>
      <w:r w:rsidR="00A862A2">
        <w:t>f Older Americans.</w:t>
      </w:r>
      <w:r w:rsidRPr="00BF6E3F">
        <w:t xml:space="preserve"> </w:t>
      </w:r>
      <w:proofErr w:type="spellStart"/>
      <w:r w:rsidR="00A862A2">
        <w:t>Alzheimers</w:t>
      </w:r>
      <w:proofErr w:type="spellEnd"/>
      <w:r w:rsidR="00A862A2">
        <w:t xml:space="preserve"> </w:t>
      </w:r>
      <w:proofErr w:type="spellStart"/>
      <w:r w:rsidR="00A862A2">
        <w:t>Demen</w:t>
      </w:r>
      <w:proofErr w:type="spellEnd"/>
      <w:r w:rsidR="00A862A2">
        <w:t xml:space="preserve">. </w:t>
      </w:r>
      <w:r w:rsidRPr="00BF6E3F">
        <w:t>2004;18</w:t>
      </w:r>
      <w:r w:rsidR="00DC5DDE" w:rsidRPr="00BF6E3F">
        <w:t>(2)</w:t>
      </w:r>
      <w:r w:rsidRPr="00BF6E3F">
        <w:t>:83-89.</w:t>
      </w:r>
    </w:p>
    <w:p w14:paraId="28410735" w14:textId="77777777" w:rsidR="004A36B4" w:rsidRPr="00BF6E3F" w:rsidRDefault="004A36B4" w:rsidP="006D471A">
      <w:pPr>
        <w:pStyle w:val="Peer-Reviewed"/>
      </w:pPr>
      <w:r w:rsidRPr="00BF6E3F">
        <w:t xml:space="preserve">Langa KM, Larson EB, Wallace RB, Fendrick AM, Foster NL, </w:t>
      </w:r>
      <w:proofErr w:type="spellStart"/>
      <w:r w:rsidRPr="00BF6E3F">
        <w:t>Kabeto</w:t>
      </w:r>
      <w:proofErr w:type="spellEnd"/>
      <w:r w:rsidRPr="00BF6E3F">
        <w:t xml:space="preserve"> MU, Weir DR, Willis RJ, Herzog AR.</w:t>
      </w:r>
      <w:r w:rsidR="009038B5">
        <w:t xml:space="preserve"> </w:t>
      </w:r>
      <w:r w:rsidRPr="00BF6E3F">
        <w:t xml:space="preserve"> Out-of-Pocket Health Care Expenditures Among Older Americans with Dementia. </w:t>
      </w:r>
      <w:r w:rsidR="000776EC" w:rsidRPr="00BF6E3F">
        <w:t xml:space="preserve"> </w:t>
      </w:r>
      <w:proofErr w:type="spellStart"/>
      <w:r w:rsidR="000776EC" w:rsidRPr="00BF6E3F">
        <w:t>Alzheimers</w:t>
      </w:r>
      <w:proofErr w:type="spellEnd"/>
      <w:r w:rsidR="000776EC" w:rsidRPr="00BF6E3F">
        <w:t xml:space="preserve"> Dement</w:t>
      </w:r>
      <w:r w:rsidRPr="00BF6E3F">
        <w:t>.</w:t>
      </w:r>
      <w:r w:rsidR="000776EC" w:rsidRPr="00BF6E3F">
        <w:t xml:space="preserve"> </w:t>
      </w:r>
      <w:r w:rsidRPr="00BF6E3F">
        <w:t xml:space="preserve"> 2004;18</w:t>
      </w:r>
      <w:r w:rsidR="009038B5">
        <w:t>(2)</w:t>
      </w:r>
      <w:r w:rsidRPr="00BF6E3F">
        <w:t>:90-98.</w:t>
      </w:r>
    </w:p>
    <w:p w14:paraId="61BE54E4" w14:textId="77777777" w:rsidR="004A36B4" w:rsidRPr="00BF6E3F" w:rsidRDefault="004A36B4" w:rsidP="006D471A">
      <w:pPr>
        <w:pStyle w:val="Peer-Reviewed"/>
      </w:pPr>
      <w:r w:rsidRPr="00BF6E3F">
        <w:t>Ellis JJ, Erickson SR, Stevenson JG, Bernstein SJ, Stiles RA, Fendrick AM.</w:t>
      </w:r>
      <w:r w:rsidR="009038B5">
        <w:t xml:space="preserve"> </w:t>
      </w:r>
      <w:r w:rsidRPr="00BF6E3F">
        <w:t xml:space="preserve"> Sub-optimal Statin Adherence and Discontinuation in Primary and Secondary Pr</w:t>
      </w:r>
      <w:r w:rsidR="000776EC" w:rsidRPr="00BF6E3F">
        <w:t>evention Populations.  J Gen Int</w:t>
      </w:r>
      <w:r w:rsidR="00604C4E" w:rsidRPr="00BF6E3F">
        <w:t>ern</w:t>
      </w:r>
      <w:r w:rsidRPr="00BF6E3F">
        <w:t xml:space="preserve"> Med. </w:t>
      </w:r>
      <w:r w:rsidR="000776EC" w:rsidRPr="00BF6E3F">
        <w:t xml:space="preserve"> </w:t>
      </w:r>
      <w:r w:rsidRPr="00BF6E3F">
        <w:t>2004;19</w:t>
      </w:r>
      <w:r w:rsidR="009038B5">
        <w:t>(6):638-645</w:t>
      </w:r>
      <w:r w:rsidRPr="00BF6E3F">
        <w:t>.</w:t>
      </w:r>
    </w:p>
    <w:p w14:paraId="5DCBAA75" w14:textId="77777777" w:rsidR="004A36B4" w:rsidRPr="00BF6E3F" w:rsidRDefault="004A36B4" w:rsidP="006D471A">
      <w:pPr>
        <w:pStyle w:val="Peer-Reviewed"/>
      </w:pPr>
      <w:r w:rsidRPr="00BF6E3F">
        <w:t xml:space="preserve">Carpenter D, Fendrick AM.  Accelerating Approval Times for New Drugs in the US. </w:t>
      </w:r>
      <w:r w:rsidR="000776EC" w:rsidRPr="00BF6E3F">
        <w:t xml:space="preserve"> </w:t>
      </w:r>
      <w:proofErr w:type="spellStart"/>
      <w:r w:rsidR="000776EC" w:rsidRPr="00BF6E3F">
        <w:t>Regul</w:t>
      </w:r>
      <w:proofErr w:type="spellEnd"/>
      <w:r w:rsidR="000776EC" w:rsidRPr="00BF6E3F">
        <w:t xml:space="preserve"> Aff J </w:t>
      </w:r>
      <w:r w:rsidRPr="00BF6E3F">
        <w:t xml:space="preserve">– Pharma. </w:t>
      </w:r>
      <w:r w:rsidR="000776EC" w:rsidRPr="00BF6E3F">
        <w:t xml:space="preserve"> </w:t>
      </w:r>
      <w:r w:rsidRPr="00BF6E3F">
        <w:t>2004;15(6):411-417.</w:t>
      </w:r>
    </w:p>
    <w:p w14:paraId="69573F77" w14:textId="77777777" w:rsidR="004A36B4" w:rsidRPr="00BF6E3F" w:rsidRDefault="004A36B4" w:rsidP="006D471A">
      <w:pPr>
        <w:pStyle w:val="Peer-Reviewed"/>
      </w:pPr>
      <w:proofErr w:type="spellStart"/>
      <w:r w:rsidRPr="00BF6E3F">
        <w:t>Ladabaum</w:t>
      </w:r>
      <w:proofErr w:type="spellEnd"/>
      <w:r w:rsidRPr="00BF6E3F">
        <w:t xml:space="preserve"> U, Song K, Fendrick AM. </w:t>
      </w:r>
      <w:r w:rsidR="009038B5">
        <w:t xml:space="preserve"> </w:t>
      </w:r>
      <w:r w:rsidRPr="00BF6E3F">
        <w:t>Colorectal Neoplasia Screening with Virtual Colono</w:t>
      </w:r>
      <w:r w:rsidR="00DF12C5" w:rsidRPr="00BF6E3F">
        <w:t>scopy: When, at What Cost, and w</w:t>
      </w:r>
      <w:r w:rsidRPr="00BF6E3F">
        <w:t xml:space="preserve">ith What National Impact? </w:t>
      </w:r>
      <w:r w:rsidR="000776EC" w:rsidRPr="00BF6E3F">
        <w:t xml:space="preserve"> Clin Gastroenterol Hepatol</w:t>
      </w:r>
      <w:r w:rsidRPr="00BF6E3F">
        <w:t>.</w:t>
      </w:r>
      <w:r w:rsidR="000776EC" w:rsidRPr="00BF6E3F">
        <w:t xml:space="preserve"> </w:t>
      </w:r>
      <w:r w:rsidRPr="00BF6E3F">
        <w:t xml:space="preserve"> 2004;2</w:t>
      </w:r>
      <w:r w:rsidR="009038B5">
        <w:t>(7)</w:t>
      </w:r>
      <w:r w:rsidRPr="00BF6E3F">
        <w:t>:554-563.</w:t>
      </w:r>
    </w:p>
    <w:p w14:paraId="532AA6D3" w14:textId="77777777" w:rsidR="004A36B4" w:rsidRPr="004A36B4" w:rsidRDefault="004A36B4" w:rsidP="006D471A">
      <w:pPr>
        <w:pStyle w:val="Peer-Reviewed"/>
      </w:pPr>
      <w:r w:rsidRPr="00BF6E3F">
        <w:t xml:space="preserve">Heisler M, Langa KM, Eby EL, Fendrick AM, </w:t>
      </w:r>
      <w:proofErr w:type="spellStart"/>
      <w:r w:rsidRPr="00BF6E3F">
        <w:t>Kabeto</w:t>
      </w:r>
      <w:proofErr w:type="spellEnd"/>
      <w:r w:rsidRPr="00BF6E3F">
        <w:t xml:space="preserve"> </w:t>
      </w:r>
      <w:r w:rsidRPr="004A36B4">
        <w:t>MU, Piette JD.  The Health Effects of Restricting Prescription Medicati</w:t>
      </w:r>
      <w:r w:rsidR="000776EC">
        <w:t>on Use Because of Cost.  Med</w:t>
      </w:r>
      <w:r w:rsidRPr="004A36B4">
        <w:t xml:space="preserve"> Care.</w:t>
      </w:r>
      <w:r w:rsidR="000776EC">
        <w:t xml:space="preserve"> </w:t>
      </w:r>
      <w:r w:rsidRPr="004A36B4">
        <w:t xml:space="preserve"> 2004;42</w:t>
      </w:r>
      <w:r w:rsidR="009038B5">
        <w:t>(7)</w:t>
      </w:r>
      <w:r w:rsidRPr="004A36B4">
        <w:t>:626-634.</w:t>
      </w:r>
    </w:p>
    <w:p w14:paraId="264ECA64" w14:textId="77777777" w:rsidR="000776EC" w:rsidRPr="00C53024" w:rsidRDefault="004A36B4" w:rsidP="006D471A">
      <w:pPr>
        <w:pStyle w:val="Peer-Reviewed"/>
      </w:pPr>
      <w:r w:rsidRPr="00C53024">
        <w:t xml:space="preserve">Fendrick AM, Garabedian-Ruffalo SM, Bernstein SJ, Scheiman JM. </w:t>
      </w:r>
      <w:r w:rsidR="009038B5" w:rsidRPr="00C53024">
        <w:t xml:space="preserve"> </w:t>
      </w:r>
      <w:r w:rsidRPr="00C53024">
        <w:t xml:space="preserve">Does an </w:t>
      </w:r>
      <w:r w:rsidR="00CD38ED">
        <w:t>A</w:t>
      </w:r>
      <w:r w:rsidRPr="00C53024">
        <w:t xml:space="preserve">spirin a </w:t>
      </w:r>
      <w:r w:rsidR="00CD38ED">
        <w:t>D</w:t>
      </w:r>
      <w:r w:rsidRPr="00C53024">
        <w:t xml:space="preserve">ay </w:t>
      </w:r>
      <w:r w:rsidR="00CD38ED">
        <w:t>T</w:t>
      </w:r>
      <w:r w:rsidRPr="00C53024">
        <w:t xml:space="preserve">ake the GI </w:t>
      </w:r>
      <w:r w:rsidR="00CD38ED">
        <w:t>B</w:t>
      </w:r>
      <w:r w:rsidRPr="00C53024">
        <w:t xml:space="preserve">enefit of a </w:t>
      </w:r>
      <w:proofErr w:type="spellStart"/>
      <w:r w:rsidR="00CD38ED">
        <w:t>C</w:t>
      </w:r>
      <w:r w:rsidRPr="00C53024">
        <w:t>oxib</w:t>
      </w:r>
      <w:proofErr w:type="spellEnd"/>
      <w:r w:rsidRPr="00C53024">
        <w:t xml:space="preserve"> </w:t>
      </w:r>
      <w:r w:rsidR="00CD38ED">
        <w:t>A</w:t>
      </w:r>
      <w:r w:rsidRPr="00C53024">
        <w:t>way?</w:t>
      </w:r>
      <w:r w:rsidR="000776EC" w:rsidRPr="00C53024">
        <w:t xml:space="preserve"> </w:t>
      </w:r>
      <w:r w:rsidRPr="00C53024">
        <w:t xml:space="preserve"> Medscape Rheum. </w:t>
      </w:r>
      <w:r w:rsidR="000776EC" w:rsidRPr="00C53024">
        <w:t xml:space="preserve"> 2004.</w:t>
      </w:r>
    </w:p>
    <w:p w14:paraId="37B71AB9" w14:textId="77777777" w:rsidR="004A36B4" w:rsidRPr="004A36B4" w:rsidRDefault="004A36B4" w:rsidP="006D471A">
      <w:pPr>
        <w:pStyle w:val="Peer-Reviewed"/>
      </w:pPr>
      <w:r w:rsidRPr="004A36B4">
        <w:t xml:space="preserve">Vijan S, </w:t>
      </w:r>
      <w:proofErr w:type="spellStart"/>
      <w:r w:rsidRPr="004A36B4">
        <w:t>Inadomi</w:t>
      </w:r>
      <w:proofErr w:type="spellEnd"/>
      <w:r w:rsidRPr="004A36B4">
        <w:t xml:space="preserve"> J, Hayward RA, Hofer TP, Fendrick AM. </w:t>
      </w:r>
      <w:r w:rsidR="009038B5">
        <w:t xml:space="preserve"> </w:t>
      </w:r>
      <w:r w:rsidRPr="004A36B4">
        <w:t xml:space="preserve">Projections of </w:t>
      </w:r>
      <w:r w:rsidR="00CD38ED">
        <w:t>D</w:t>
      </w:r>
      <w:r w:rsidRPr="004A36B4">
        <w:t xml:space="preserve">emand and </w:t>
      </w:r>
      <w:r w:rsidR="00CD38ED">
        <w:t>C</w:t>
      </w:r>
      <w:r w:rsidRPr="004A36B4">
        <w:t xml:space="preserve">apacity for </w:t>
      </w:r>
      <w:r w:rsidR="00CD38ED">
        <w:t>C</w:t>
      </w:r>
      <w:r w:rsidRPr="004A36B4">
        <w:t xml:space="preserve">olonoscopy </w:t>
      </w:r>
      <w:r w:rsidR="00CD38ED">
        <w:t>R</w:t>
      </w:r>
      <w:r w:rsidRPr="004A36B4">
        <w:t xml:space="preserve">elated to </w:t>
      </w:r>
      <w:r w:rsidR="00CD38ED">
        <w:t>I</w:t>
      </w:r>
      <w:r w:rsidRPr="004A36B4">
        <w:t xml:space="preserve">ncreasing </w:t>
      </w:r>
      <w:r w:rsidR="00CD38ED">
        <w:t>R</w:t>
      </w:r>
      <w:r w:rsidRPr="004A36B4">
        <w:t xml:space="preserve">ates of </w:t>
      </w:r>
      <w:r w:rsidR="00CD38ED">
        <w:t>C</w:t>
      </w:r>
      <w:r w:rsidRPr="004A36B4">
        <w:t xml:space="preserve">olorectal </w:t>
      </w:r>
      <w:r w:rsidR="00CD38ED">
        <w:t>C</w:t>
      </w:r>
      <w:r w:rsidRPr="004A36B4">
        <w:t xml:space="preserve">ancer </w:t>
      </w:r>
      <w:r w:rsidR="00CD38ED">
        <w:t>S</w:t>
      </w:r>
      <w:r w:rsidRPr="004A36B4">
        <w:t xml:space="preserve">creening in the US. </w:t>
      </w:r>
      <w:r w:rsidR="009038B5">
        <w:t xml:space="preserve"> Aliment </w:t>
      </w:r>
      <w:proofErr w:type="spellStart"/>
      <w:r w:rsidR="009038B5">
        <w:t>Pharmacol</w:t>
      </w:r>
      <w:proofErr w:type="spellEnd"/>
      <w:r w:rsidR="009038B5">
        <w:t xml:space="preserve"> T</w:t>
      </w:r>
      <w:r w:rsidR="000776EC">
        <w:t>her</w:t>
      </w:r>
      <w:r w:rsidRPr="004A36B4">
        <w:t>.  2004;20</w:t>
      </w:r>
      <w:r w:rsidR="009038B5">
        <w:t>(5)</w:t>
      </w:r>
      <w:r w:rsidRPr="004A36B4">
        <w:t>:507-515.</w:t>
      </w:r>
    </w:p>
    <w:p w14:paraId="0688EE1F" w14:textId="77777777" w:rsidR="004A36B4" w:rsidRPr="004A36B4" w:rsidRDefault="004A36B4" w:rsidP="006D471A">
      <w:pPr>
        <w:pStyle w:val="Peer-Reviewed"/>
      </w:pPr>
      <w:r w:rsidRPr="004A36B4">
        <w:t xml:space="preserve">Carlos RC, Fendrick AM, Ellis J, Bernstein SJ. </w:t>
      </w:r>
      <w:r w:rsidR="009038B5">
        <w:t xml:space="preserve"> </w:t>
      </w:r>
      <w:r w:rsidRPr="004A36B4">
        <w:t>Can Breast and Ce</w:t>
      </w:r>
      <w:r w:rsidR="00A862A2">
        <w:t>rvical Cancer Screening Visits b</w:t>
      </w:r>
      <w:r w:rsidRPr="004A36B4">
        <w:t xml:space="preserve">e </w:t>
      </w:r>
      <w:r w:rsidR="00A862A2">
        <w:t>u</w:t>
      </w:r>
      <w:r w:rsidRPr="004A36B4">
        <w:t xml:space="preserve">sed </w:t>
      </w:r>
      <w:r w:rsidR="00DF12C5">
        <w:t>t</w:t>
      </w:r>
      <w:r w:rsidR="00A862A2">
        <w:t>o e</w:t>
      </w:r>
      <w:r w:rsidRPr="004A36B4">
        <w:t>nhance Colorectal Cancer Screening?</w:t>
      </w:r>
      <w:r w:rsidR="009038B5">
        <w:t xml:space="preserve"> </w:t>
      </w:r>
      <w:r w:rsidR="000776EC">
        <w:t xml:space="preserve">J Am Coll </w:t>
      </w:r>
      <w:proofErr w:type="spellStart"/>
      <w:r w:rsidR="000776EC">
        <w:t>Radiol</w:t>
      </w:r>
      <w:proofErr w:type="spellEnd"/>
      <w:r w:rsidRPr="004A36B4">
        <w:t>.</w:t>
      </w:r>
      <w:r w:rsidR="000776EC">
        <w:t xml:space="preserve"> </w:t>
      </w:r>
      <w:r w:rsidRPr="004A36B4">
        <w:t>2004;1</w:t>
      </w:r>
      <w:r w:rsidR="009038B5">
        <w:t>(10)</w:t>
      </w:r>
      <w:r w:rsidR="00A862A2">
        <w:t>:769-</w:t>
      </w:r>
      <w:r w:rsidRPr="004A36B4">
        <w:t>7</w:t>
      </w:r>
      <w:r w:rsidR="00A862A2">
        <w:t>7</w:t>
      </w:r>
      <w:r w:rsidRPr="004A36B4">
        <w:t>6.</w:t>
      </w:r>
    </w:p>
    <w:p w14:paraId="4E23D69B" w14:textId="77777777" w:rsidR="004A36B4" w:rsidRPr="004A36B4" w:rsidRDefault="004A36B4" w:rsidP="006D471A">
      <w:pPr>
        <w:pStyle w:val="Peer-Reviewed"/>
      </w:pPr>
      <w:r w:rsidRPr="004A36B4">
        <w:t xml:space="preserve">Brunton S, Carmichael BP, Colgan R, Feeney AS, Fendrick AM, Quintiliani R.  Chronic Bronchitis and an Acute Exacerbation of Chronic Bronchitis.  </w:t>
      </w:r>
      <w:proofErr w:type="gramStart"/>
      <w:r w:rsidRPr="004A36B4">
        <w:t>Am</w:t>
      </w:r>
      <w:proofErr w:type="gramEnd"/>
      <w:r w:rsidRPr="004A36B4">
        <w:t xml:space="preserve"> J Manag Care.</w:t>
      </w:r>
      <w:r w:rsidR="000776EC">
        <w:t xml:space="preserve"> </w:t>
      </w:r>
      <w:r w:rsidRPr="004A36B4">
        <w:t xml:space="preserve"> 2004;10</w:t>
      </w:r>
      <w:r w:rsidR="009038B5">
        <w:t>(10)</w:t>
      </w:r>
      <w:r w:rsidRPr="004A36B4">
        <w:t>:689- 696</w:t>
      </w:r>
      <w:r w:rsidRPr="004A36B4">
        <w:rPr>
          <w:b/>
        </w:rPr>
        <w:t>.</w:t>
      </w:r>
    </w:p>
    <w:p w14:paraId="4FECCCC1" w14:textId="77777777" w:rsidR="004A36B4" w:rsidRPr="004A36B4" w:rsidRDefault="004A36B4" w:rsidP="006D471A">
      <w:pPr>
        <w:pStyle w:val="Peer-Reviewed"/>
      </w:pPr>
      <w:r w:rsidRPr="004A36B4">
        <w:t xml:space="preserve">Chernew ME, Jacobson PD, Hofer TP, Aaronson KD, Fendrick AM.  Barriers to Constraining Health Care Cost Growth. </w:t>
      </w:r>
      <w:r w:rsidR="000776EC">
        <w:t xml:space="preserve"> </w:t>
      </w:r>
      <w:r w:rsidRPr="004A36B4">
        <w:t>Health Aff.  2004;23</w:t>
      </w:r>
      <w:r w:rsidR="009038B5">
        <w:t>(6)</w:t>
      </w:r>
      <w:r w:rsidRPr="004A36B4">
        <w:t>:122-128.</w:t>
      </w:r>
    </w:p>
    <w:p w14:paraId="4A77D6CA" w14:textId="77777777" w:rsidR="004A36B4" w:rsidRPr="004A36B4" w:rsidRDefault="004A36B4" w:rsidP="006D471A">
      <w:pPr>
        <w:pStyle w:val="Peer-Reviewed"/>
      </w:pPr>
      <w:r w:rsidRPr="004A36B4">
        <w:t xml:space="preserve">Molina L, Carlos R, Fendrick AM, </w:t>
      </w:r>
      <w:proofErr w:type="spellStart"/>
      <w:r w:rsidRPr="004A36B4">
        <w:t>Abrahamse</w:t>
      </w:r>
      <w:proofErr w:type="spellEnd"/>
      <w:r w:rsidRPr="004A36B4">
        <w:t xml:space="preserve"> PH, Dong Q, Bernstein SJ.  Completion of </w:t>
      </w:r>
      <w:r w:rsidR="00CD38ED">
        <w:t>C</w:t>
      </w:r>
      <w:r w:rsidRPr="004A36B4">
        <w:t xml:space="preserve">olorectal </w:t>
      </w:r>
      <w:r w:rsidR="00CD38ED">
        <w:t>C</w:t>
      </w:r>
      <w:r w:rsidRPr="004A36B4">
        <w:t xml:space="preserve">ancer </w:t>
      </w:r>
      <w:r w:rsidR="00CD38ED">
        <w:t>S</w:t>
      </w:r>
      <w:r w:rsidRPr="004A36B4">
        <w:t xml:space="preserve">creening in </w:t>
      </w:r>
      <w:r w:rsidR="00CD38ED">
        <w:t>W</w:t>
      </w:r>
      <w:r w:rsidRPr="004A36B4">
        <w:t xml:space="preserve">omen </w:t>
      </w:r>
      <w:r w:rsidR="00CD38ED">
        <w:t>A</w:t>
      </w:r>
      <w:r w:rsidRPr="004A36B4">
        <w:t xml:space="preserve">ttending </w:t>
      </w:r>
      <w:r w:rsidR="00CD38ED">
        <w:t>S</w:t>
      </w:r>
      <w:r w:rsidRPr="004A36B4">
        <w:t xml:space="preserve">creening </w:t>
      </w:r>
      <w:r w:rsidR="00CD38ED">
        <w:t>M</w:t>
      </w:r>
      <w:r w:rsidRPr="004A36B4">
        <w:t xml:space="preserve">ammography. </w:t>
      </w:r>
      <w:r w:rsidR="005E5171">
        <w:t xml:space="preserve"> </w:t>
      </w:r>
      <w:proofErr w:type="spellStart"/>
      <w:r w:rsidRPr="004A36B4">
        <w:t>Acad</w:t>
      </w:r>
      <w:proofErr w:type="spellEnd"/>
      <w:r w:rsidR="005E5171">
        <w:t xml:space="preserve"> </w:t>
      </w:r>
      <w:proofErr w:type="spellStart"/>
      <w:r w:rsidR="005E5171">
        <w:t>Radiol</w:t>
      </w:r>
      <w:proofErr w:type="spellEnd"/>
      <w:r w:rsidRPr="004A36B4">
        <w:t>. 2004;11(11):1237-1241.</w:t>
      </w:r>
    </w:p>
    <w:p w14:paraId="7277D294" w14:textId="77777777" w:rsidR="004A36B4" w:rsidRDefault="004A36B4" w:rsidP="006D471A">
      <w:pPr>
        <w:pStyle w:val="Peer-Reviewed"/>
      </w:pPr>
      <w:r w:rsidRPr="004A36B4">
        <w:t xml:space="preserve">Cremieux PY, Fastenau J, Kosicki G, Piech CT, Fendrick AM.  Cost-Minimization Analysis of Once-Weekly Versus Thrice-Weekly Epoetin Alfa for Chemotherapy-Related Anemia. </w:t>
      </w:r>
      <w:r w:rsidR="005E5171">
        <w:t xml:space="preserve"> J Manag Care Pharm</w:t>
      </w:r>
      <w:r w:rsidRPr="004A36B4">
        <w:t>.</w:t>
      </w:r>
      <w:r w:rsidR="005E5171">
        <w:t xml:space="preserve"> </w:t>
      </w:r>
      <w:r w:rsidRPr="004A36B4">
        <w:t xml:space="preserve"> 2004;10(6):531-37.</w:t>
      </w:r>
    </w:p>
    <w:p w14:paraId="5FBFC0B3" w14:textId="7F80596C" w:rsidR="00E10A93" w:rsidRPr="007547BA" w:rsidRDefault="00E10A93" w:rsidP="006D471A">
      <w:pPr>
        <w:pStyle w:val="Peer-Reviewed"/>
      </w:pPr>
      <w:r w:rsidRPr="007547BA">
        <w:t xml:space="preserve">Carlos RC, Underwood W 3rd, Fendrick AM, Bernstein SJ.  Behavioral Associations Between Prostate and Colon Cancer Screening.  J Am Coll Surg.  2005 Feb;200(2):216-23.  </w:t>
      </w:r>
      <w:proofErr w:type="spellStart"/>
      <w:r w:rsidRPr="007547BA">
        <w:t>doi</w:t>
      </w:r>
      <w:proofErr w:type="spellEnd"/>
      <w:r w:rsidRPr="007547BA">
        <w:t>: 10.1016/j.jamcollsurg.2004.10.015. PMID: 15664097.</w:t>
      </w:r>
    </w:p>
    <w:p w14:paraId="79D677BD" w14:textId="77777777" w:rsidR="004A36B4" w:rsidRPr="004A36B4" w:rsidRDefault="004A36B4" w:rsidP="006D471A">
      <w:pPr>
        <w:pStyle w:val="Peer-Reviewed"/>
      </w:pPr>
      <w:proofErr w:type="spellStart"/>
      <w:r w:rsidRPr="004A36B4">
        <w:t>Inadomi</w:t>
      </w:r>
      <w:proofErr w:type="spellEnd"/>
      <w:r w:rsidRPr="004A36B4">
        <w:t xml:space="preserve"> JM, Fendrick AM.  PPI </w:t>
      </w:r>
      <w:r w:rsidR="00CD38ED">
        <w:t>Us</w:t>
      </w:r>
      <w:r w:rsidRPr="004A36B4">
        <w:t xml:space="preserve">e in the OTC </w:t>
      </w:r>
      <w:r w:rsidR="00CD38ED">
        <w:t>E</w:t>
      </w:r>
      <w:r w:rsidRPr="004A36B4">
        <w:t xml:space="preserve">ra: Who to </w:t>
      </w:r>
      <w:r w:rsidR="00CD38ED">
        <w:t>T</w:t>
      </w:r>
      <w:r w:rsidRPr="004A36B4">
        <w:t xml:space="preserve">reat, </w:t>
      </w:r>
      <w:r w:rsidR="000455B9">
        <w:t>w</w:t>
      </w:r>
      <w:r w:rsidRPr="004A36B4">
        <w:t xml:space="preserve">ith </w:t>
      </w:r>
      <w:r w:rsidR="00CD38ED">
        <w:t>W</w:t>
      </w:r>
      <w:r w:rsidRPr="004A36B4">
        <w:t xml:space="preserve">hat, and for </w:t>
      </w:r>
      <w:r w:rsidR="00CD38ED">
        <w:t>H</w:t>
      </w:r>
      <w:r w:rsidRPr="004A36B4">
        <w:t xml:space="preserve">ow </w:t>
      </w:r>
      <w:r w:rsidR="00CD38ED">
        <w:t>L</w:t>
      </w:r>
      <w:r w:rsidRPr="004A36B4">
        <w:t xml:space="preserve">ong?  Clin Gastroenterol Hepatol. </w:t>
      </w:r>
      <w:r w:rsidR="005E5171">
        <w:t xml:space="preserve"> </w:t>
      </w:r>
      <w:r w:rsidRPr="004A36B4">
        <w:t>2005;3(3):208-15.</w:t>
      </w:r>
    </w:p>
    <w:p w14:paraId="33BC9728" w14:textId="77777777" w:rsidR="004A36B4" w:rsidRPr="004A36B4" w:rsidRDefault="004A36B4" w:rsidP="006D471A">
      <w:pPr>
        <w:pStyle w:val="Peer-Reviewed"/>
      </w:pPr>
      <w:r w:rsidRPr="004A36B4">
        <w:t xml:space="preserve">Carlos RC, Fendrick AM, Patterson SK, </w:t>
      </w:r>
      <w:r w:rsidR="009038B5">
        <w:t>Bernstein SJ.  Associations in B</w:t>
      </w:r>
      <w:r w:rsidRPr="004A36B4">
        <w:t xml:space="preserve">reast and </w:t>
      </w:r>
      <w:r w:rsidR="009038B5">
        <w:t>C</w:t>
      </w:r>
      <w:r w:rsidRPr="004A36B4">
        <w:t xml:space="preserve">olon </w:t>
      </w:r>
      <w:r w:rsidR="009038B5">
        <w:t>Cancer Screening B</w:t>
      </w:r>
      <w:r w:rsidRPr="004A36B4">
        <w:t xml:space="preserve">ehavior in </w:t>
      </w:r>
      <w:r w:rsidR="009038B5">
        <w:t>W</w:t>
      </w:r>
      <w:r w:rsidRPr="004A36B4">
        <w:t xml:space="preserve">omen. </w:t>
      </w:r>
      <w:r w:rsidR="005E5171">
        <w:t xml:space="preserve"> </w:t>
      </w:r>
      <w:proofErr w:type="spellStart"/>
      <w:r w:rsidR="005E5171">
        <w:t>Acad</w:t>
      </w:r>
      <w:proofErr w:type="spellEnd"/>
      <w:r w:rsidR="005E5171">
        <w:t xml:space="preserve"> </w:t>
      </w:r>
      <w:proofErr w:type="spellStart"/>
      <w:r w:rsidR="005E5171">
        <w:t>Radiol</w:t>
      </w:r>
      <w:proofErr w:type="spellEnd"/>
      <w:r w:rsidRPr="004A36B4">
        <w:t>.</w:t>
      </w:r>
      <w:r w:rsidR="005E5171">
        <w:t xml:space="preserve"> </w:t>
      </w:r>
      <w:r w:rsidRPr="004A36B4">
        <w:t xml:space="preserve"> 2005;12</w:t>
      </w:r>
      <w:r w:rsidR="009038B5">
        <w:t>(4)</w:t>
      </w:r>
      <w:r w:rsidRPr="004A36B4">
        <w:t>:451-458.</w:t>
      </w:r>
    </w:p>
    <w:p w14:paraId="64FF98FE" w14:textId="77777777" w:rsidR="004A36B4" w:rsidRPr="004A36B4" w:rsidRDefault="004A36B4" w:rsidP="006D471A">
      <w:pPr>
        <w:pStyle w:val="Peer-Reviewed"/>
      </w:pPr>
      <w:r w:rsidRPr="004A36B4">
        <w:lastRenderedPageBreak/>
        <w:t xml:space="preserve">Vakil N, Fendrick AM.  How to test for </w:t>
      </w:r>
      <w:r w:rsidRPr="004A36B4">
        <w:rPr>
          <w:i/>
        </w:rPr>
        <w:t xml:space="preserve">Helicobacter pylori </w:t>
      </w:r>
      <w:r w:rsidRPr="004A36B4">
        <w:t xml:space="preserve">in 2005. </w:t>
      </w:r>
      <w:r w:rsidR="005E5171">
        <w:t xml:space="preserve"> </w:t>
      </w:r>
      <w:r w:rsidR="00C53024">
        <w:t xml:space="preserve">Cleve Clin J Med.  2005;72 Suppl </w:t>
      </w:r>
      <w:proofErr w:type="gramStart"/>
      <w:r w:rsidR="00C53024">
        <w:t>2</w:t>
      </w:r>
      <w:r w:rsidRPr="004A36B4">
        <w:t>:S</w:t>
      </w:r>
      <w:proofErr w:type="gramEnd"/>
      <w:r w:rsidRPr="004A36B4">
        <w:t>8-S13</w:t>
      </w:r>
      <w:r w:rsidR="00C53024">
        <w:t>; Discussion S14-21</w:t>
      </w:r>
      <w:r w:rsidRPr="004A36B4">
        <w:t>.</w:t>
      </w:r>
    </w:p>
    <w:p w14:paraId="7A71EAD6" w14:textId="58FD4904" w:rsidR="003D75A6" w:rsidRPr="004A36B4" w:rsidRDefault="004A36B4" w:rsidP="006D471A">
      <w:pPr>
        <w:pStyle w:val="Peer-Reviewed"/>
      </w:pPr>
      <w:r w:rsidRPr="004A36B4">
        <w:t xml:space="preserve">Chey WD, </w:t>
      </w:r>
      <w:proofErr w:type="spellStart"/>
      <w:r w:rsidRPr="004A36B4">
        <w:t>Inadomi</w:t>
      </w:r>
      <w:proofErr w:type="spellEnd"/>
      <w:r w:rsidRPr="004A36B4">
        <w:t xml:space="preserve"> JM, Booher AM, Sharma VK, Fendrick AM</w:t>
      </w:r>
      <w:proofErr w:type="gramStart"/>
      <w:r w:rsidRPr="004A36B4">
        <w:t>, Howden</w:t>
      </w:r>
      <w:proofErr w:type="gramEnd"/>
      <w:r w:rsidRPr="004A36B4">
        <w:t xml:space="preserve"> CW.  Primary-Care Physicians' Perceptions and Practices on the Management of GERD: Results of a National Survey. </w:t>
      </w:r>
      <w:r w:rsidR="001A3070">
        <w:t xml:space="preserve"> </w:t>
      </w:r>
      <w:proofErr w:type="gramStart"/>
      <w:r w:rsidRPr="004A36B4">
        <w:t>Am</w:t>
      </w:r>
      <w:proofErr w:type="gramEnd"/>
      <w:r w:rsidRPr="004A36B4">
        <w:t xml:space="preserve"> J Gastro. </w:t>
      </w:r>
      <w:r w:rsidR="005E5171">
        <w:t xml:space="preserve"> </w:t>
      </w:r>
      <w:r w:rsidR="00C53024">
        <w:t>2005;</w:t>
      </w:r>
      <w:r w:rsidRPr="004A36B4">
        <w:t>100(6):1237-42.</w:t>
      </w:r>
    </w:p>
    <w:p w14:paraId="7814EBF2" w14:textId="77777777" w:rsidR="004A36B4" w:rsidRPr="004A36B4" w:rsidRDefault="004A36B4" w:rsidP="006D471A">
      <w:pPr>
        <w:pStyle w:val="Peer-Reviewed"/>
      </w:pPr>
      <w:proofErr w:type="spellStart"/>
      <w:r w:rsidRPr="004A36B4">
        <w:t>Orringer</w:t>
      </w:r>
      <w:proofErr w:type="spellEnd"/>
      <w:r w:rsidRPr="004A36B4">
        <w:t xml:space="preserve"> JS, Fendrick AM, Trask PC, </w:t>
      </w:r>
      <w:proofErr w:type="spellStart"/>
      <w:r w:rsidRPr="004A36B4">
        <w:t>Bichakjian</w:t>
      </w:r>
      <w:proofErr w:type="spellEnd"/>
      <w:r w:rsidRPr="004A36B4">
        <w:t xml:space="preserve"> CK, Schwartz JN, Wang TS, </w:t>
      </w:r>
      <w:proofErr w:type="spellStart"/>
      <w:r w:rsidRPr="004A36B4">
        <w:t>Karimipour</w:t>
      </w:r>
      <w:proofErr w:type="spellEnd"/>
      <w:r w:rsidRPr="004A36B4">
        <w:t xml:space="preserve"> DJ, Johnson TM. </w:t>
      </w:r>
      <w:r w:rsidR="005E5171">
        <w:t xml:space="preserve"> </w:t>
      </w:r>
      <w:r w:rsidR="004F0E8B">
        <w:t xml:space="preserve">The </w:t>
      </w:r>
      <w:r w:rsidRPr="004A36B4">
        <w:t>Effects of a Professionally</w:t>
      </w:r>
      <w:r w:rsidR="004F0E8B">
        <w:t xml:space="preserve"> </w:t>
      </w:r>
      <w:r w:rsidRPr="004A36B4">
        <w:t>Produced Videotape on Education and Anxiety/Distress Levels for Patients with a New Diagnosis of Melan</w:t>
      </w:r>
      <w:r w:rsidR="005E5171">
        <w:t>oma: A</w:t>
      </w:r>
      <w:r w:rsidRPr="004A36B4">
        <w:t xml:space="preserve"> Randomized, Prospective Clinical Trial. </w:t>
      </w:r>
      <w:r w:rsidR="005E5171">
        <w:t xml:space="preserve"> </w:t>
      </w:r>
      <w:r w:rsidRPr="004A36B4">
        <w:t xml:space="preserve">J Am </w:t>
      </w:r>
      <w:proofErr w:type="spellStart"/>
      <w:r w:rsidRPr="004A36B4">
        <w:t>Acad</w:t>
      </w:r>
      <w:proofErr w:type="spellEnd"/>
      <w:r w:rsidRPr="004A36B4">
        <w:t xml:space="preserve"> Dermatol.  2005;53(2):224-229.</w:t>
      </w:r>
    </w:p>
    <w:p w14:paraId="55ACAD15" w14:textId="77777777" w:rsidR="004A36B4" w:rsidRPr="004A36B4" w:rsidRDefault="004A36B4" w:rsidP="006D471A">
      <w:pPr>
        <w:pStyle w:val="Peer-Reviewed"/>
      </w:pPr>
      <w:r w:rsidRPr="004A36B4">
        <w:t>Rosen AB, Hamel MB, Weinstein MC, Cutler D, Fendrick AM,</w:t>
      </w:r>
      <w:r w:rsidR="00DF12C5">
        <w:t xml:space="preserve"> Vijan S. </w:t>
      </w:r>
      <w:r w:rsidR="005E5171">
        <w:t xml:space="preserve"> </w:t>
      </w:r>
      <w:r w:rsidR="00DF12C5">
        <w:t>Cost-Effectiveness of</w:t>
      </w:r>
      <w:r w:rsidRPr="004A36B4">
        <w:t xml:space="preserve"> Full Medicare Coverage of Angiotensin-Converting Enzyme Inhibitors for Beneficiaries with Diabetes. </w:t>
      </w:r>
      <w:r w:rsidR="001A3070">
        <w:t xml:space="preserve"> Ann</w:t>
      </w:r>
      <w:r w:rsidRPr="004A36B4">
        <w:t xml:space="preserve"> of Int</w:t>
      </w:r>
      <w:r w:rsidR="00604C4E">
        <w:t>ern</w:t>
      </w:r>
      <w:r w:rsidRPr="004A36B4">
        <w:t xml:space="preserve"> Med. </w:t>
      </w:r>
      <w:r w:rsidR="001A3070">
        <w:t xml:space="preserve"> </w:t>
      </w:r>
      <w:r w:rsidRPr="004A36B4">
        <w:t>2005;143</w:t>
      </w:r>
      <w:r w:rsidR="00C53024">
        <w:t>(2)</w:t>
      </w:r>
      <w:r w:rsidRPr="004A36B4">
        <w:t>:89-99.</w:t>
      </w:r>
    </w:p>
    <w:p w14:paraId="5C78D65E" w14:textId="77777777" w:rsidR="006D20D4" w:rsidRDefault="004A36B4" w:rsidP="006D471A">
      <w:pPr>
        <w:pStyle w:val="Peer-Reviewed"/>
      </w:pPr>
      <w:r w:rsidRPr="004A36B4">
        <w:t>McMahon LF, Hayward RA, Saint S, Chernew M, Fendrick AM.  Univariate Sol</w:t>
      </w:r>
      <w:r w:rsidR="001A3070">
        <w:t>utions in a Multivariate World:</w:t>
      </w:r>
      <w:r w:rsidRPr="004A36B4">
        <w:t xml:space="preserve"> Can We Afford to Practic</w:t>
      </w:r>
      <w:r w:rsidR="001A3070">
        <w:t xml:space="preserve">e Like the “Good Old Days”?  </w:t>
      </w:r>
      <w:proofErr w:type="gramStart"/>
      <w:r w:rsidR="001A3070">
        <w:t>Am</w:t>
      </w:r>
      <w:proofErr w:type="gramEnd"/>
      <w:r w:rsidR="001A3070">
        <w:t xml:space="preserve"> J Manag</w:t>
      </w:r>
      <w:r w:rsidRPr="004A36B4">
        <w:t xml:space="preserve"> Care. 2005;11(8):473-6.</w:t>
      </w:r>
    </w:p>
    <w:p w14:paraId="22C4C8E4" w14:textId="77777777" w:rsidR="004A36B4" w:rsidRPr="004A36B4" w:rsidRDefault="004A36B4" w:rsidP="006D471A">
      <w:pPr>
        <w:pStyle w:val="Peer-Reviewed"/>
      </w:pPr>
      <w:r w:rsidRPr="004A36B4">
        <w:t xml:space="preserve">Scheiman JM, Fendrick AM.  Practical </w:t>
      </w:r>
      <w:r w:rsidR="000455B9">
        <w:t>A</w:t>
      </w:r>
      <w:r w:rsidRPr="004A36B4">
        <w:t xml:space="preserve">pproaches to </w:t>
      </w:r>
      <w:r w:rsidR="000455B9">
        <w:t>M</w:t>
      </w:r>
      <w:r w:rsidRPr="004A36B4">
        <w:t xml:space="preserve">inimizing </w:t>
      </w:r>
      <w:r w:rsidR="000455B9">
        <w:t>G</w:t>
      </w:r>
      <w:r w:rsidRPr="004A36B4">
        <w:t xml:space="preserve">astrointestinal and </w:t>
      </w:r>
      <w:r w:rsidR="000455B9">
        <w:t>C</w:t>
      </w:r>
      <w:r w:rsidRPr="004A36B4">
        <w:t xml:space="preserve">ardiovascular </w:t>
      </w:r>
      <w:r w:rsidR="000455B9">
        <w:t>S</w:t>
      </w:r>
      <w:r w:rsidRPr="004A36B4">
        <w:t xml:space="preserve">afety </w:t>
      </w:r>
      <w:r w:rsidR="000455B9">
        <w:t>C</w:t>
      </w:r>
      <w:r w:rsidRPr="004A36B4">
        <w:t xml:space="preserve">oncerns with COX-2 </w:t>
      </w:r>
      <w:r w:rsidR="000455B9">
        <w:t>I</w:t>
      </w:r>
      <w:r w:rsidRPr="004A36B4">
        <w:t xml:space="preserve">nhibitors and NSAIDs.  </w:t>
      </w:r>
      <w:r w:rsidR="001A3070">
        <w:t>Arthritis Res Ther</w:t>
      </w:r>
      <w:r w:rsidRPr="004A36B4">
        <w:t>.</w:t>
      </w:r>
      <w:r w:rsidR="001A3070">
        <w:t xml:space="preserve"> </w:t>
      </w:r>
      <w:r w:rsidRPr="004A36B4">
        <w:t xml:space="preserve"> 2005;7</w:t>
      </w:r>
      <w:r w:rsidR="000455B9">
        <w:t xml:space="preserve"> Suppl </w:t>
      </w:r>
      <w:proofErr w:type="gramStart"/>
      <w:r w:rsidR="000455B9">
        <w:t>4</w:t>
      </w:r>
      <w:r w:rsidRPr="004A36B4">
        <w:t>:S</w:t>
      </w:r>
      <w:proofErr w:type="gramEnd"/>
      <w:r w:rsidRPr="004A36B4">
        <w:t>23-S29.</w:t>
      </w:r>
    </w:p>
    <w:p w14:paraId="725B8627" w14:textId="77777777" w:rsidR="004A36B4" w:rsidRPr="004A36B4" w:rsidRDefault="004A36B4" w:rsidP="006D471A">
      <w:pPr>
        <w:pStyle w:val="Peer-Reviewed"/>
      </w:pPr>
      <w:r w:rsidRPr="004A36B4">
        <w:t>Fendrick AM.  Assessing the Gastrointestinal Complications of Over-the-</w:t>
      </w:r>
      <w:r w:rsidR="000455B9">
        <w:t>C</w:t>
      </w:r>
      <w:r w:rsidRPr="004A36B4">
        <w:t>ount</w:t>
      </w:r>
      <w:r w:rsidR="000455B9">
        <w:t>er</w:t>
      </w:r>
      <w:r w:rsidRPr="004A36B4">
        <w:t xml:space="preserve"> Analgesics. </w:t>
      </w:r>
      <w:r w:rsidR="000455B9">
        <w:t xml:space="preserve"> </w:t>
      </w:r>
      <w:r w:rsidR="001A3070">
        <w:t xml:space="preserve">Fam </w:t>
      </w:r>
      <w:proofErr w:type="spellStart"/>
      <w:r w:rsidR="001A3070">
        <w:t>Pract</w:t>
      </w:r>
      <w:proofErr w:type="spellEnd"/>
      <w:r w:rsidR="001A3070">
        <w:t xml:space="preserve"> Recert</w:t>
      </w:r>
      <w:r w:rsidRPr="004A36B4">
        <w:t xml:space="preserve">. </w:t>
      </w:r>
      <w:r w:rsidR="001A3070">
        <w:t xml:space="preserve"> </w:t>
      </w:r>
      <w:r w:rsidRPr="004A36B4">
        <w:t>2005;27(10):9-15.</w:t>
      </w:r>
    </w:p>
    <w:p w14:paraId="3C367044" w14:textId="77777777" w:rsidR="004A36B4" w:rsidRPr="004A36B4" w:rsidRDefault="004A36B4" w:rsidP="006D471A">
      <w:pPr>
        <w:pStyle w:val="Peer-Reviewed"/>
      </w:pPr>
      <w:r w:rsidRPr="004A36B4">
        <w:t xml:space="preserve">Jones E, Vijan S, Fendrick AM, Deshpande S, Cram P. </w:t>
      </w:r>
      <w:r w:rsidR="000455B9">
        <w:t xml:space="preserve"> </w:t>
      </w:r>
      <w:r w:rsidRPr="004A36B4">
        <w:t xml:space="preserve">Automated </w:t>
      </w:r>
      <w:r w:rsidR="000455B9">
        <w:t>E</w:t>
      </w:r>
      <w:r w:rsidRPr="004A36B4">
        <w:t xml:space="preserve">xternal </w:t>
      </w:r>
      <w:r w:rsidR="000455B9">
        <w:t>D</w:t>
      </w:r>
      <w:r w:rsidR="00A862A2">
        <w:t xml:space="preserve">efibrillator </w:t>
      </w:r>
      <w:r w:rsidR="000455B9">
        <w:t>D</w:t>
      </w:r>
      <w:r w:rsidRPr="004A36B4">
        <w:t xml:space="preserve">eployment in </w:t>
      </w:r>
      <w:r w:rsidR="000455B9">
        <w:t>H</w:t>
      </w:r>
      <w:r w:rsidRPr="004A36B4">
        <w:t xml:space="preserve">igh </w:t>
      </w:r>
      <w:r w:rsidR="000455B9">
        <w:t>S</w:t>
      </w:r>
      <w:r w:rsidRPr="004A36B4">
        <w:t xml:space="preserve">chools and </w:t>
      </w:r>
      <w:r w:rsidR="000455B9">
        <w:t>Se</w:t>
      </w:r>
      <w:r w:rsidRPr="004A36B4">
        <w:t xml:space="preserve">nior </w:t>
      </w:r>
      <w:r w:rsidR="000455B9">
        <w:t>C</w:t>
      </w:r>
      <w:r w:rsidRPr="004A36B4">
        <w:t xml:space="preserve">enters.  </w:t>
      </w:r>
      <w:r w:rsidR="001A3070">
        <w:t>Prehosp Emerg Care</w:t>
      </w:r>
      <w:r w:rsidRPr="004A36B4">
        <w:t>.</w:t>
      </w:r>
      <w:r w:rsidR="00A862A2">
        <w:t xml:space="preserve"> </w:t>
      </w:r>
      <w:r w:rsidRPr="004A36B4">
        <w:t>2005;9</w:t>
      </w:r>
      <w:r w:rsidR="000455B9">
        <w:t>(4)</w:t>
      </w:r>
      <w:r w:rsidRPr="004A36B4">
        <w:t>:382-385.</w:t>
      </w:r>
    </w:p>
    <w:p w14:paraId="0F7DC257" w14:textId="77777777" w:rsidR="004A36B4" w:rsidRPr="004A36B4" w:rsidRDefault="004A36B4" w:rsidP="006D471A">
      <w:pPr>
        <w:pStyle w:val="Peer-Reviewed"/>
      </w:pPr>
      <w:r w:rsidRPr="004A36B4">
        <w:t xml:space="preserve">Carlos RC, Fendrick AM, </w:t>
      </w:r>
      <w:proofErr w:type="spellStart"/>
      <w:r w:rsidRPr="004A36B4">
        <w:t>Abrahamse</w:t>
      </w:r>
      <w:proofErr w:type="spellEnd"/>
      <w:r w:rsidRPr="004A36B4">
        <w:t xml:space="preserve"> PH, Dong Q, Patterson S, Bernstein SJ. </w:t>
      </w:r>
      <w:r w:rsidR="000455B9">
        <w:t xml:space="preserve"> </w:t>
      </w:r>
      <w:r w:rsidRPr="004A36B4">
        <w:t xml:space="preserve">Colorectal Cancer Screening Behavior in Women Attending Screening Mammography: Longitudinal Trends and Predictors. </w:t>
      </w:r>
      <w:r w:rsidR="001A3070">
        <w:t xml:space="preserve"> </w:t>
      </w:r>
      <w:proofErr w:type="spellStart"/>
      <w:r w:rsidRPr="004A36B4">
        <w:t>Womens</w:t>
      </w:r>
      <w:proofErr w:type="spellEnd"/>
      <w:r w:rsidRPr="004A36B4">
        <w:t xml:space="preserve"> Health Issues. </w:t>
      </w:r>
      <w:r w:rsidR="001A3070">
        <w:t xml:space="preserve"> </w:t>
      </w:r>
      <w:r w:rsidRPr="004A36B4">
        <w:t>2005;15(6):249.</w:t>
      </w:r>
    </w:p>
    <w:p w14:paraId="66952AB7" w14:textId="77777777" w:rsidR="004A36B4" w:rsidRPr="004A36B4" w:rsidRDefault="004A36B4" w:rsidP="006D471A">
      <w:pPr>
        <w:pStyle w:val="Peer-Reviewed"/>
      </w:pPr>
      <w:r w:rsidRPr="004A36B4">
        <w:t xml:space="preserve">Chey WD, Eswaran S, Howden CW, </w:t>
      </w:r>
      <w:proofErr w:type="spellStart"/>
      <w:r w:rsidRPr="004A36B4">
        <w:t>Inadomi</w:t>
      </w:r>
      <w:proofErr w:type="spellEnd"/>
      <w:r w:rsidRPr="004A36B4">
        <w:t xml:space="preserve"> JM, Fendrick AM, Scheiman JM. </w:t>
      </w:r>
      <w:r w:rsidR="000455B9">
        <w:t xml:space="preserve"> </w:t>
      </w:r>
      <w:r w:rsidRPr="004A36B4">
        <w:t xml:space="preserve">Primary </w:t>
      </w:r>
      <w:r w:rsidR="000455B9">
        <w:t>C</w:t>
      </w:r>
      <w:r w:rsidRPr="004A36B4">
        <w:t xml:space="preserve">are </w:t>
      </w:r>
      <w:r w:rsidR="000455B9">
        <w:t>P</w:t>
      </w:r>
      <w:r w:rsidRPr="004A36B4">
        <w:t xml:space="preserve">hysician </w:t>
      </w:r>
      <w:r w:rsidR="000455B9">
        <w:t>P</w:t>
      </w:r>
      <w:r w:rsidRPr="004A36B4">
        <w:t xml:space="preserve">erceptions of NSAID and </w:t>
      </w:r>
      <w:r w:rsidR="000455B9">
        <w:t>A</w:t>
      </w:r>
      <w:r w:rsidRPr="004A36B4">
        <w:t>spirin-</w:t>
      </w:r>
      <w:r w:rsidR="000455B9">
        <w:t>A</w:t>
      </w:r>
      <w:r w:rsidRPr="004A36B4">
        <w:t xml:space="preserve">ssociated </w:t>
      </w:r>
      <w:r w:rsidR="000455B9">
        <w:t>T</w:t>
      </w:r>
      <w:r w:rsidRPr="004A36B4">
        <w:t xml:space="preserve">oxicity: Results of a </w:t>
      </w:r>
      <w:r w:rsidR="000455B9">
        <w:t>N</w:t>
      </w:r>
      <w:r w:rsidRPr="004A36B4">
        <w:t xml:space="preserve">ational </w:t>
      </w:r>
      <w:r w:rsidR="000455B9">
        <w:t>S</w:t>
      </w:r>
      <w:r w:rsidRPr="004A36B4">
        <w:t xml:space="preserve">urvey. </w:t>
      </w:r>
      <w:r w:rsidR="001A3070">
        <w:t xml:space="preserve">Aliment </w:t>
      </w:r>
      <w:proofErr w:type="spellStart"/>
      <w:r w:rsidR="001A3070">
        <w:t>Pharmacol</w:t>
      </w:r>
      <w:proofErr w:type="spellEnd"/>
      <w:r w:rsidR="001A3070">
        <w:t xml:space="preserve"> Ther</w:t>
      </w:r>
      <w:r w:rsidRPr="004A36B4">
        <w:t>.</w:t>
      </w:r>
      <w:r w:rsidR="001A3070">
        <w:t xml:space="preserve"> </w:t>
      </w:r>
      <w:r w:rsidRPr="004A36B4">
        <w:t xml:space="preserve"> 2006;23(5):655-68.</w:t>
      </w:r>
    </w:p>
    <w:p w14:paraId="0394A7A5" w14:textId="77777777" w:rsidR="004A36B4" w:rsidRPr="004A36B4" w:rsidRDefault="004A36B4" w:rsidP="006D471A">
      <w:pPr>
        <w:pStyle w:val="Peer-Reviewed"/>
      </w:pPr>
      <w:r w:rsidRPr="004A36B4">
        <w:t>Chernew ME, Rosen AB, Fendrick AM.  Rising Out-of-Pocket Costs in Di</w:t>
      </w:r>
      <w:r w:rsidR="001A3070">
        <w:t xml:space="preserve">sease Management Programs.  </w:t>
      </w:r>
      <w:proofErr w:type="gramStart"/>
      <w:r w:rsidR="001A3070">
        <w:t>Am</w:t>
      </w:r>
      <w:proofErr w:type="gramEnd"/>
      <w:r w:rsidR="001A3070">
        <w:t xml:space="preserve"> J Manag</w:t>
      </w:r>
      <w:r w:rsidRPr="004A36B4">
        <w:t xml:space="preserve"> Care.  2006;12</w:t>
      </w:r>
      <w:r w:rsidR="000455B9">
        <w:t>(3)</w:t>
      </w:r>
      <w:r w:rsidRPr="004A36B4">
        <w:t>:150-4.</w:t>
      </w:r>
    </w:p>
    <w:p w14:paraId="78F00D66" w14:textId="77777777" w:rsidR="004A36B4" w:rsidRPr="004A36B4" w:rsidRDefault="004A36B4" w:rsidP="006D471A">
      <w:pPr>
        <w:pStyle w:val="Peer-Reviewed"/>
      </w:pPr>
      <w:r w:rsidRPr="004A36B4">
        <w:t xml:space="preserve">Chan PS, Stein K, Chow T, Fendrick AM, Bigger JT, Vijan S. </w:t>
      </w:r>
      <w:r w:rsidR="001A3070">
        <w:t xml:space="preserve"> </w:t>
      </w:r>
      <w:r w:rsidRPr="004A36B4">
        <w:t xml:space="preserve">Cost-Effectiveness of a Microvolt T-wave Alternans Screening Strategy for ICD Placement in the MADIT-II Eligible Population. </w:t>
      </w:r>
      <w:r w:rsidR="001A3070">
        <w:t xml:space="preserve"> </w:t>
      </w:r>
      <w:r w:rsidRPr="004A36B4">
        <w:t xml:space="preserve">J Am Coll </w:t>
      </w:r>
      <w:proofErr w:type="spellStart"/>
      <w:r w:rsidRPr="004A36B4">
        <w:t>Cardiol</w:t>
      </w:r>
      <w:proofErr w:type="spellEnd"/>
      <w:r w:rsidRPr="004A36B4">
        <w:t xml:space="preserve">. </w:t>
      </w:r>
      <w:r w:rsidR="001A3070">
        <w:t xml:space="preserve"> </w:t>
      </w:r>
      <w:r w:rsidRPr="004A36B4">
        <w:t>2006;48</w:t>
      </w:r>
      <w:r w:rsidR="000455B9">
        <w:t>(1)</w:t>
      </w:r>
      <w:r w:rsidRPr="004A36B4">
        <w:t>:112-21.</w:t>
      </w:r>
    </w:p>
    <w:p w14:paraId="2C3F058E" w14:textId="77777777" w:rsidR="004A36B4" w:rsidRPr="004A36B4" w:rsidRDefault="004A36B4" w:rsidP="006D471A">
      <w:pPr>
        <w:pStyle w:val="Peer-Reviewed"/>
      </w:pPr>
      <w:r w:rsidRPr="004A36B4">
        <w:t xml:space="preserve">Stecker EC, Fendrick AM, Knight BP, Aaronson KD. </w:t>
      </w:r>
      <w:r w:rsidR="001A3070">
        <w:t xml:space="preserve"> </w:t>
      </w:r>
      <w:r w:rsidRPr="004A36B4">
        <w:t xml:space="preserve">Prophylactic Pacemaker Use to Allow Beta Blocker Therapy in Chronic Heart Failure Patients with Bradycardia.  </w:t>
      </w:r>
      <w:r w:rsidR="001A3070">
        <w:t>Am Heart J</w:t>
      </w:r>
      <w:r w:rsidRPr="004A36B4">
        <w:t>. 2006;151</w:t>
      </w:r>
      <w:r w:rsidR="000455B9">
        <w:t>(4)</w:t>
      </w:r>
      <w:r w:rsidRPr="004A36B4">
        <w:t>:820-8.</w:t>
      </w:r>
    </w:p>
    <w:p w14:paraId="08C4EA09" w14:textId="77777777" w:rsidR="004A36B4" w:rsidRPr="004A36B4" w:rsidRDefault="004A36B4" w:rsidP="006D471A">
      <w:pPr>
        <w:pStyle w:val="Peer-Reviewed"/>
      </w:pPr>
      <w:r w:rsidRPr="004A36B4">
        <w:t xml:space="preserve">Menees S, Carlos RC, Scheiman JM, Fendrick AM.  Gastroenterologists utilize the referral for EGD to </w:t>
      </w:r>
      <w:r w:rsidR="000455B9">
        <w:t>E</w:t>
      </w:r>
      <w:r w:rsidRPr="004A36B4">
        <w:t xml:space="preserve">nhance Colon Cancer Screening </w:t>
      </w:r>
      <w:r w:rsidR="000455B9">
        <w:t>M</w:t>
      </w:r>
      <w:r w:rsidRPr="004A36B4">
        <w:t xml:space="preserve">ore </w:t>
      </w:r>
      <w:r w:rsidR="000455B9">
        <w:t>E</w:t>
      </w:r>
      <w:r w:rsidRPr="004A36B4">
        <w:t xml:space="preserve">ffectively than Primary Care Physicians. </w:t>
      </w:r>
      <w:r w:rsidR="000455B9">
        <w:t xml:space="preserve"> </w:t>
      </w:r>
      <w:r w:rsidR="001A3070">
        <w:t xml:space="preserve">Aliment </w:t>
      </w:r>
      <w:proofErr w:type="spellStart"/>
      <w:r w:rsidR="001A3070">
        <w:t>Pharmacol</w:t>
      </w:r>
      <w:proofErr w:type="spellEnd"/>
      <w:r w:rsidR="001A3070">
        <w:t xml:space="preserve"> Ther</w:t>
      </w:r>
      <w:r w:rsidRPr="004A36B4">
        <w:t>.  2006;23</w:t>
      </w:r>
      <w:r w:rsidR="000455B9">
        <w:t>(7)</w:t>
      </w:r>
      <w:r w:rsidRPr="004A36B4">
        <w:t>:953-62.</w:t>
      </w:r>
    </w:p>
    <w:p w14:paraId="05531FC2" w14:textId="77777777" w:rsidR="004A36B4" w:rsidRPr="004A36B4" w:rsidRDefault="004A36B4" w:rsidP="006D471A">
      <w:pPr>
        <w:pStyle w:val="Peer-Reviewed"/>
      </w:pPr>
      <w:r w:rsidRPr="004A36B4">
        <w:t xml:space="preserve">De Smet BD, Fendrick AM, Stevenson JG, Bernstein SJ. </w:t>
      </w:r>
      <w:r w:rsidR="001A3070">
        <w:t xml:space="preserve"> </w:t>
      </w:r>
      <w:r w:rsidRPr="004A36B4">
        <w:t xml:space="preserve">Over and Under Utilization of COX-2 </w:t>
      </w:r>
      <w:r w:rsidR="000455B9">
        <w:t>S</w:t>
      </w:r>
      <w:r w:rsidRPr="004A36B4">
        <w:t xml:space="preserve">elective </w:t>
      </w:r>
      <w:r w:rsidR="000455B9">
        <w:t>I</w:t>
      </w:r>
      <w:r w:rsidRPr="004A36B4">
        <w:t xml:space="preserve">nhibitors by </w:t>
      </w:r>
      <w:r w:rsidR="000455B9">
        <w:t>P</w:t>
      </w:r>
      <w:r w:rsidRPr="004A36B4">
        <w:t xml:space="preserve">rimary </w:t>
      </w:r>
      <w:r w:rsidR="000455B9">
        <w:t>C</w:t>
      </w:r>
      <w:r w:rsidRPr="004A36B4">
        <w:t xml:space="preserve">are </w:t>
      </w:r>
      <w:r w:rsidR="000455B9">
        <w:t>P</w:t>
      </w:r>
      <w:r w:rsidRPr="004A36B4">
        <w:t xml:space="preserve">hysicians and </w:t>
      </w:r>
      <w:r w:rsidR="000455B9">
        <w:t>S</w:t>
      </w:r>
      <w:r w:rsidRPr="004A36B4">
        <w:t xml:space="preserve">pecialists: </w:t>
      </w:r>
      <w:r w:rsidR="000455B9">
        <w:t>T</w:t>
      </w:r>
      <w:r w:rsidRPr="004A36B4">
        <w:t xml:space="preserve">he </w:t>
      </w:r>
      <w:r w:rsidR="000455B9">
        <w:t>T</w:t>
      </w:r>
      <w:r w:rsidRPr="004A36B4">
        <w:t xml:space="preserve">ortoise and </w:t>
      </w:r>
      <w:r w:rsidR="000455B9">
        <w:t>T</w:t>
      </w:r>
      <w:r w:rsidRPr="004A36B4">
        <w:t xml:space="preserve">he </w:t>
      </w:r>
      <w:r w:rsidR="000455B9">
        <w:t>H</w:t>
      </w:r>
      <w:r w:rsidRPr="004A36B4">
        <w:t xml:space="preserve">are </w:t>
      </w:r>
      <w:r w:rsidR="000455B9">
        <w:t>R</w:t>
      </w:r>
      <w:r w:rsidRPr="004A36B4">
        <w:t>evisited.</w:t>
      </w:r>
      <w:r w:rsidR="000455B9">
        <w:t xml:space="preserve"> </w:t>
      </w:r>
      <w:r w:rsidRPr="004A36B4">
        <w:t xml:space="preserve"> </w:t>
      </w:r>
      <w:r w:rsidR="001A3070">
        <w:t>J Gen Int</w:t>
      </w:r>
      <w:r w:rsidR="00604C4E">
        <w:t>ern</w:t>
      </w:r>
      <w:r w:rsidR="001A3070">
        <w:t xml:space="preserve"> Med</w:t>
      </w:r>
      <w:r w:rsidRPr="004A36B4">
        <w:t>.  2006;21</w:t>
      </w:r>
      <w:r w:rsidR="006036AF">
        <w:t>(7)</w:t>
      </w:r>
      <w:r w:rsidRPr="004A36B4">
        <w:t>:694-7.</w:t>
      </w:r>
    </w:p>
    <w:p w14:paraId="60F609B3" w14:textId="77777777" w:rsidR="004A36B4" w:rsidRPr="00BF6E3F" w:rsidRDefault="004A36B4" w:rsidP="006D471A">
      <w:pPr>
        <w:pStyle w:val="Peer-Reviewed"/>
      </w:pPr>
      <w:hyperlink r:id="rId10">
        <w:r w:rsidRPr="00BF6E3F">
          <w:rPr>
            <w:rStyle w:val="Hyperlink"/>
            <w:color w:val="auto"/>
            <w:u w:val="none"/>
          </w:rPr>
          <w:t>Cram P</w:t>
        </w:r>
      </w:hyperlink>
      <w:r w:rsidRPr="00BF6E3F">
        <w:t xml:space="preserve">, </w:t>
      </w:r>
      <w:hyperlink r:id="rId11">
        <w:r w:rsidRPr="00BF6E3F">
          <w:rPr>
            <w:rStyle w:val="Hyperlink"/>
            <w:color w:val="auto"/>
            <w:u w:val="none"/>
          </w:rPr>
          <w:t>Katz D</w:t>
        </w:r>
      </w:hyperlink>
      <w:r w:rsidRPr="00BF6E3F">
        <w:t xml:space="preserve">, </w:t>
      </w:r>
      <w:hyperlink r:id="rId12">
        <w:r w:rsidRPr="00BF6E3F">
          <w:rPr>
            <w:rStyle w:val="Hyperlink"/>
            <w:color w:val="auto"/>
            <w:u w:val="none"/>
          </w:rPr>
          <w:t>Vijan S</w:t>
        </w:r>
      </w:hyperlink>
      <w:r w:rsidRPr="00BF6E3F">
        <w:t xml:space="preserve">, </w:t>
      </w:r>
      <w:hyperlink r:id="rId13">
        <w:r w:rsidRPr="00BF6E3F">
          <w:rPr>
            <w:rStyle w:val="Hyperlink"/>
            <w:color w:val="auto"/>
            <w:u w:val="none"/>
          </w:rPr>
          <w:t>Kent DM</w:t>
        </w:r>
      </w:hyperlink>
      <w:r w:rsidRPr="00BF6E3F">
        <w:t xml:space="preserve">, </w:t>
      </w:r>
      <w:hyperlink r:id="rId14">
        <w:r w:rsidRPr="00BF6E3F">
          <w:rPr>
            <w:rStyle w:val="Hyperlink"/>
            <w:color w:val="auto"/>
            <w:u w:val="none"/>
          </w:rPr>
          <w:t>Langa KM</w:t>
        </w:r>
      </w:hyperlink>
      <w:r w:rsidRPr="00BF6E3F">
        <w:t xml:space="preserve">, </w:t>
      </w:r>
      <w:hyperlink r:id="rId15">
        <w:r w:rsidRPr="00BF6E3F">
          <w:rPr>
            <w:rStyle w:val="Hyperlink"/>
            <w:color w:val="auto"/>
            <w:u w:val="none"/>
          </w:rPr>
          <w:t>Fendrick AM.</w:t>
        </w:r>
      </w:hyperlink>
      <w:r w:rsidRPr="00BF6E3F">
        <w:t xml:space="preserve"> </w:t>
      </w:r>
      <w:r w:rsidR="001A3070" w:rsidRPr="00BF6E3F">
        <w:t xml:space="preserve"> </w:t>
      </w:r>
      <w:r w:rsidRPr="00BF6E3F">
        <w:t xml:space="preserve">Implantable or </w:t>
      </w:r>
      <w:r w:rsidR="006036AF">
        <w:t>E</w:t>
      </w:r>
      <w:r w:rsidRPr="00BF6E3F">
        <w:t xml:space="preserve">xternal </w:t>
      </w:r>
      <w:r w:rsidR="006036AF">
        <w:t>D</w:t>
      </w:r>
      <w:r w:rsidRPr="00BF6E3F">
        <w:t xml:space="preserve">efibrillators for </w:t>
      </w:r>
      <w:r w:rsidR="006036AF">
        <w:t>I</w:t>
      </w:r>
      <w:r w:rsidRPr="00BF6E3F">
        <w:t xml:space="preserve">ndividuals at </w:t>
      </w:r>
      <w:r w:rsidR="006036AF">
        <w:t>I</w:t>
      </w:r>
      <w:r w:rsidRPr="00BF6E3F">
        <w:t xml:space="preserve">ncreased </w:t>
      </w:r>
      <w:r w:rsidR="006036AF">
        <w:t>R</w:t>
      </w:r>
      <w:r w:rsidRPr="00BF6E3F">
        <w:t xml:space="preserve">isk of </w:t>
      </w:r>
      <w:r w:rsidR="006036AF">
        <w:t>Ca</w:t>
      </w:r>
      <w:r w:rsidRPr="00BF6E3F">
        <w:t xml:space="preserve">rdiac </w:t>
      </w:r>
      <w:r w:rsidR="006036AF">
        <w:t>A</w:t>
      </w:r>
      <w:r w:rsidRPr="00BF6E3F">
        <w:t xml:space="preserve">rrest: </w:t>
      </w:r>
      <w:r w:rsidR="006036AF">
        <w:t>W</w:t>
      </w:r>
      <w:r w:rsidRPr="00BF6E3F">
        <w:t xml:space="preserve">here </w:t>
      </w:r>
      <w:r w:rsidR="006036AF">
        <w:t>C</w:t>
      </w:r>
      <w:r w:rsidRPr="00BF6E3F">
        <w:t>ost-</w:t>
      </w:r>
      <w:r w:rsidR="006036AF">
        <w:t>E</w:t>
      </w:r>
      <w:r w:rsidRPr="00BF6E3F">
        <w:t>ffectivene</w:t>
      </w:r>
      <w:r w:rsidR="001A3070" w:rsidRPr="00BF6E3F">
        <w:t xml:space="preserve">ss </w:t>
      </w:r>
      <w:r w:rsidR="006036AF">
        <w:t>H</w:t>
      </w:r>
      <w:r w:rsidR="001A3070" w:rsidRPr="00BF6E3F">
        <w:t xml:space="preserve">its </w:t>
      </w:r>
      <w:r w:rsidR="006036AF">
        <w:t>F</w:t>
      </w:r>
      <w:r w:rsidR="001A3070" w:rsidRPr="00BF6E3F">
        <w:t xml:space="preserve">iscal </w:t>
      </w:r>
      <w:r w:rsidR="006036AF">
        <w:t>R</w:t>
      </w:r>
      <w:r w:rsidR="001A3070" w:rsidRPr="00BF6E3F">
        <w:t>eality.  Value</w:t>
      </w:r>
      <w:r w:rsidRPr="00BF6E3F">
        <w:t xml:space="preserve"> Health. </w:t>
      </w:r>
      <w:r w:rsidR="001A3070" w:rsidRPr="00BF6E3F">
        <w:t xml:space="preserve"> </w:t>
      </w:r>
      <w:r w:rsidRPr="00BF6E3F">
        <w:t>2006;9(5):292-302.</w:t>
      </w:r>
    </w:p>
    <w:p w14:paraId="59DF0905" w14:textId="77777777" w:rsidR="004A36B4" w:rsidRPr="004A36B4" w:rsidRDefault="004A36B4" w:rsidP="006D471A">
      <w:pPr>
        <w:pStyle w:val="Peer-Reviewed"/>
      </w:pPr>
      <w:r w:rsidRPr="004A36B4">
        <w:t xml:space="preserve">Brown DL, Fahmi AS, Lisabeth LD, </w:t>
      </w:r>
      <w:proofErr w:type="spellStart"/>
      <w:r w:rsidRPr="004A36B4">
        <w:t>Farnie</w:t>
      </w:r>
      <w:proofErr w:type="spellEnd"/>
      <w:r w:rsidRPr="004A36B4">
        <w:t xml:space="preserve"> MA, Colletti LA, Langa KM, Fendrick AM, </w:t>
      </w:r>
      <w:r w:rsidR="006036AF">
        <w:t>Garcia NM, Smith MA, Morgenstern LB</w:t>
      </w:r>
      <w:r w:rsidRPr="004A36B4">
        <w:t>.</w:t>
      </w:r>
      <w:r w:rsidR="006036AF">
        <w:t xml:space="preserve"> </w:t>
      </w:r>
      <w:r w:rsidRPr="004A36B4">
        <w:t xml:space="preserve"> Defining Cause of Death in Stroke Patients: The Brain Attack Surveillance in Corpus Christi Project. </w:t>
      </w:r>
      <w:r w:rsidR="001A3070">
        <w:t xml:space="preserve"> </w:t>
      </w:r>
      <w:proofErr w:type="gramStart"/>
      <w:r w:rsidRPr="004A36B4">
        <w:t>Am</w:t>
      </w:r>
      <w:proofErr w:type="gramEnd"/>
      <w:r w:rsidRPr="004A36B4">
        <w:t xml:space="preserve"> J Epidemiol. </w:t>
      </w:r>
      <w:r w:rsidR="001A3070">
        <w:t xml:space="preserve"> </w:t>
      </w:r>
      <w:r w:rsidRPr="004A36B4">
        <w:t>2006;12(7):1-6.</w:t>
      </w:r>
    </w:p>
    <w:p w14:paraId="5C69DB5B" w14:textId="77777777" w:rsidR="004A36B4" w:rsidRPr="004A36B4" w:rsidRDefault="004A36B4" w:rsidP="006D471A">
      <w:pPr>
        <w:pStyle w:val="Peer-Reviewed"/>
      </w:pPr>
      <w:r w:rsidRPr="004A36B4">
        <w:lastRenderedPageBreak/>
        <w:t xml:space="preserve">Fendrick AM, Chernew ME.  </w:t>
      </w:r>
      <w:proofErr w:type="spellStart"/>
      <w:r w:rsidRPr="004A36B4">
        <w:t>Value-based</w:t>
      </w:r>
      <w:proofErr w:type="spellEnd"/>
      <w:r w:rsidRPr="004A36B4">
        <w:t xml:space="preserve"> Insurance Design: Aligning Incentives to Bridge the Divide Between Quality Improvement and Cost Containment.  </w:t>
      </w:r>
      <w:proofErr w:type="gramStart"/>
      <w:r w:rsidR="001A3070">
        <w:t>Am</w:t>
      </w:r>
      <w:proofErr w:type="gramEnd"/>
      <w:r w:rsidR="001A3070">
        <w:t xml:space="preserve"> J Manag Care</w:t>
      </w:r>
      <w:r w:rsidRPr="004A36B4">
        <w:t>.  2006;12</w:t>
      </w:r>
      <w:r w:rsidR="006036AF">
        <w:t xml:space="preserve"> SP5-S</w:t>
      </w:r>
      <w:r w:rsidRPr="004A36B4">
        <w:t>P10.</w:t>
      </w:r>
    </w:p>
    <w:p w14:paraId="64112A64" w14:textId="77777777" w:rsidR="004A36B4" w:rsidRPr="004A36B4" w:rsidRDefault="004A36B4" w:rsidP="006D471A">
      <w:pPr>
        <w:pStyle w:val="Peer-Reviewed"/>
      </w:pPr>
      <w:r w:rsidRPr="004A36B4">
        <w:t xml:space="preserve">Scheiman JM, Fendrick AM.  Summing the </w:t>
      </w:r>
      <w:r w:rsidR="006036AF">
        <w:t>Ri</w:t>
      </w:r>
      <w:r w:rsidRPr="004A36B4">
        <w:t xml:space="preserve">sk of NSAID </w:t>
      </w:r>
      <w:r w:rsidR="006036AF">
        <w:t>T</w:t>
      </w:r>
      <w:r w:rsidRPr="004A36B4">
        <w:t>herapy.  Lancet.</w:t>
      </w:r>
      <w:r w:rsidR="006036AF">
        <w:t xml:space="preserve"> </w:t>
      </w:r>
      <w:r w:rsidRPr="004A36B4">
        <w:t xml:space="preserve"> 2007;369(9573):1580-1.</w:t>
      </w:r>
    </w:p>
    <w:p w14:paraId="01943398" w14:textId="77777777" w:rsidR="004A36B4" w:rsidRPr="004A36B4" w:rsidRDefault="004A36B4" w:rsidP="006D471A">
      <w:pPr>
        <w:pStyle w:val="Peer-Reviewed"/>
      </w:pPr>
      <w:r w:rsidRPr="004A36B4">
        <w:t xml:space="preserve">Fendrick AM, Chernew ME.  "Fiscally </w:t>
      </w:r>
      <w:r w:rsidR="006036AF">
        <w:t>Re</w:t>
      </w:r>
      <w:r w:rsidRPr="004A36B4">
        <w:t xml:space="preserve">sponsible, </w:t>
      </w:r>
      <w:r w:rsidR="006036AF">
        <w:t>C</w:t>
      </w:r>
      <w:r w:rsidRPr="004A36B4">
        <w:t xml:space="preserve">linically </w:t>
      </w:r>
      <w:r w:rsidR="006036AF">
        <w:t>S</w:t>
      </w:r>
      <w:r w:rsidRPr="004A36B4">
        <w:t xml:space="preserve">ensitive" </w:t>
      </w:r>
      <w:r w:rsidR="006036AF">
        <w:t>C</w:t>
      </w:r>
      <w:r w:rsidRPr="004A36B4">
        <w:t xml:space="preserve">ost </w:t>
      </w:r>
      <w:r w:rsidR="006036AF">
        <w:t>S</w:t>
      </w:r>
      <w:r w:rsidRPr="004A36B4">
        <w:t xml:space="preserve">haring: </w:t>
      </w:r>
      <w:r w:rsidR="006036AF">
        <w:t>C</w:t>
      </w:r>
      <w:r w:rsidRPr="004A36B4">
        <w:t xml:space="preserve">ontain </w:t>
      </w:r>
      <w:r w:rsidR="006036AF">
        <w:t>C</w:t>
      </w:r>
      <w:r w:rsidRPr="004A36B4">
        <w:t xml:space="preserve">osts </w:t>
      </w:r>
      <w:r w:rsidR="006036AF">
        <w:t>W</w:t>
      </w:r>
      <w:r w:rsidRPr="004A36B4">
        <w:t xml:space="preserve">hile </w:t>
      </w:r>
      <w:r w:rsidR="006036AF">
        <w:t>P</w:t>
      </w:r>
      <w:r w:rsidRPr="004A36B4">
        <w:t xml:space="preserve">reserving </w:t>
      </w:r>
      <w:r w:rsidR="006036AF">
        <w:t>Q</w:t>
      </w:r>
      <w:r w:rsidRPr="004A36B4">
        <w:t xml:space="preserve">uality.  </w:t>
      </w:r>
      <w:proofErr w:type="gramStart"/>
      <w:r w:rsidRPr="004A36B4">
        <w:t>Am</w:t>
      </w:r>
      <w:proofErr w:type="gramEnd"/>
      <w:r w:rsidRPr="004A36B4">
        <w:t xml:space="preserve"> J Manag Care.</w:t>
      </w:r>
      <w:r w:rsidR="001A3070">
        <w:t xml:space="preserve"> </w:t>
      </w:r>
      <w:r w:rsidRPr="004A36B4">
        <w:t xml:space="preserve"> 2007;13(6 Pt 2):325-7.</w:t>
      </w:r>
    </w:p>
    <w:p w14:paraId="2D8C0BF6" w14:textId="77777777" w:rsidR="004A36B4" w:rsidRPr="004A36B4" w:rsidRDefault="004A36B4" w:rsidP="006D471A">
      <w:pPr>
        <w:pStyle w:val="Peer-Reviewed"/>
      </w:pPr>
      <w:r w:rsidRPr="004A36B4">
        <w:t>Fendrick AM, Chernew ME.</w:t>
      </w:r>
      <w:r w:rsidR="001A3070">
        <w:t xml:space="preserve"> </w:t>
      </w:r>
      <w:r w:rsidRPr="004A36B4">
        <w:t xml:space="preserve"> Value-</w:t>
      </w:r>
      <w:r w:rsidR="006036AF">
        <w:t>B</w:t>
      </w:r>
      <w:r w:rsidRPr="004A36B4">
        <w:t xml:space="preserve">ased </w:t>
      </w:r>
      <w:r w:rsidR="006036AF">
        <w:t>I</w:t>
      </w:r>
      <w:r w:rsidRPr="004A36B4">
        <w:t xml:space="preserve">nsurance </w:t>
      </w:r>
      <w:r w:rsidR="006036AF">
        <w:t>D</w:t>
      </w:r>
      <w:r w:rsidRPr="004A36B4">
        <w:t xml:space="preserve">esign: </w:t>
      </w:r>
      <w:r w:rsidR="006036AF">
        <w:t>A</w:t>
      </w:r>
      <w:r w:rsidRPr="004A36B4">
        <w:t xml:space="preserve"> "</w:t>
      </w:r>
      <w:r w:rsidR="006036AF">
        <w:t>C</w:t>
      </w:r>
      <w:r w:rsidRPr="004A36B4">
        <w:t xml:space="preserve">linically </w:t>
      </w:r>
      <w:r w:rsidR="006036AF">
        <w:t>S</w:t>
      </w:r>
      <w:r w:rsidRPr="004A36B4">
        <w:t xml:space="preserve">ensitive, </w:t>
      </w:r>
      <w:r w:rsidR="006036AF">
        <w:t>F</w:t>
      </w:r>
      <w:r w:rsidRPr="004A36B4">
        <w:t xml:space="preserve">iscally </w:t>
      </w:r>
      <w:r w:rsidR="006036AF">
        <w:t>R</w:t>
      </w:r>
      <w:r w:rsidRPr="004A36B4">
        <w:t xml:space="preserve">esponsible" </w:t>
      </w:r>
      <w:r w:rsidR="006036AF">
        <w:t>A</w:t>
      </w:r>
      <w:r w:rsidRPr="004A36B4">
        <w:t xml:space="preserve">pproach to </w:t>
      </w:r>
      <w:r w:rsidR="006036AF">
        <w:t>M</w:t>
      </w:r>
      <w:r w:rsidRPr="004A36B4">
        <w:t xml:space="preserve">itigate the </w:t>
      </w:r>
      <w:r w:rsidR="006036AF">
        <w:t>Ad</w:t>
      </w:r>
      <w:r w:rsidRPr="004A36B4">
        <w:t xml:space="preserve">verse </w:t>
      </w:r>
      <w:r w:rsidR="006036AF">
        <w:t>C</w:t>
      </w:r>
      <w:r w:rsidRPr="004A36B4">
        <w:t xml:space="preserve">linical </w:t>
      </w:r>
      <w:r w:rsidR="006036AF">
        <w:t>E</w:t>
      </w:r>
      <w:r w:rsidRPr="004A36B4">
        <w:t xml:space="preserve">ffects of </w:t>
      </w:r>
      <w:r w:rsidR="006036AF">
        <w:t>H</w:t>
      </w:r>
      <w:r w:rsidRPr="004A36B4">
        <w:t>igh-</w:t>
      </w:r>
      <w:r w:rsidR="006036AF">
        <w:t>D</w:t>
      </w:r>
      <w:r w:rsidRPr="004A36B4">
        <w:t xml:space="preserve">eductible </w:t>
      </w:r>
      <w:r w:rsidR="006036AF">
        <w:t>C</w:t>
      </w:r>
      <w:r w:rsidRPr="004A36B4">
        <w:t xml:space="preserve">onsumer- </w:t>
      </w:r>
      <w:r w:rsidR="006036AF">
        <w:t>D</w:t>
      </w:r>
      <w:r w:rsidRPr="004A36B4">
        <w:t>ire</w:t>
      </w:r>
      <w:r w:rsidR="001A3070">
        <w:t xml:space="preserve">cted </w:t>
      </w:r>
      <w:r w:rsidR="006036AF">
        <w:t>H</w:t>
      </w:r>
      <w:r w:rsidR="001A3070">
        <w:t xml:space="preserve">ealth </w:t>
      </w:r>
      <w:r w:rsidR="006036AF">
        <w:t>P</w:t>
      </w:r>
      <w:r w:rsidR="001A3070">
        <w:t>lans.  J Gen Int</w:t>
      </w:r>
      <w:r w:rsidR="00604C4E">
        <w:t>ern</w:t>
      </w:r>
      <w:r w:rsidRPr="004A36B4">
        <w:t xml:space="preserve"> Med.  2007;22(6):890-1.</w:t>
      </w:r>
    </w:p>
    <w:p w14:paraId="70B3A99E" w14:textId="77777777" w:rsidR="004A36B4" w:rsidRPr="004A36B4" w:rsidRDefault="004A36B4" w:rsidP="006D471A">
      <w:pPr>
        <w:pStyle w:val="Peer-Reviewed"/>
      </w:pPr>
      <w:r w:rsidRPr="004A36B4">
        <w:t xml:space="preserve">Chernew ME, Rosen AB, Fendrick AM. </w:t>
      </w:r>
      <w:r w:rsidR="001A3070">
        <w:t xml:space="preserve"> </w:t>
      </w:r>
      <w:r w:rsidRPr="004A36B4">
        <w:t xml:space="preserve">Value-Based Insurance Design. </w:t>
      </w:r>
      <w:r w:rsidR="001A3070">
        <w:t xml:space="preserve"> </w:t>
      </w:r>
      <w:r w:rsidRPr="004A36B4">
        <w:t>Health Aff.  2007;26(2</w:t>
      </w:r>
      <w:proofErr w:type="gramStart"/>
      <w:r w:rsidRPr="004A36B4">
        <w:t>):w</w:t>
      </w:r>
      <w:proofErr w:type="gramEnd"/>
      <w:r w:rsidRPr="004A36B4">
        <w:t>195-w203.</w:t>
      </w:r>
    </w:p>
    <w:p w14:paraId="377F0228" w14:textId="77777777" w:rsidR="004A36B4" w:rsidRPr="004A36B4" w:rsidRDefault="004A36B4" w:rsidP="006D471A">
      <w:pPr>
        <w:pStyle w:val="Peer-Reviewed"/>
      </w:pPr>
      <w:r w:rsidRPr="004A36B4">
        <w:t>Brown DL, Al-</w:t>
      </w:r>
      <w:proofErr w:type="spellStart"/>
      <w:r w:rsidRPr="004A36B4">
        <w:t>Senani</w:t>
      </w:r>
      <w:proofErr w:type="spellEnd"/>
      <w:r w:rsidRPr="004A36B4">
        <w:t xml:space="preserve"> F, Lisabeth LD, </w:t>
      </w:r>
      <w:proofErr w:type="spellStart"/>
      <w:r w:rsidRPr="004A36B4">
        <w:t>Farnie</w:t>
      </w:r>
      <w:proofErr w:type="spellEnd"/>
      <w:r w:rsidRPr="004A36B4">
        <w:t xml:space="preserve"> MA, Colletti LA, Langa KM, Fendrick AM, Garcia NM, Smith MA, Morgenstern LB.  Defining </w:t>
      </w:r>
      <w:r w:rsidR="006036AF">
        <w:t>C</w:t>
      </w:r>
      <w:r w:rsidRPr="004A36B4">
        <w:t xml:space="preserve">ause of </w:t>
      </w:r>
      <w:r w:rsidR="006036AF">
        <w:t>D</w:t>
      </w:r>
      <w:r w:rsidRPr="004A36B4">
        <w:t xml:space="preserve">eath in </w:t>
      </w:r>
      <w:r w:rsidR="006036AF">
        <w:t>S</w:t>
      </w:r>
      <w:r w:rsidRPr="004A36B4">
        <w:t xml:space="preserve">troke </w:t>
      </w:r>
      <w:r w:rsidR="006036AF">
        <w:t>P</w:t>
      </w:r>
      <w:r w:rsidRPr="004A36B4">
        <w:t xml:space="preserve">atients: The Brain Attack Surveillance in Corpus Christi Project. </w:t>
      </w:r>
      <w:r w:rsidR="001A3070">
        <w:t xml:space="preserve"> </w:t>
      </w:r>
      <w:proofErr w:type="gramStart"/>
      <w:r w:rsidRPr="004A36B4">
        <w:t>Am</w:t>
      </w:r>
      <w:proofErr w:type="gramEnd"/>
      <w:r w:rsidRPr="004A36B4">
        <w:t xml:space="preserve"> J Epidemiol.  2007;165(5):591-6.</w:t>
      </w:r>
    </w:p>
    <w:p w14:paraId="1E827C0B" w14:textId="77777777" w:rsidR="004A36B4" w:rsidRPr="004A36B4" w:rsidRDefault="004A36B4" w:rsidP="006D471A">
      <w:pPr>
        <w:pStyle w:val="Peer-Reviewed"/>
      </w:pPr>
      <w:r w:rsidRPr="004A36B4">
        <w:t xml:space="preserve">Chernew ME, Shah MR, Wegh A, Rosenberg SN, Juster IA, Rosen AB, Sokol MC, Yu-Isenberg K, Fendrick AM.  Impact of </w:t>
      </w:r>
      <w:r w:rsidR="006036AF">
        <w:t>D</w:t>
      </w:r>
      <w:r w:rsidRPr="004A36B4">
        <w:t xml:space="preserve">ecreasing </w:t>
      </w:r>
      <w:r w:rsidR="006036AF">
        <w:t>C</w:t>
      </w:r>
      <w:r w:rsidRPr="004A36B4">
        <w:t xml:space="preserve">opayments on </w:t>
      </w:r>
      <w:r w:rsidR="006036AF">
        <w:t>M</w:t>
      </w:r>
      <w:r w:rsidRPr="004A36B4">
        <w:t xml:space="preserve">edication </w:t>
      </w:r>
      <w:r w:rsidR="006036AF">
        <w:t>A</w:t>
      </w:r>
      <w:r w:rsidRPr="004A36B4">
        <w:t xml:space="preserve">dherence </w:t>
      </w:r>
      <w:r w:rsidR="006036AF">
        <w:t>W</w:t>
      </w:r>
      <w:r w:rsidRPr="004A36B4">
        <w:t xml:space="preserve">ithin a </w:t>
      </w:r>
      <w:r w:rsidR="006036AF">
        <w:t>D</w:t>
      </w:r>
      <w:r w:rsidRPr="004A36B4">
        <w:t xml:space="preserve">isease </w:t>
      </w:r>
      <w:r w:rsidR="006036AF">
        <w:t>M</w:t>
      </w:r>
      <w:r w:rsidRPr="004A36B4">
        <w:t xml:space="preserve">anagement </w:t>
      </w:r>
      <w:r w:rsidR="006036AF">
        <w:t>E</w:t>
      </w:r>
      <w:r w:rsidRPr="004A36B4">
        <w:t>nvironment.  Health Aff (Millwood).  2008;27(1):103-12.</w:t>
      </w:r>
    </w:p>
    <w:p w14:paraId="0EDD7EBA" w14:textId="77777777" w:rsidR="004A36B4" w:rsidRPr="004A36B4" w:rsidRDefault="004A36B4" w:rsidP="006D471A">
      <w:pPr>
        <w:pStyle w:val="Peer-Reviewed"/>
      </w:pPr>
      <w:r w:rsidRPr="004A36B4">
        <w:t xml:space="preserve">Fendrick AM, Pan DE, Johnson GE.  OTC </w:t>
      </w:r>
      <w:r w:rsidR="006036AF">
        <w:t>A</w:t>
      </w:r>
      <w:r w:rsidRPr="004A36B4">
        <w:t xml:space="preserve">nalgesics and </w:t>
      </w:r>
      <w:r w:rsidR="006036AF">
        <w:t>D</w:t>
      </w:r>
      <w:r w:rsidRPr="004A36B4">
        <w:t xml:space="preserve">rug </w:t>
      </w:r>
      <w:r w:rsidR="006036AF">
        <w:t>I</w:t>
      </w:r>
      <w:r w:rsidRPr="004A36B4">
        <w:t xml:space="preserve">nteractions: </w:t>
      </w:r>
      <w:r w:rsidR="006036AF">
        <w:t>C</w:t>
      </w:r>
      <w:r w:rsidRPr="004A36B4">
        <w:t xml:space="preserve">linical </w:t>
      </w:r>
      <w:r w:rsidR="006036AF">
        <w:t>I</w:t>
      </w:r>
      <w:r w:rsidRPr="004A36B4">
        <w:t>mplications.</w:t>
      </w:r>
      <w:r w:rsidR="006036AF">
        <w:t xml:space="preserve"> </w:t>
      </w:r>
      <w:r w:rsidRPr="004A36B4">
        <w:t xml:space="preserve"> Osteopath Med Prim Care.  2008;</w:t>
      </w:r>
      <w:r w:rsidR="009926EA">
        <w:t xml:space="preserve"> </w:t>
      </w:r>
      <w:r w:rsidRPr="004A36B4">
        <w:t>2:2.</w:t>
      </w:r>
    </w:p>
    <w:p w14:paraId="6253590B" w14:textId="77777777" w:rsidR="004A36B4" w:rsidRPr="004A36B4" w:rsidRDefault="004A36B4" w:rsidP="006D471A">
      <w:pPr>
        <w:pStyle w:val="Peer-Reviewed"/>
      </w:pPr>
      <w:r w:rsidRPr="004A36B4">
        <w:t xml:space="preserve">Parekh M, Fendrick AM, </w:t>
      </w:r>
      <w:proofErr w:type="spellStart"/>
      <w:r w:rsidRPr="004A36B4">
        <w:t>Ladabaum</w:t>
      </w:r>
      <w:proofErr w:type="spellEnd"/>
      <w:r w:rsidRPr="004A36B4">
        <w:t xml:space="preserve"> U.  As </w:t>
      </w:r>
      <w:r w:rsidR="006036AF">
        <w:t>T</w:t>
      </w:r>
      <w:r w:rsidRPr="004A36B4">
        <w:t xml:space="preserve">ests </w:t>
      </w:r>
      <w:r w:rsidR="006036AF">
        <w:t>E</w:t>
      </w:r>
      <w:r w:rsidRPr="004A36B4">
        <w:t xml:space="preserve">volve and </w:t>
      </w:r>
      <w:r w:rsidR="006036AF">
        <w:t>C</w:t>
      </w:r>
      <w:r w:rsidRPr="004A36B4">
        <w:t xml:space="preserve">osts of </w:t>
      </w:r>
      <w:r w:rsidR="006036AF">
        <w:t>C</w:t>
      </w:r>
      <w:r w:rsidRPr="004A36B4">
        <w:t xml:space="preserve">ancer </w:t>
      </w:r>
      <w:r w:rsidR="006036AF">
        <w:t>C</w:t>
      </w:r>
      <w:r w:rsidRPr="004A36B4">
        <w:t xml:space="preserve">are </w:t>
      </w:r>
      <w:r w:rsidR="006036AF">
        <w:t>R</w:t>
      </w:r>
      <w:r w:rsidRPr="004A36B4">
        <w:t xml:space="preserve">ise: </w:t>
      </w:r>
      <w:r w:rsidR="006036AF">
        <w:t>R</w:t>
      </w:r>
      <w:r w:rsidRPr="004A36B4">
        <w:t xml:space="preserve">eappraising </w:t>
      </w:r>
      <w:r w:rsidR="006036AF">
        <w:t>S</w:t>
      </w:r>
      <w:r w:rsidRPr="004A36B4">
        <w:t>tool-</w:t>
      </w:r>
      <w:r w:rsidR="006036AF">
        <w:t>B</w:t>
      </w:r>
      <w:r w:rsidRPr="004A36B4">
        <w:t xml:space="preserve">ased </w:t>
      </w:r>
      <w:r w:rsidR="006036AF">
        <w:t>S</w:t>
      </w:r>
      <w:r w:rsidRPr="004A36B4">
        <w:t xml:space="preserve">creening for </w:t>
      </w:r>
      <w:r w:rsidR="006036AF">
        <w:t>C</w:t>
      </w:r>
      <w:r w:rsidRPr="004A36B4">
        <w:t xml:space="preserve">olorectal </w:t>
      </w:r>
      <w:r w:rsidR="006036AF">
        <w:t>N</w:t>
      </w:r>
      <w:r w:rsidRPr="004A36B4">
        <w:t xml:space="preserve">eoplasia.  Aliment </w:t>
      </w:r>
      <w:proofErr w:type="spellStart"/>
      <w:r w:rsidRPr="004A36B4">
        <w:t>Pharmacol</w:t>
      </w:r>
      <w:proofErr w:type="spellEnd"/>
      <w:r w:rsidRPr="004A36B4">
        <w:t xml:space="preserve"> Ther. 2008;27(8):697-712.</w:t>
      </w:r>
    </w:p>
    <w:p w14:paraId="328BF308" w14:textId="77777777" w:rsidR="004A36B4" w:rsidRPr="004A36B4" w:rsidRDefault="004A36B4" w:rsidP="006D471A">
      <w:pPr>
        <w:pStyle w:val="Peer-Reviewed"/>
      </w:pPr>
      <w:r w:rsidRPr="004A36B4">
        <w:t xml:space="preserve">Brown CD, Benditt JO, Sciurba FC, Lee SM, Criner GJ, </w:t>
      </w:r>
      <w:proofErr w:type="spellStart"/>
      <w:r w:rsidRPr="004A36B4">
        <w:t>Mosenifar</w:t>
      </w:r>
      <w:proofErr w:type="spellEnd"/>
      <w:r w:rsidRPr="004A36B4">
        <w:t xml:space="preserve"> Z, Shade DM, Slivka WA,</w:t>
      </w:r>
      <w:r w:rsidR="006036AF">
        <w:t xml:space="preserve"> </w:t>
      </w:r>
      <w:r w:rsidRPr="004A36B4">
        <w:t>Wise RA</w:t>
      </w:r>
      <w:r w:rsidR="00F92672">
        <w:t>;</w:t>
      </w:r>
      <w:r w:rsidR="006036AF">
        <w:t xml:space="preserve"> </w:t>
      </w:r>
      <w:r w:rsidRPr="004A36B4">
        <w:t xml:space="preserve">National </w:t>
      </w:r>
      <w:r w:rsidR="006036AF">
        <w:t>E</w:t>
      </w:r>
      <w:r w:rsidRPr="004A36B4">
        <w:t>mphysema Treatment T</w:t>
      </w:r>
      <w:r w:rsidR="001A3070">
        <w:t xml:space="preserve">rial Research Group.  Exercise Testing </w:t>
      </w:r>
      <w:r w:rsidR="006036AF">
        <w:t>i</w:t>
      </w:r>
      <w:r w:rsidR="001A3070">
        <w:t>n Severe Emphysema: A</w:t>
      </w:r>
      <w:r w:rsidRPr="004A36B4">
        <w:t xml:space="preserve">ssociation </w:t>
      </w:r>
      <w:r w:rsidR="00F92672">
        <w:t>w</w:t>
      </w:r>
      <w:r w:rsidRPr="004A36B4">
        <w:t xml:space="preserve">ith </w:t>
      </w:r>
      <w:r w:rsidR="006036AF">
        <w:t>Q</w:t>
      </w:r>
      <w:r w:rsidRPr="004A36B4">
        <w:t xml:space="preserve">uality of </w:t>
      </w:r>
      <w:r w:rsidR="006036AF">
        <w:t>L</w:t>
      </w:r>
      <w:r w:rsidRPr="004A36B4">
        <w:t xml:space="preserve">ife and </w:t>
      </w:r>
      <w:r w:rsidR="006036AF">
        <w:t>L</w:t>
      </w:r>
      <w:r w:rsidRPr="004A36B4">
        <w:t xml:space="preserve">ung </w:t>
      </w:r>
      <w:r w:rsidR="006036AF">
        <w:t>Fu</w:t>
      </w:r>
      <w:r w:rsidRPr="004A36B4">
        <w:t>nction.  COPD.  2008;5(2):117-24.</w:t>
      </w:r>
    </w:p>
    <w:p w14:paraId="3DF7534C" w14:textId="77777777" w:rsidR="004A36B4" w:rsidRPr="004A36B4" w:rsidRDefault="004A36B4" w:rsidP="006D471A">
      <w:pPr>
        <w:pStyle w:val="Peer-Reviewed"/>
      </w:pPr>
      <w:r w:rsidRPr="004A36B4">
        <w:t xml:space="preserve">Chernew ME, Shah MR, Wegh A, Rosenberg SN, Juster IA, Rosen AB, Fendrick AM.  Confronting </w:t>
      </w:r>
      <w:r w:rsidR="006036AF">
        <w:t>H</w:t>
      </w:r>
      <w:r w:rsidRPr="004A36B4">
        <w:t xml:space="preserve">ysteria: </w:t>
      </w:r>
      <w:r w:rsidR="006036AF">
        <w:t>A</w:t>
      </w:r>
      <w:r w:rsidRPr="004A36B4">
        <w:t xml:space="preserve"> </w:t>
      </w:r>
      <w:r w:rsidR="006036AF">
        <w:t>R</w:t>
      </w:r>
      <w:r w:rsidRPr="004A36B4">
        <w:t>eply to Fairman and Curtiss.  J Manag Care Pharm.  2008;14(3):324-6; author reply 326-8.</w:t>
      </w:r>
    </w:p>
    <w:p w14:paraId="544358D5" w14:textId="77777777" w:rsidR="004A36B4" w:rsidRPr="004A36B4" w:rsidRDefault="004A36B4" w:rsidP="006D471A">
      <w:pPr>
        <w:pStyle w:val="Peer-Reviewed"/>
      </w:pPr>
      <w:r w:rsidRPr="004A36B4">
        <w:t xml:space="preserve">Pan F, Chernew ME, Fendrick AM.  Impact of </w:t>
      </w:r>
      <w:r w:rsidR="006036AF">
        <w:t>F</w:t>
      </w:r>
      <w:r w:rsidRPr="004A36B4">
        <w:t>ixed-</w:t>
      </w:r>
      <w:r w:rsidR="006036AF">
        <w:t>D</w:t>
      </w:r>
      <w:r w:rsidRPr="004A36B4">
        <w:t xml:space="preserve">ose </w:t>
      </w:r>
      <w:r w:rsidR="006036AF">
        <w:t>C</w:t>
      </w:r>
      <w:r w:rsidRPr="004A36B4">
        <w:t xml:space="preserve">ombination </w:t>
      </w:r>
      <w:r w:rsidR="006036AF">
        <w:t>D</w:t>
      </w:r>
      <w:r w:rsidRPr="004A36B4">
        <w:t xml:space="preserve">rugs on </w:t>
      </w:r>
      <w:r w:rsidR="006036AF">
        <w:t>Ad</w:t>
      </w:r>
      <w:r w:rsidRPr="004A36B4">
        <w:t xml:space="preserve">herence to </w:t>
      </w:r>
      <w:r w:rsidR="006036AF">
        <w:t>P</w:t>
      </w:r>
      <w:r w:rsidRPr="004A36B4">
        <w:t>rescrip</w:t>
      </w:r>
      <w:r w:rsidR="001A3070">
        <w:t xml:space="preserve">tion </w:t>
      </w:r>
      <w:r w:rsidR="006036AF">
        <w:t>M</w:t>
      </w:r>
      <w:r w:rsidR="001A3070">
        <w:t>edications.  J Gen Int</w:t>
      </w:r>
      <w:r w:rsidR="00604C4E">
        <w:t>ern</w:t>
      </w:r>
      <w:r w:rsidR="001A3070">
        <w:t xml:space="preserve"> </w:t>
      </w:r>
      <w:r w:rsidRPr="004A36B4">
        <w:t>Med.  2008;23(5):611-4</w:t>
      </w:r>
    </w:p>
    <w:p w14:paraId="36B3D57F" w14:textId="77777777" w:rsidR="004A36B4" w:rsidRPr="004A36B4" w:rsidRDefault="004A36B4" w:rsidP="006D471A">
      <w:pPr>
        <w:pStyle w:val="Peer-Reviewed"/>
      </w:pPr>
      <w:r w:rsidRPr="004A36B4">
        <w:t xml:space="preserve">Chernew M, Gibson TB, Yu-Isenberg K, Sokol MC, Rosen AB, Fendrick AM.  Effects of </w:t>
      </w:r>
      <w:r w:rsidR="006036AF">
        <w:t>I</w:t>
      </w:r>
      <w:r w:rsidRPr="004A36B4">
        <w:t xml:space="preserve">ncreased </w:t>
      </w:r>
      <w:r w:rsidR="006036AF">
        <w:t>P</w:t>
      </w:r>
      <w:r w:rsidRPr="004A36B4">
        <w:t xml:space="preserve">atient </w:t>
      </w:r>
      <w:r w:rsidR="006036AF">
        <w:t>C</w:t>
      </w:r>
      <w:r w:rsidRPr="004A36B4">
        <w:t xml:space="preserve">ost </w:t>
      </w:r>
      <w:r w:rsidR="006036AF">
        <w:t>S</w:t>
      </w:r>
      <w:r w:rsidRPr="004A36B4">
        <w:t xml:space="preserve">haring on </w:t>
      </w:r>
      <w:r w:rsidR="006036AF">
        <w:t>S</w:t>
      </w:r>
      <w:r w:rsidRPr="004A36B4">
        <w:t xml:space="preserve">ocioeconomic </w:t>
      </w:r>
      <w:r w:rsidR="006036AF">
        <w:t>D</w:t>
      </w:r>
      <w:r w:rsidRPr="004A36B4">
        <w:t xml:space="preserve">isparities in </w:t>
      </w:r>
      <w:r w:rsidR="006036AF">
        <w:t>H</w:t>
      </w:r>
      <w:r w:rsidRPr="004A36B4">
        <w:t xml:space="preserve">ealth </w:t>
      </w:r>
      <w:r w:rsidR="006036AF">
        <w:t>C</w:t>
      </w:r>
      <w:r w:rsidRPr="004A36B4">
        <w:t>are.  J Gen Intern Med.  2008;23(8):1131-6.</w:t>
      </w:r>
    </w:p>
    <w:p w14:paraId="2C12351E" w14:textId="77777777" w:rsidR="004A36B4" w:rsidRPr="004A36B4" w:rsidRDefault="004A36B4" w:rsidP="006D471A">
      <w:pPr>
        <w:pStyle w:val="Peer-Reviewed"/>
      </w:pPr>
      <w:r w:rsidRPr="004A36B4">
        <w:t xml:space="preserve">Kerber KA, Meurer WJ, West BT, Fendrick AM.  Dizziness </w:t>
      </w:r>
      <w:r w:rsidR="00F92672">
        <w:t>P</w:t>
      </w:r>
      <w:r w:rsidRPr="004A36B4">
        <w:t xml:space="preserve">resentations in U.S. </w:t>
      </w:r>
      <w:r w:rsidR="00F92672">
        <w:t>E</w:t>
      </w:r>
      <w:r w:rsidRPr="004A36B4">
        <w:t xml:space="preserve">mergency </w:t>
      </w:r>
      <w:r w:rsidR="00F92672">
        <w:t>D</w:t>
      </w:r>
      <w:r w:rsidRPr="004A36B4">
        <w:t xml:space="preserve">epartments, 1995-2004.  </w:t>
      </w:r>
      <w:proofErr w:type="spellStart"/>
      <w:r w:rsidRPr="004A36B4">
        <w:t>Acad</w:t>
      </w:r>
      <w:proofErr w:type="spellEnd"/>
      <w:r w:rsidRPr="004A36B4">
        <w:t xml:space="preserve"> Emerg Med.  2008;15(8):744-50.</w:t>
      </w:r>
    </w:p>
    <w:p w14:paraId="518C7A6B" w14:textId="77777777" w:rsidR="004A36B4" w:rsidRPr="004A36B4" w:rsidRDefault="004A36B4" w:rsidP="006D471A">
      <w:pPr>
        <w:pStyle w:val="Peer-Reviewed"/>
      </w:pPr>
      <w:r w:rsidRPr="004A36B4">
        <w:t>Saini SD, Schoenfeld P, Fendrick AM, Scheiman J.  Cost-</w:t>
      </w:r>
      <w:r w:rsidR="00F92672">
        <w:t>E</w:t>
      </w:r>
      <w:r w:rsidRPr="004A36B4">
        <w:t xml:space="preserve">ffectiveness of </w:t>
      </w:r>
      <w:r w:rsidR="00F92672">
        <w:t>P</w:t>
      </w:r>
      <w:r w:rsidRPr="004A36B4">
        <w:t xml:space="preserve">roton </w:t>
      </w:r>
      <w:r w:rsidR="00F92672">
        <w:t>P</w:t>
      </w:r>
      <w:r w:rsidRPr="004A36B4">
        <w:t xml:space="preserve">ump </w:t>
      </w:r>
      <w:r w:rsidR="00F92672">
        <w:t>I</w:t>
      </w:r>
      <w:r w:rsidRPr="004A36B4">
        <w:t xml:space="preserve">nhibitor </w:t>
      </w:r>
      <w:r w:rsidR="00F92672">
        <w:t>C</w:t>
      </w:r>
      <w:r w:rsidRPr="004A36B4">
        <w:t>o-</w:t>
      </w:r>
      <w:r w:rsidR="00F92672">
        <w:t>T</w:t>
      </w:r>
      <w:r w:rsidRPr="004A36B4">
        <w:t xml:space="preserve">herapy in </w:t>
      </w:r>
      <w:r w:rsidR="00F92672">
        <w:t>P</w:t>
      </w:r>
      <w:r w:rsidRPr="004A36B4">
        <w:t xml:space="preserve">atients </w:t>
      </w:r>
      <w:r w:rsidR="00F92672">
        <w:t>T</w:t>
      </w:r>
      <w:r w:rsidRPr="004A36B4">
        <w:t xml:space="preserve">aking </w:t>
      </w:r>
      <w:r w:rsidR="00F92672">
        <w:t>L</w:t>
      </w:r>
      <w:r w:rsidRPr="004A36B4">
        <w:t>ong-</w:t>
      </w:r>
      <w:r w:rsidR="00F92672">
        <w:t>T</w:t>
      </w:r>
      <w:r w:rsidRPr="004A36B4">
        <w:t xml:space="preserve">erm, </w:t>
      </w:r>
      <w:r w:rsidR="00F92672">
        <w:t>L</w:t>
      </w:r>
      <w:r w:rsidRPr="004A36B4">
        <w:t>ow-</w:t>
      </w:r>
      <w:r w:rsidR="00F92672">
        <w:t>D</w:t>
      </w:r>
      <w:r w:rsidRPr="004A36B4">
        <w:t xml:space="preserve">ose </w:t>
      </w:r>
      <w:r w:rsidR="00F92672">
        <w:t>A</w:t>
      </w:r>
      <w:r w:rsidRPr="004A36B4">
        <w:t xml:space="preserve">spirin for </w:t>
      </w:r>
      <w:r w:rsidR="00F92672">
        <w:t>S</w:t>
      </w:r>
      <w:r w:rsidRPr="004A36B4">
        <w:t xml:space="preserve">econdary </w:t>
      </w:r>
      <w:r w:rsidR="00F92672">
        <w:t>C</w:t>
      </w:r>
      <w:r w:rsidRPr="004A36B4">
        <w:t xml:space="preserve">ardiovascular </w:t>
      </w:r>
      <w:r w:rsidR="00F92672">
        <w:t>P</w:t>
      </w:r>
      <w:r w:rsidRPr="004A36B4">
        <w:t>revention.</w:t>
      </w:r>
      <w:r w:rsidR="00F92672">
        <w:t xml:space="preserve"> </w:t>
      </w:r>
      <w:r w:rsidRPr="004A36B4">
        <w:t xml:space="preserve"> Arch Intern Med.  2008;168(15):1684-90; discussion 1691.</w:t>
      </w:r>
    </w:p>
    <w:p w14:paraId="6FE978A2" w14:textId="6CA4CCCC" w:rsidR="00585C25" w:rsidRPr="004A36B4" w:rsidRDefault="004A36B4" w:rsidP="006D471A">
      <w:pPr>
        <w:pStyle w:val="Peer-Reviewed"/>
      </w:pPr>
      <w:proofErr w:type="spellStart"/>
      <w:r w:rsidRPr="004A36B4">
        <w:t>Elnachef</w:t>
      </w:r>
      <w:proofErr w:type="spellEnd"/>
      <w:r w:rsidRPr="004A36B4">
        <w:t xml:space="preserve"> N, Scheiman JM, Fendrick AM, Howden CW, Chey WD.  Changing </w:t>
      </w:r>
      <w:r w:rsidR="00F92672">
        <w:t>P</w:t>
      </w:r>
      <w:r w:rsidRPr="004A36B4">
        <w:t xml:space="preserve">erceptions and </w:t>
      </w:r>
      <w:r w:rsidR="00F92672">
        <w:t>P</w:t>
      </w:r>
      <w:r w:rsidRPr="004A36B4">
        <w:t xml:space="preserve">ractices </w:t>
      </w:r>
      <w:r w:rsidR="00F92672">
        <w:t>R</w:t>
      </w:r>
      <w:r w:rsidRPr="004A36B4">
        <w:t xml:space="preserve">egarding </w:t>
      </w:r>
      <w:r w:rsidR="00F92672">
        <w:t>A</w:t>
      </w:r>
      <w:r w:rsidRPr="004A36B4">
        <w:t xml:space="preserve">spirin, </w:t>
      </w:r>
      <w:r w:rsidR="00F92672">
        <w:t>N</w:t>
      </w:r>
      <w:r w:rsidRPr="004A36B4">
        <w:t>on-</w:t>
      </w:r>
      <w:r w:rsidR="00F92672">
        <w:t>St</w:t>
      </w:r>
      <w:r w:rsidRPr="004A36B4">
        <w:t xml:space="preserve">eroidal </w:t>
      </w:r>
      <w:r w:rsidR="00F92672">
        <w:t>A</w:t>
      </w:r>
      <w:r w:rsidRPr="004A36B4">
        <w:t>nti-</w:t>
      </w:r>
      <w:r w:rsidR="00F92672">
        <w:t>I</w:t>
      </w:r>
      <w:r w:rsidRPr="004A36B4">
        <w:t xml:space="preserve">nflammatory </w:t>
      </w:r>
      <w:r w:rsidR="00F92672">
        <w:t>D</w:t>
      </w:r>
      <w:r w:rsidRPr="004A36B4">
        <w:t xml:space="preserve">rugs, and </w:t>
      </w:r>
      <w:r w:rsidR="00F92672">
        <w:t>C</w:t>
      </w:r>
      <w:r w:rsidRPr="004A36B4">
        <w:t xml:space="preserve">yclooxygenase-2 </w:t>
      </w:r>
      <w:r w:rsidR="00F92672">
        <w:t>S</w:t>
      </w:r>
      <w:r w:rsidRPr="004A36B4">
        <w:t xml:space="preserve">elective </w:t>
      </w:r>
      <w:r w:rsidR="00F92672">
        <w:t>N</w:t>
      </w:r>
      <w:r w:rsidRPr="004A36B4">
        <w:t xml:space="preserve">onsteroidal </w:t>
      </w:r>
      <w:r w:rsidR="00F92672">
        <w:t>A</w:t>
      </w:r>
      <w:r w:rsidRPr="004A36B4">
        <w:t>nti-</w:t>
      </w:r>
      <w:r w:rsidR="00F92672">
        <w:t>I</w:t>
      </w:r>
      <w:r w:rsidRPr="004A36B4">
        <w:t xml:space="preserve">nflammatory </w:t>
      </w:r>
      <w:r w:rsidR="00F92672">
        <w:t>D</w:t>
      </w:r>
      <w:r w:rsidRPr="004A36B4">
        <w:t xml:space="preserve">rugs </w:t>
      </w:r>
      <w:r w:rsidR="00F92672">
        <w:t>A</w:t>
      </w:r>
      <w:r w:rsidRPr="004A36B4">
        <w:t xml:space="preserve">mong US </w:t>
      </w:r>
      <w:r w:rsidR="00F92672">
        <w:t>Pr</w:t>
      </w:r>
      <w:r w:rsidRPr="004A36B4">
        <w:t xml:space="preserve">imary </w:t>
      </w:r>
      <w:r w:rsidR="00F92672">
        <w:t>C</w:t>
      </w:r>
      <w:r w:rsidRPr="004A36B4">
        <w:t xml:space="preserve">are </w:t>
      </w:r>
      <w:r w:rsidR="00F92672">
        <w:t>P</w:t>
      </w:r>
      <w:r w:rsidRPr="004A36B4">
        <w:t xml:space="preserve">roviders. </w:t>
      </w:r>
      <w:r w:rsidR="006A4F73">
        <w:t xml:space="preserve"> </w:t>
      </w:r>
      <w:r w:rsidRPr="004A36B4">
        <w:t xml:space="preserve">Aliment </w:t>
      </w:r>
      <w:proofErr w:type="spellStart"/>
      <w:r w:rsidRPr="004A36B4">
        <w:t>Pharmacol</w:t>
      </w:r>
      <w:proofErr w:type="spellEnd"/>
      <w:r w:rsidRPr="004A36B4">
        <w:t xml:space="preserve"> Ther.  2008;28(10):1249-58.</w:t>
      </w:r>
    </w:p>
    <w:p w14:paraId="417934C3" w14:textId="168CEBD8" w:rsidR="004A36B4" w:rsidRPr="004A36B4" w:rsidRDefault="004A36B4" w:rsidP="006D471A">
      <w:pPr>
        <w:pStyle w:val="Peer-Reviewed"/>
      </w:pPr>
      <w:r w:rsidRPr="004A36B4">
        <w:t>Chan FK, Abraham NS, Scheiman JM, Laine L</w:t>
      </w:r>
      <w:r w:rsidR="00227BF5">
        <w:t>.</w:t>
      </w:r>
      <w:r w:rsidRPr="004A36B4">
        <w:t xml:space="preserve"> </w:t>
      </w:r>
      <w:r w:rsidR="00227BF5">
        <w:t xml:space="preserve"> </w:t>
      </w:r>
      <w:r w:rsidRPr="004A36B4">
        <w:t>First International Working Party on Gastrointestinal and Cardiovascular Effects of Non-</w:t>
      </w:r>
      <w:r w:rsidR="00DF12C5" w:rsidRPr="004A36B4">
        <w:t>Steroidal</w:t>
      </w:r>
      <w:r w:rsidRPr="004A36B4">
        <w:t xml:space="preserve"> An</w:t>
      </w:r>
      <w:r w:rsidR="00DF12C5">
        <w:t>ti-inflammatory Drugs and Anti-</w:t>
      </w:r>
      <w:r w:rsidR="00DF12C5" w:rsidRPr="004A36B4">
        <w:t>Platelet</w:t>
      </w:r>
      <w:r w:rsidRPr="004A36B4">
        <w:t xml:space="preserve"> Agents.  Management of </w:t>
      </w:r>
      <w:r w:rsidR="00F92672">
        <w:t>P</w:t>
      </w:r>
      <w:r w:rsidRPr="004A36B4">
        <w:t xml:space="preserve">atients on </w:t>
      </w:r>
      <w:r w:rsidR="00F92672">
        <w:t>N</w:t>
      </w:r>
      <w:r w:rsidRPr="004A36B4">
        <w:t>on-</w:t>
      </w:r>
      <w:r w:rsidR="00F92672">
        <w:t>S</w:t>
      </w:r>
      <w:r w:rsidRPr="004A36B4">
        <w:t>tero</w:t>
      </w:r>
      <w:r w:rsidR="006A4F73">
        <w:t xml:space="preserve">idal </w:t>
      </w:r>
      <w:r w:rsidR="00F92672">
        <w:t>A</w:t>
      </w:r>
      <w:r w:rsidR="006A4F73">
        <w:t>nti-</w:t>
      </w:r>
      <w:r w:rsidR="00F92672">
        <w:t>I</w:t>
      </w:r>
      <w:r w:rsidR="006A4F73">
        <w:t xml:space="preserve">nflammatory </w:t>
      </w:r>
      <w:r w:rsidR="00F92672">
        <w:t>D</w:t>
      </w:r>
      <w:r w:rsidR="006A4F73">
        <w:t xml:space="preserve">rugs: A </w:t>
      </w:r>
      <w:r w:rsidR="00F92672">
        <w:t>C</w:t>
      </w:r>
      <w:r w:rsidRPr="004A36B4">
        <w:t xml:space="preserve">linical </w:t>
      </w:r>
      <w:r w:rsidR="00F92672">
        <w:t>P</w:t>
      </w:r>
      <w:r w:rsidRPr="004A36B4">
        <w:t xml:space="preserve">ractice </w:t>
      </w:r>
      <w:r w:rsidR="00F92672">
        <w:t>R</w:t>
      </w:r>
      <w:r w:rsidRPr="004A36B4">
        <w:t>ecommendation from the First International Working Party on Gastrointestinal and Cardiovascular Effects of Non-</w:t>
      </w:r>
      <w:r w:rsidR="00DF12C5" w:rsidRPr="004A36B4">
        <w:t>Steroidal</w:t>
      </w:r>
      <w:r w:rsidRPr="004A36B4">
        <w:t xml:space="preserve"> Anti-inflammatory Drugs and Anti-</w:t>
      </w:r>
      <w:r w:rsidR="00DF12C5" w:rsidRPr="004A36B4">
        <w:t>Platelet</w:t>
      </w:r>
      <w:r w:rsidRPr="004A36B4">
        <w:t xml:space="preserve"> Agents.  </w:t>
      </w:r>
      <w:proofErr w:type="gramStart"/>
      <w:r w:rsidRPr="004A36B4">
        <w:t>Am</w:t>
      </w:r>
      <w:proofErr w:type="gramEnd"/>
      <w:r w:rsidRPr="004A36B4">
        <w:t xml:space="preserve"> J Gastroenterol. </w:t>
      </w:r>
      <w:r w:rsidR="006A4F73">
        <w:t xml:space="preserve"> </w:t>
      </w:r>
      <w:r w:rsidRPr="004A36B4">
        <w:t>2008;103(11):2908-18.</w:t>
      </w:r>
    </w:p>
    <w:p w14:paraId="61E9E1B2" w14:textId="77777777" w:rsidR="004A36B4" w:rsidRPr="004A36B4" w:rsidRDefault="004A36B4" w:rsidP="006D471A">
      <w:pPr>
        <w:pStyle w:val="Peer-Reviewed"/>
      </w:pPr>
      <w:r w:rsidRPr="004A36B4">
        <w:lastRenderedPageBreak/>
        <w:t xml:space="preserve">Fendrick AM, Greenberg BP.  A </w:t>
      </w:r>
      <w:r w:rsidR="00F92672">
        <w:t>R</w:t>
      </w:r>
      <w:r w:rsidRPr="004A36B4">
        <w:t xml:space="preserve">eview of the </w:t>
      </w:r>
      <w:r w:rsidR="00F92672">
        <w:t>B</w:t>
      </w:r>
      <w:r w:rsidRPr="004A36B4">
        <w:t xml:space="preserve">enefits and </w:t>
      </w:r>
      <w:r w:rsidR="00F92672">
        <w:t>R</w:t>
      </w:r>
      <w:r w:rsidRPr="004A36B4">
        <w:t xml:space="preserve">isks of </w:t>
      </w:r>
      <w:r w:rsidR="00F92672">
        <w:t>N</w:t>
      </w:r>
      <w:r w:rsidRPr="004A36B4">
        <w:t>on-</w:t>
      </w:r>
      <w:r w:rsidR="00F92672">
        <w:t>S</w:t>
      </w:r>
      <w:r w:rsidRPr="004A36B4">
        <w:t xml:space="preserve">teroidal </w:t>
      </w:r>
      <w:r w:rsidR="00F92672">
        <w:t>A</w:t>
      </w:r>
      <w:r w:rsidRPr="004A36B4">
        <w:t xml:space="preserve">nti- </w:t>
      </w:r>
      <w:r w:rsidR="00F92672">
        <w:t>I</w:t>
      </w:r>
      <w:r w:rsidRPr="004A36B4">
        <w:t xml:space="preserve">nflammatory </w:t>
      </w:r>
      <w:r w:rsidR="00F92672">
        <w:t>D</w:t>
      </w:r>
      <w:r w:rsidRPr="004A36B4">
        <w:t xml:space="preserve">rugs in the </w:t>
      </w:r>
      <w:r w:rsidR="00F92672">
        <w:t>M</w:t>
      </w:r>
      <w:r w:rsidRPr="004A36B4">
        <w:t xml:space="preserve">anagement of </w:t>
      </w:r>
      <w:r w:rsidR="00F92672">
        <w:t>M</w:t>
      </w:r>
      <w:r w:rsidRPr="004A36B4">
        <w:t>ild-to-</w:t>
      </w:r>
      <w:r w:rsidR="00F92672">
        <w:t>M</w:t>
      </w:r>
      <w:r w:rsidRPr="004A36B4">
        <w:t xml:space="preserve">oderate </w:t>
      </w:r>
      <w:r w:rsidR="00F92672">
        <w:t>O</w:t>
      </w:r>
      <w:r w:rsidRPr="004A36B4">
        <w:t>steoarthritis.  Osteopath Med Prim Care.  2009;3(1):1.</w:t>
      </w:r>
    </w:p>
    <w:p w14:paraId="64846718" w14:textId="77777777" w:rsidR="004A36B4" w:rsidRPr="004A36B4" w:rsidRDefault="004A36B4" w:rsidP="006D471A">
      <w:pPr>
        <w:pStyle w:val="Peer-Reviewed"/>
      </w:pPr>
      <w:r w:rsidRPr="004A36B4">
        <w:t xml:space="preserve">Spaulding A, Fendrick AM, Herman WH, Stevenson JG, Smith DG, Chernew ME, Parsons DM, </w:t>
      </w:r>
      <w:proofErr w:type="spellStart"/>
      <w:r w:rsidRPr="004A36B4">
        <w:t>Bruhnsen</w:t>
      </w:r>
      <w:proofErr w:type="spellEnd"/>
      <w:r w:rsidRPr="004A36B4">
        <w:t xml:space="preserve"> K, Rosen AB.  A </w:t>
      </w:r>
      <w:r w:rsidR="00F92672">
        <w:t>C</w:t>
      </w:r>
      <w:r w:rsidRPr="004A36B4">
        <w:t xml:space="preserve">ontrolled </w:t>
      </w:r>
      <w:r w:rsidR="00F92672">
        <w:t>T</w:t>
      </w:r>
      <w:r w:rsidRPr="004A36B4">
        <w:t xml:space="preserve">rial of </w:t>
      </w:r>
      <w:r w:rsidR="00F92672">
        <w:t>Va</w:t>
      </w:r>
      <w:r w:rsidRPr="004A36B4">
        <w:t>lue-</w:t>
      </w:r>
      <w:r w:rsidR="00F92672">
        <w:t>B</w:t>
      </w:r>
      <w:r w:rsidRPr="004A36B4">
        <w:t xml:space="preserve">ased </w:t>
      </w:r>
      <w:r w:rsidR="00F92672">
        <w:t>In</w:t>
      </w:r>
      <w:r w:rsidRPr="004A36B4">
        <w:t xml:space="preserve">surance </w:t>
      </w:r>
      <w:r w:rsidR="00F92672">
        <w:t>D</w:t>
      </w:r>
      <w:r w:rsidRPr="004A36B4">
        <w:t xml:space="preserve">esign - The </w:t>
      </w:r>
      <w:proofErr w:type="spellStart"/>
      <w:r w:rsidRPr="004A36B4">
        <w:t>MHealthy</w:t>
      </w:r>
      <w:proofErr w:type="spellEnd"/>
      <w:r w:rsidRPr="004A36B4">
        <w:t xml:space="preserve">: Focus on Diabetes (FOD) </w:t>
      </w:r>
      <w:r w:rsidR="00F92672">
        <w:t>T</w:t>
      </w:r>
      <w:r w:rsidRPr="004A36B4">
        <w:t>rial.  Implement Sci.  2009;</w:t>
      </w:r>
      <w:r w:rsidR="009926EA">
        <w:t xml:space="preserve"> </w:t>
      </w:r>
      <w:r w:rsidRPr="004A36B4">
        <w:t>4:19.</w:t>
      </w:r>
    </w:p>
    <w:p w14:paraId="4673E01B" w14:textId="77777777" w:rsidR="004A36B4" w:rsidRPr="004A36B4" w:rsidRDefault="004A36B4" w:rsidP="006D471A">
      <w:pPr>
        <w:pStyle w:val="Peer-Reviewed"/>
      </w:pPr>
      <w:r w:rsidRPr="004A36B4">
        <w:t xml:space="preserve">Dalton VK, Harris LH, Clark SJ, Cohn L, Guire K, Fendrick AM.  Treatment Patterns for Early Pregnancy Failure in Michigan.  J </w:t>
      </w:r>
      <w:proofErr w:type="spellStart"/>
      <w:r w:rsidRPr="004A36B4">
        <w:t>Womens</w:t>
      </w:r>
      <w:proofErr w:type="spellEnd"/>
      <w:r w:rsidRPr="004A36B4">
        <w:t xml:space="preserve"> Health (</w:t>
      </w:r>
      <w:proofErr w:type="spellStart"/>
      <w:r w:rsidRPr="004A36B4">
        <w:t>Larchmt</w:t>
      </w:r>
      <w:proofErr w:type="spellEnd"/>
      <w:r w:rsidRPr="004A36B4">
        <w:t>).  2009;18(6):787-93.</w:t>
      </w:r>
    </w:p>
    <w:p w14:paraId="66694439" w14:textId="77777777" w:rsidR="004A36B4" w:rsidRPr="004A36B4" w:rsidRDefault="004A36B4" w:rsidP="006D471A">
      <w:pPr>
        <w:pStyle w:val="Peer-Reviewed"/>
      </w:pPr>
      <w:r w:rsidRPr="004A36B4">
        <w:t xml:space="preserve">Fendrick AM, Chernew ME. </w:t>
      </w:r>
      <w:r w:rsidR="006A4F73">
        <w:t xml:space="preserve"> </w:t>
      </w:r>
      <w:r w:rsidRPr="004A36B4">
        <w:t xml:space="preserve">Value Based Insurance Design: Maintaining a Focus on Health in an Era of Cost Containment. </w:t>
      </w:r>
      <w:r w:rsidR="006A4F73">
        <w:t xml:space="preserve"> </w:t>
      </w:r>
      <w:proofErr w:type="gramStart"/>
      <w:r w:rsidRPr="004A36B4">
        <w:t>Am</w:t>
      </w:r>
      <w:proofErr w:type="gramEnd"/>
      <w:r w:rsidRPr="004A36B4">
        <w:t xml:space="preserve"> J Manag Care.</w:t>
      </w:r>
      <w:r w:rsidR="006A4F73">
        <w:t xml:space="preserve"> </w:t>
      </w:r>
      <w:r w:rsidRPr="004A36B4">
        <w:t xml:space="preserve"> 2009;15(6):338-43.</w:t>
      </w:r>
    </w:p>
    <w:p w14:paraId="6F6B256E" w14:textId="77777777" w:rsidR="004A36B4" w:rsidRPr="004A36B4" w:rsidRDefault="004A36B4" w:rsidP="006D471A">
      <w:pPr>
        <w:pStyle w:val="Peer-Reviewed"/>
      </w:pPr>
      <w:r w:rsidRPr="004A36B4">
        <w:t>Landsman PB, Smith DG, Fendrick AM.  Healthcare Utilization in Community-Acquired Pneumonia Episodes of Care: A Comparison Across the Continuum of Managed Care.  Med Care.  2009;47(10):1084-90.</w:t>
      </w:r>
    </w:p>
    <w:p w14:paraId="7C87EE49" w14:textId="77777777" w:rsidR="004A36B4" w:rsidRPr="004A36B4" w:rsidRDefault="004A36B4" w:rsidP="006D471A">
      <w:pPr>
        <w:pStyle w:val="Peer-Reviewed"/>
      </w:pPr>
      <w:r w:rsidRPr="004A36B4">
        <w:t xml:space="preserve">Fendrick AM, Chernew ME, Levi GW.  Value-Based Insurance Design: Embracing Value Over Cost Alone.  </w:t>
      </w:r>
      <w:proofErr w:type="gramStart"/>
      <w:r w:rsidRPr="004A36B4">
        <w:t>Am</w:t>
      </w:r>
      <w:proofErr w:type="gramEnd"/>
      <w:r w:rsidRPr="004A36B4">
        <w:t xml:space="preserve"> J Manag Care. </w:t>
      </w:r>
      <w:r w:rsidR="006A4F73">
        <w:t xml:space="preserve"> </w:t>
      </w:r>
      <w:r w:rsidRPr="004A36B4">
        <w:t>2009;15(10 Suppl</w:t>
      </w:r>
      <w:proofErr w:type="gramStart"/>
      <w:r w:rsidRPr="004A36B4">
        <w:t>):S</w:t>
      </w:r>
      <w:proofErr w:type="gramEnd"/>
      <w:r w:rsidRPr="004A36B4">
        <w:t>277-83.</w:t>
      </w:r>
    </w:p>
    <w:p w14:paraId="05CD5425" w14:textId="77777777" w:rsidR="004A36B4" w:rsidRPr="004A36B4" w:rsidRDefault="004A36B4" w:rsidP="006D471A">
      <w:pPr>
        <w:pStyle w:val="Peer-Reviewed"/>
      </w:pPr>
      <w:r w:rsidRPr="004A36B4">
        <w:t>Chernew M, Gibson TB, Fendrick AM.  Trends in Patient Cost Sharing for Clinical Services Used as Quality Indicators.  J Gen Intern Med.  2010;25(3):243-8.</w:t>
      </w:r>
    </w:p>
    <w:p w14:paraId="3121B907" w14:textId="77777777" w:rsidR="004A36B4" w:rsidRPr="004A36B4" w:rsidRDefault="004A36B4" w:rsidP="006D471A">
      <w:pPr>
        <w:pStyle w:val="Peer-Reviewed"/>
      </w:pPr>
      <w:r w:rsidRPr="004A36B4">
        <w:t xml:space="preserve">Chernew ME, Juster IA, Shah MR, Wegh A, Rosenberg SN Rosen AB, Sokol MC, Yu-Isenberg K, Fendrick AM.  Evidence that </w:t>
      </w:r>
      <w:proofErr w:type="spellStart"/>
      <w:r w:rsidRPr="004A36B4">
        <w:t>Value-based</w:t>
      </w:r>
      <w:proofErr w:type="spellEnd"/>
      <w:r w:rsidRPr="004A36B4">
        <w:t xml:space="preserve"> Insurance Can Be Effective.  Health </w:t>
      </w:r>
      <w:r w:rsidR="006A4F73">
        <w:t>Aff</w:t>
      </w:r>
      <w:r w:rsidRPr="004A36B4">
        <w:t>.  2010;29(3):530-6.</w:t>
      </w:r>
    </w:p>
    <w:p w14:paraId="75C4141C" w14:textId="77777777" w:rsidR="004A36B4" w:rsidRPr="004A36B4" w:rsidRDefault="004A36B4" w:rsidP="006D471A">
      <w:pPr>
        <w:pStyle w:val="Peer-Reviewed"/>
      </w:pPr>
      <w:r w:rsidRPr="004A36B4">
        <w:t xml:space="preserve">Kerber KA, Fendrick AM.  The Evidence Base for the Evaluation and Management of Dizziness.  J Eval Clin </w:t>
      </w:r>
      <w:proofErr w:type="spellStart"/>
      <w:r w:rsidRPr="004A36B4">
        <w:t>Pract</w:t>
      </w:r>
      <w:proofErr w:type="spellEnd"/>
      <w:r w:rsidRPr="004A36B4">
        <w:t xml:space="preserve">. </w:t>
      </w:r>
      <w:r w:rsidR="006A4F73">
        <w:t xml:space="preserve"> </w:t>
      </w:r>
      <w:r w:rsidRPr="004A36B4">
        <w:t>2010;16(1):186.</w:t>
      </w:r>
    </w:p>
    <w:p w14:paraId="7E447CD1" w14:textId="77777777" w:rsidR="004A36B4" w:rsidRPr="004A36B4" w:rsidRDefault="004A36B4" w:rsidP="006D471A">
      <w:pPr>
        <w:pStyle w:val="Peer-Reviewed"/>
      </w:pPr>
      <w:r w:rsidRPr="004A36B4">
        <w:t xml:space="preserve">Dalton VK, Harris LH, Gold KJ, Kane-Low L, Schulkin J, Guire K, Fendrick AM. </w:t>
      </w:r>
      <w:r w:rsidR="006A4F73">
        <w:t xml:space="preserve"> </w:t>
      </w:r>
      <w:r w:rsidRPr="004A36B4">
        <w:t xml:space="preserve">Provider Knowledge, Attitudes, and Treatment Preferences for Early </w:t>
      </w:r>
      <w:r w:rsidR="00DF12C5">
        <w:t xml:space="preserve">Pregnancy Failure. </w:t>
      </w:r>
      <w:r w:rsidR="006A4F73">
        <w:t xml:space="preserve"> </w:t>
      </w:r>
      <w:proofErr w:type="gramStart"/>
      <w:r w:rsidR="00DF12C5">
        <w:t>Am</w:t>
      </w:r>
      <w:proofErr w:type="gramEnd"/>
      <w:r w:rsidR="00DF12C5">
        <w:t xml:space="preserve"> J </w:t>
      </w:r>
      <w:proofErr w:type="spellStart"/>
      <w:r w:rsidR="00DF12C5">
        <w:t>Obstet</w:t>
      </w:r>
      <w:proofErr w:type="spellEnd"/>
      <w:r w:rsidR="00DF12C5">
        <w:t xml:space="preserve"> </w:t>
      </w:r>
      <w:r w:rsidRPr="004A36B4">
        <w:t xml:space="preserve">Gynecol. </w:t>
      </w:r>
      <w:r w:rsidR="006A4F73">
        <w:t xml:space="preserve"> </w:t>
      </w:r>
      <w:r w:rsidRPr="004A36B4">
        <w:t>2010;202(6):531.</w:t>
      </w:r>
    </w:p>
    <w:p w14:paraId="24754780" w14:textId="77777777" w:rsidR="004A36B4" w:rsidRPr="004A36B4" w:rsidRDefault="004A36B4" w:rsidP="006D471A">
      <w:pPr>
        <w:pStyle w:val="Peer-Reviewed"/>
      </w:pPr>
      <w:r w:rsidRPr="004A36B4">
        <w:t xml:space="preserve">Kerber KA, </w:t>
      </w:r>
      <w:proofErr w:type="spellStart"/>
      <w:r w:rsidRPr="004A36B4">
        <w:t>Schweigler</w:t>
      </w:r>
      <w:proofErr w:type="spellEnd"/>
      <w:r w:rsidRPr="004A36B4">
        <w:t xml:space="preserve"> L, West BT, Fendrick AM, Morgenstern LB. </w:t>
      </w:r>
      <w:r w:rsidR="006A4F73">
        <w:t xml:space="preserve"> </w:t>
      </w:r>
      <w:r w:rsidRPr="004A36B4">
        <w:t xml:space="preserve">Value of CT scans in ED dizziness visits: Analysis from a nationally representative sample. </w:t>
      </w:r>
      <w:r w:rsidR="006A4F73">
        <w:t xml:space="preserve"> </w:t>
      </w:r>
      <w:proofErr w:type="gramStart"/>
      <w:r w:rsidRPr="004A36B4">
        <w:t>Am</w:t>
      </w:r>
      <w:proofErr w:type="gramEnd"/>
      <w:r w:rsidRPr="004A36B4">
        <w:t xml:space="preserve"> J Emerg Med.  2010;28(9):1030-6.</w:t>
      </w:r>
    </w:p>
    <w:p w14:paraId="4244D0CB" w14:textId="77777777" w:rsidR="004A36B4" w:rsidRPr="004A36B4" w:rsidRDefault="004A36B4" w:rsidP="006D471A">
      <w:pPr>
        <w:pStyle w:val="Peer-Reviewed"/>
      </w:pPr>
      <w:r w:rsidRPr="004A36B4">
        <w:t xml:space="preserve">Fendrick AM, Smith DG, Chernew ME. </w:t>
      </w:r>
      <w:r w:rsidR="006A4F73">
        <w:t xml:space="preserve"> </w:t>
      </w:r>
      <w:r w:rsidRPr="004A36B4">
        <w:t xml:space="preserve">Applying </w:t>
      </w:r>
      <w:r w:rsidR="00F92672">
        <w:t>V</w:t>
      </w:r>
      <w:r w:rsidRPr="004A36B4">
        <w:t>alue-</w:t>
      </w:r>
      <w:r w:rsidR="00F92672">
        <w:t>B</w:t>
      </w:r>
      <w:r w:rsidRPr="004A36B4">
        <w:t xml:space="preserve">ased </w:t>
      </w:r>
      <w:r w:rsidR="00F92672">
        <w:t>I</w:t>
      </w:r>
      <w:r w:rsidRPr="004A36B4">
        <w:t xml:space="preserve">nsurance </w:t>
      </w:r>
      <w:r w:rsidR="00F92672">
        <w:t>D</w:t>
      </w:r>
      <w:r w:rsidRPr="004A36B4">
        <w:t xml:space="preserve">esign to </w:t>
      </w:r>
      <w:r w:rsidR="00F92672">
        <w:t>L</w:t>
      </w:r>
      <w:r w:rsidRPr="004A36B4">
        <w:t>ow-</w:t>
      </w:r>
      <w:r w:rsidR="00F92672">
        <w:t>Va</w:t>
      </w:r>
      <w:r w:rsidRPr="004A36B4">
        <w:t xml:space="preserve">lue </w:t>
      </w:r>
      <w:r w:rsidR="00F92672">
        <w:t>H</w:t>
      </w:r>
      <w:r w:rsidRPr="004A36B4">
        <w:t xml:space="preserve">ealth </w:t>
      </w:r>
      <w:r w:rsidR="00F92672">
        <w:t>S</w:t>
      </w:r>
      <w:r w:rsidRPr="004A36B4">
        <w:t xml:space="preserve">ervices. </w:t>
      </w:r>
      <w:r w:rsidR="006A4F73">
        <w:t xml:space="preserve"> </w:t>
      </w:r>
      <w:r w:rsidRPr="004A36B4">
        <w:t>Health Aff (Millwood).</w:t>
      </w:r>
      <w:r w:rsidR="006A4F73">
        <w:t xml:space="preserve"> </w:t>
      </w:r>
      <w:r w:rsidRPr="004A36B4">
        <w:t xml:space="preserve"> 2010;29(11):2017-21.</w:t>
      </w:r>
    </w:p>
    <w:p w14:paraId="650AC6AC" w14:textId="77777777" w:rsidR="004A36B4" w:rsidRPr="004A36B4" w:rsidRDefault="004A36B4" w:rsidP="006D471A">
      <w:pPr>
        <w:pStyle w:val="Peer-Reviewed"/>
      </w:pPr>
      <w:r w:rsidRPr="004A36B4">
        <w:t xml:space="preserve">Manson SC, Benedict A, Pan F, Wittrup-Jensen KU, Fendrick AM. </w:t>
      </w:r>
      <w:r w:rsidR="006A4F73">
        <w:t xml:space="preserve"> </w:t>
      </w:r>
      <w:r w:rsidRPr="004A36B4">
        <w:t xml:space="preserve">Potential </w:t>
      </w:r>
      <w:r w:rsidR="00F92672">
        <w:t>Ec</w:t>
      </w:r>
      <w:r w:rsidRPr="004A36B4">
        <w:t xml:space="preserve">onomic </w:t>
      </w:r>
      <w:r w:rsidR="00F92672">
        <w:t>I</w:t>
      </w:r>
      <w:r w:rsidRPr="004A36B4">
        <w:t xml:space="preserve">mpact of </w:t>
      </w:r>
      <w:r w:rsidR="00F92672">
        <w:t>I</w:t>
      </w:r>
      <w:r w:rsidRPr="004A36B4">
        <w:t xml:space="preserve">ncreasing </w:t>
      </w:r>
      <w:r w:rsidR="00F92672">
        <w:t>L</w:t>
      </w:r>
      <w:r w:rsidRPr="004A36B4">
        <w:t xml:space="preserve">ow </w:t>
      </w:r>
      <w:r w:rsidR="00F92672">
        <w:t>D</w:t>
      </w:r>
      <w:r w:rsidRPr="004A36B4">
        <w:t xml:space="preserve">ose </w:t>
      </w:r>
      <w:r w:rsidR="00F92672">
        <w:t>A</w:t>
      </w:r>
      <w:r w:rsidRPr="004A36B4">
        <w:t xml:space="preserve">spirin </w:t>
      </w:r>
      <w:r w:rsidR="00F92672">
        <w:t>U</w:t>
      </w:r>
      <w:r w:rsidRPr="004A36B4">
        <w:t xml:space="preserve">sage on CVD in the US. </w:t>
      </w:r>
      <w:r w:rsidR="006A4F73">
        <w:t xml:space="preserve"> </w:t>
      </w:r>
      <w:r w:rsidRPr="004A36B4">
        <w:t xml:space="preserve">Curr Med Res </w:t>
      </w:r>
      <w:proofErr w:type="spellStart"/>
      <w:r w:rsidRPr="004A36B4">
        <w:t>Opin</w:t>
      </w:r>
      <w:proofErr w:type="spellEnd"/>
      <w:r w:rsidRPr="004A36B4">
        <w:t>.  2010;26(10):2365-73.</w:t>
      </w:r>
    </w:p>
    <w:p w14:paraId="6974A6E6" w14:textId="77777777" w:rsidR="004A36B4" w:rsidRPr="004A36B4" w:rsidRDefault="004A36B4" w:rsidP="006D471A">
      <w:pPr>
        <w:pStyle w:val="Peer-Reviewed"/>
      </w:pPr>
      <w:r w:rsidRPr="004A36B4">
        <w:t>Saini SD, Fendrick AM. Value-</w:t>
      </w:r>
      <w:r w:rsidR="00F92672">
        <w:t>B</w:t>
      </w:r>
      <w:r w:rsidRPr="004A36B4">
        <w:t xml:space="preserve">ased </w:t>
      </w:r>
      <w:r w:rsidR="00F92672">
        <w:t>I</w:t>
      </w:r>
      <w:r w:rsidRPr="004A36B4">
        <w:t xml:space="preserve">nsurance </w:t>
      </w:r>
      <w:r w:rsidR="00F92672">
        <w:t>D</w:t>
      </w:r>
      <w:r w:rsidRPr="004A36B4">
        <w:t xml:space="preserve">esign: </w:t>
      </w:r>
      <w:r w:rsidR="00F92672">
        <w:t>I</w:t>
      </w:r>
      <w:r w:rsidRPr="004A36B4">
        <w:t xml:space="preserve">mplications for </w:t>
      </w:r>
      <w:r w:rsidR="00F92672">
        <w:t>G</w:t>
      </w:r>
      <w:r w:rsidRPr="004A36B4">
        <w:t xml:space="preserve">astroenterology. </w:t>
      </w:r>
      <w:r w:rsidR="006A4F73">
        <w:t xml:space="preserve"> </w:t>
      </w:r>
      <w:r w:rsidRPr="004A36B4">
        <w:t xml:space="preserve">Clin Gastroenterol Hepatol. </w:t>
      </w:r>
      <w:r w:rsidR="006A4F73">
        <w:t xml:space="preserve"> </w:t>
      </w:r>
      <w:r w:rsidRPr="004A36B4">
        <w:t>2010;8(9):767-9.</w:t>
      </w:r>
    </w:p>
    <w:p w14:paraId="3B33AD68" w14:textId="77777777" w:rsidR="004A36B4" w:rsidRPr="004A36B4" w:rsidRDefault="004A36B4" w:rsidP="006D471A">
      <w:pPr>
        <w:pStyle w:val="Peer-Reviewed"/>
      </w:pPr>
      <w:r w:rsidRPr="004A36B4">
        <w:t>Fendrick AM</w:t>
      </w:r>
      <w:r w:rsidR="006A4F73">
        <w:t xml:space="preserve">. </w:t>
      </w:r>
      <w:r w:rsidRPr="004A36B4">
        <w:t xml:space="preserve"> A Pharmacoeconomic Perspective on Stroke Prevention in Atrial Fibrillation. </w:t>
      </w:r>
      <w:r w:rsidR="00F92672">
        <w:t xml:space="preserve"> </w:t>
      </w:r>
      <w:proofErr w:type="gramStart"/>
      <w:r w:rsidRPr="004A36B4">
        <w:t>Am</w:t>
      </w:r>
      <w:proofErr w:type="gramEnd"/>
      <w:r w:rsidRPr="004A36B4">
        <w:t xml:space="preserve"> J Manag Care. </w:t>
      </w:r>
      <w:r w:rsidR="006A4F73">
        <w:t xml:space="preserve"> </w:t>
      </w:r>
      <w:r w:rsidRPr="004A36B4">
        <w:t>2010;16(10 Supp</w:t>
      </w:r>
      <w:r w:rsidR="00F92672">
        <w:t>l</w:t>
      </w:r>
      <w:proofErr w:type="gramStart"/>
      <w:r w:rsidRPr="004A36B4">
        <w:t>):S</w:t>
      </w:r>
      <w:proofErr w:type="gramEnd"/>
      <w:r w:rsidRPr="004A36B4">
        <w:t>284-90.</w:t>
      </w:r>
    </w:p>
    <w:p w14:paraId="48903F2E" w14:textId="77777777" w:rsidR="004A36B4" w:rsidRPr="004A36B4" w:rsidRDefault="006A4F73" w:rsidP="006D471A">
      <w:pPr>
        <w:pStyle w:val="Peer-Reviewed"/>
      </w:pPr>
      <w:r>
        <w:t xml:space="preserve">Fendrick AM. </w:t>
      </w:r>
      <w:r w:rsidR="004A36B4" w:rsidRPr="004A36B4">
        <w:t xml:space="preserve"> Value-</w:t>
      </w:r>
      <w:r w:rsidR="00F92672">
        <w:t>B</w:t>
      </w:r>
      <w:r w:rsidR="004A36B4" w:rsidRPr="004A36B4">
        <w:t xml:space="preserve">ased </w:t>
      </w:r>
      <w:r w:rsidR="00F92672">
        <w:t>I</w:t>
      </w:r>
      <w:r w:rsidR="004A36B4" w:rsidRPr="004A36B4">
        <w:t xml:space="preserve">nsurance </w:t>
      </w:r>
      <w:r w:rsidR="00F92672">
        <w:t>De</w:t>
      </w:r>
      <w:r w:rsidR="004A36B4" w:rsidRPr="004A36B4">
        <w:t xml:space="preserve">sign for </w:t>
      </w:r>
      <w:r w:rsidR="00F92672">
        <w:t>D</w:t>
      </w:r>
      <w:r w:rsidR="004A36B4" w:rsidRPr="004A36B4">
        <w:t xml:space="preserve">iabetes </w:t>
      </w:r>
      <w:r w:rsidR="00F92672">
        <w:t>M</w:t>
      </w:r>
      <w:r w:rsidR="004A36B4" w:rsidRPr="004A36B4">
        <w:t xml:space="preserve">ellitus: </w:t>
      </w:r>
      <w:r w:rsidR="00F92672">
        <w:t>A</w:t>
      </w:r>
      <w:r w:rsidR="004A36B4" w:rsidRPr="004A36B4">
        <w:t xml:space="preserve">pproaches to </w:t>
      </w:r>
      <w:r w:rsidR="00F92672">
        <w:t>O</w:t>
      </w:r>
      <w:r w:rsidR="004A36B4" w:rsidRPr="004A36B4">
        <w:t xml:space="preserve">ptimal </w:t>
      </w:r>
      <w:r w:rsidR="00F92672">
        <w:t>P</w:t>
      </w:r>
      <w:r w:rsidR="004A36B4" w:rsidRPr="004A36B4">
        <w:t xml:space="preserve">harmacoeconomic </w:t>
      </w:r>
      <w:r w:rsidR="00F92672">
        <w:t>I</w:t>
      </w:r>
      <w:r w:rsidR="004A36B4" w:rsidRPr="004A36B4">
        <w:t>mplementation.</w:t>
      </w:r>
      <w:r>
        <w:t xml:space="preserve"> </w:t>
      </w:r>
      <w:r w:rsidR="004A36B4" w:rsidRPr="004A36B4">
        <w:t xml:space="preserve"> </w:t>
      </w:r>
      <w:proofErr w:type="gramStart"/>
      <w:r w:rsidR="004A36B4" w:rsidRPr="004A36B4">
        <w:t>Am</w:t>
      </w:r>
      <w:proofErr w:type="gramEnd"/>
      <w:r w:rsidR="004A36B4" w:rsidRPr="004A36B4">
        <w:t xml:space="preserve"> J Manag Care.</w:t>
      </w:r>
      <w:r>
        <w:t xml:space="preserve"> </w:t>
      </w:r>
      <w:r w:rsidR="004A36B4" w:rsidRPr="004A36B4">
        <w:t xml:space="preserve"> 2010;16(11 Supp</w:t>
      </w:r>
      <w:r w:rsidR="00F92672">
        <w:t>l</w:t>
      </w:r>
      <w:proofErr w:type="gramStart"/>
      <w:r w:rsidR="004A36B4" w:rsidRPr="004A36B4">
        <w:t>):S</w:t>
      </w:r>
      <w:proofErr w:type="gramEnd"/>
      <w:r w:rsidR="004A36B4" w:rsidRPr="004A36B4">
        <w:t>314-22.</w:t>
      </w:r>
    </w:p>
    <w:p w14:paraId="60D49DBA" w14:textId="77777777" w:rsidR="004A36B4" w:rsidRPr="004A36B4" w:rsidRDefault="004A36B4" w:rsidP="006D471A">
      <w:pPr>
        <w:pStyle w:val="Peer-Reviewed"/>
      </w:pPr>
      <w:r w:rsidRPr="004A36B4">
        <w:t>Earnshaw SR, Scheiman J, Fendrick AM, McDade C, Pignone M.  Cost-</w:t>
      </w:r>
      <w:r w:rsidR="00F92672">
        <w:t>U</w:t>
      </w:r>
      <w:r w:rsidRPr="004A36B4">
        <w:t xml:space="preserve">tility of Aspirin and Proton Pump Inhibitors for </w:t>
      </w:r>
      <w:r w:rsidR="006A4F73">
        <w:t>Primary Prevention.  Arch Int</w:t>
      </w:r>
      <w:r w:rsidR="00604C4E">
        <w:t>ern</w:t>
      </w:r>
      <w:r w:rsidRPr="004A36B4">
        <w:t xml:space="preserve"> Med. </w:t>
      </w:r>
      <w:r w:rsidR="006A4F73">
        <w:t xml:space="preserve"> </w:t>
      </w:r>
      <w:r w:rsidRPr="004A36B4">
        <w:t>2011;171(3):218.</w:t>
      </w:r>
    </w:p>
    <w:p w14:paraId="57B3D67D" w14:textId="77777777" w:rsidR="004A36B4" w:rsidRPr="004A36B4" w:rsidRDefault="004A36B4" w:rsidP="006D471A">
      <w:pPr>
        <w:pStyle w:val="Peer-Reviewed"/>
      </w:pPr>
      <w:r w:rsidRPr="004A36B4">
        <w:t xml:space="preserve">Dalton VK, Harris LH, Bell JD, Schulkin J, Steinauer J, Zochowski M, Fendrick AM. </w:t>
      </w:r>
      <w:r w:rsidR="006A4F73">
        <w:t xml:space="preserve"> </w:t>
      </w:r>
      <w:r w:rsidRPr="004A36B4">
        <w:t>Treatment of Early Pregnancy Failure: Does Induced Abortion Training Affect Lat</w:t>
      </w:r>
      <w:r w:rsidR="00DF12C5">
        <w:t>er Practices?</w:t>
      </w:r>
      <w:r w:rsidRPr="004A36B4">
        <w:t xml:space="preserve"> </w:t>
      </w:r>
      <w:r w:rsidR="006A4F73">
        <w:t xml:space="preserve"> </w:t>
      </w:r>
      <w:proofErr w:type="gramStart"/>
      <w:r w:rsidRPr="004A36B4">
        <w:t>Am</w:t>
      </w:r>
      <w:proofErr w:type="gramEnd"/>
      <w:r w:rsidRPr="004A36B4">
        <w:t xml:space="preserve"> J </w:t>
      </w:r>
      <w:proofErr w:type="spellStart"/>
      <w:r w:rsidRPr="004A36B4">
        <w:t>Obstet</w:t>
      </w:r>
      <w:proofErr w:type="spellEnd"/>
      <w:r w:rsidRPr="004A36B4">
        <w:t xml:space="preserve"> Gynecol.</w:t>
      </w:r>
      <w:r w:rsidR="006A4F73">
        <w:t xml:space="preserve"> </w:t>
      </w:r>
      <w:r w:rsidRPr="004A36B4">
        <w:t xml:space="preserve"> 2011;204(6):493.</w:t>
      </w:r>
    </w:p>
    <w:p w14:paraId="29386529" w14:textId="77777777" w:rsidR="004A36B4" w:rsidRPr="004A36B4" w:rsidRDefault="004A36B4" w:rsidP="006D471A">
      <w:pPr>
        <w:pStyle w:val="Peer-Reviewed"/>
      </w:pPr>
      <w:r w:rsidRPr="004A36B4">
        <w:t xml:space="preserve">de Souza JA, Polite BN, Manning WG, Fendrick AM, </w:t>
      </w:r>
      <w:proofErr w:type="spellStart"/>
      <w:r w:rsidRPr="004A36B4">
        <w:t>Ratain</w:t>
      </w:r>
      <w:proofErr w:type="spellEnd"/>
      <w:r w:rsidRPr="004A36B4">
        <w:t xml:space="preserve"> MJ.</w:t>
      </w:r>
      <w:r w:rsidR="006A4F73">
        <w:t xml:space="preserve"> </w:t>
      </w:r>
      <w:r w:rsidRPr="004A36B4">
        <w:t xml:space="preserve"> Value-</w:t>
      </w:r>
      <w:r w:rsidR="00F92672">
        <w:t>Ba</w:t>
      </w:r>
      <w:r w:rsidRPr="004A36B4">
        <w:t>sed Insurance Design in Oncology.</w:t>
      </w:r>
      <w:r w:rsidR="006A4F73">
        <w:t xml:space="preserve"> </w:t>
      </w:r>
      <w:r w:rsidRPr="004A36B4">
        <w:t xml:space="preserve"> Lancet Oncol. </w:t>
      </w:r>
      <w:r w:rsidR="006A4F73">
        <w:t xml:space="preserve"> </w:t>
      </w:r>
      <w:r w:rsidRPr="004A36B4">
        <w:t>2011;12(4):321.</w:t>
      </w:r>
    </w:p>
    <w:p w14:paraId="738D9103" w14:textId="77777777" w:rsidR="004A36B4" w:rsidRPr="00BF6E3F" w:rsidRDefault="004A36B4" w:rsidP="006D471A">
      <w:pPr>
        <w:pStyle w:val="Peer-Reviewed"/>
      </w:pPr>
      <w:r w:rsidRPr="00BF6E3F">
        <w:t xml:space="preserve">Cox JV, Fendrick AM.  </w:t>
      </w:r>
      <w:hyperlink r:id="rId16">
        <w:r w:rsidRPr="00BF6E3F">
          <w:rPr>
            <w:rStyle w:val="Hyperlink"/>
            <w:color w:val="auto"/>
            <w:u w:val="none"/>
          </w:rPr>
          <w:t>Developing Dialogue in Healthcare.</w:t>
        </w:r>
      </w:hyperlink>
      <w:r w:rsidRPr="00BF6E3F">
        <w:t xml:space="preserve">  Am J Manag Care. </w:t>
      </w:r>
      <w:r w:rsidR="006A4F73" w:rsidRPr="00BF6E3F">
        <w:t xml:space="preserve"> </w:t>
      </w:r>
      <w:r w:rsidRPr="00BF6E3F">
        <w:t>2011;17</w:t>
      </w:r>
      <w:r w:rsidR="00F92672">
        <w:t xml:space="preserve"> Suppl 5 </w:t>
      </w:r>
      <w:r w:rsidRPr="00BF6E3F">
        <w:t xml:space="preserve">SP19. </w:t>
      </w:r>
      <w:r w:rsidR="00374D12">
        <w:t xml:space="preserve"> </w:t>
      </w:r>
      <w:r w:rsidRPr="00BF6E3F">
        <w:t xml:space="preserve">Published simultaneously in J Oncol </w:t>
      </w:r>
      <w:proofErr w:type="spellStart"/>
      <w:r w:rsidRPr="00BF6E3F">
        <w:t>Pract</w:t>
      </w:r>
      <w:proofErr w:type="spellEnd"/>
      <w:r w:rsidRPr="00BF6E3F">
        <w:t xml:space="preserve">. </w:t>
      </w:r>
      <w:r w:rsidR="006A4F73" w:rsidRPr="00BF6E3F">
        <w:t xml:space="preserve"> </w:t>
      </w:r>
      <w:r w:rsidRPr="00BF6E3F">
        <w:t xml:space="preserve">2011;7(3 </w:t>
      </w:r>
      <w:proofErr w:type="gramStart"/>
      <w:r w:rsidRPr="00BF6E3F">
        <w:t>Suppl):</w:t>
      </w:r>
      <w:proofErr w:type="gramEnd"/>
      <w:r w:rsidRPr="00BF6E3F">
        <w:t>17s.</w:t>
      </w:r>
    </w:p>
    <w:p w14:paraId="190105FF" w14:textId="77777777" w:rsidR="004A36B4" w:rsidRPr="00BF6E3F" w:rsidRDefault="004A36B4" w:rsidP="006D471A">
      <w:pPr>
        <w:pStyle w:val="Peer-Reviewed"/>
      </w:pPr>
      <w:r w:rsidRPr="00BF6E3F">
        <w:lastRenderedPageBreak/>
        <w:t xml:space="preserve">Kerber KA, Morgenstern LB, Meurer WJ, McLaughlin T, Hall PA, Forman J, Fendrick AM, Newman-Toker DE.  </w:t>
      </w:r>
      <w:hyperlink r:id="rId17">
        <w:r w:rsidRPr="00BF6E3F">
          <w:rPr>
            <w:rStyle w:val="Hyperlink"/>
            <w:color w:val="auto"/>
            <w:u w:val="none"/>
          </w:rPr>
          <w:t>Nystagmus Assessments Documented by Emergency Physicians in Acute</w:t>
        </w:r>
      </w:hyperlink>
      <w:r w:rsidRPr="00BF6E3F">
        <w:t xml:space="preserve"> </w:t>
      </w:r>
      <w:hyperlink r:id="rId18">
        <w:r w:rsidRPr="00BF6E3F">
          <w:rPr>
            <w:rStyle w:val="Hyperlink"/>
            <w:color w:val="auto"/>
            <w:u w:val="none"/>
          </w:rPr>
          <w:t xml:space="preserve">Dizziness Presentations: </w:t>
        </w:r>
        <w:proofErr w:type="gramStart"/>
        <w:r w:rsidRPr="00BF6E3F">
          <w:rPr>
            <w:rStyle w:val="Hyperlink"/>
            <w:color w:val="auto"/>
            <w:u w:val="none"/>
          </w:rPr>
          <w:t>a</w:t>
        </w:r>
        <w:proofErr w:type="gramEnd"/>
        <w:r w:rsidRPr="00BF6E3F">
          <w:rPr>
            <w:rStyle w:val="Hyperlink"/>
            <w:color w:val="auto"/>
            <w:u w:val="none"/>
          </w:rPr>
          <w:t xml:space="preserve"> Target for Decision Support?</w:t>
        </w:r>
      </w:hyperlink>
      <w:r w:rsidRPr="00BF6E3F">
        <w:t xml:space="preserve">  </w:t>
      </w:r>
      <w:proofErr w:type="spellStart"/>
      <w:r w:rsidRPr="00BF6E3F">
        <w:t>Acad</w:t>
      </w:r>
      <w:proofErr w:type="spellEnd"/>
      <w:r w:rsidRPr="00BF6E3F">
        <w:t xml:space="preserve"> Emerg Med. </w:t>
      </w:r>
      <w:r w:rsidR="006A4F73" w:rsidRPr="00BF6E3F">
        <w:t xml:space="preserve"> </w:t>
      </w:r>
      <w:r w:rsidRPr="00BF6E3F">
        <w:t>2011;18(6):619-26.</w:t>
      </w:r>
    </w:p>
    <w:p w14:paraId="574FBC4F" w14:textId="77777777" w:rsidR="004A36B4" w:rsidRPr="00BF6E3F" w:rsidRDefault="004A36B4" w:rsidP="006D471A">
      <w:pPr>
        <w:pStyle w:val="Peer-Reviewed"/>
      </w:pPr>
      <w:r w:rsidRPr="00BF6E3F">
        <w:t>Saini SD, Fendrick AM, Scheiman J</w:t>
      </w:r>
      <w:r w:rsidR="006A4F73" w:rsidRPr="00BF6E3F">
        <w:t xml:space="preserve">M.  </w:t>
      </w:r>
      <w:hyperlink r:id="rId19">
        <w:r w:rsidR="006A4F73" w:rsidRPr="00BF6E3F">
          <w:rPr>
            <w:rStyle w:val="Hyperlink"/>
            <w:color w:val="auto"/>
            <w:u w:val="none"/>
          </w:rPr>
          <w:t>Cost-</w:t>
        </w:r>
        <w:r w:rsidR="00374D12">
          <w:rPr>
            <w:rStyle w:val="Hyperlink"/>
            <w:color w:val="auto"/>
            <w:u w:val="none"/>
          </w:rPr>
          <w:t>E</w:t>
        </w:r>
        <w:r w:rsidR="006A4F73" w:rsidRPr="00BF6E3F">
          <w:rPr>
            <w:rStyle w:val="Hyperlink"/>
            <w:color w:val="auto"/>
            <w:u w:val="none"/>
          </w:rPr>
          <w:t>ffectiveness Analysis: Cardiovascular Benefits of</w:t>
        </w:r>
      </w:hyperlink>
      <w:r w:rsidRPr="00BF6E3F">
        <w:t xml:space="preserve"> </w:t>
      </w:r>
      <w:hyperlink r:id="rId20">
        <w:r w:rsidR="006A4F73" w:rsidRPr="00BF6E3F">
          <w:rPr>
            <w:rStyle w:val="Hyperlink"/>
            <w:color w:val="auto"/>
            <w:u w:val="none"/>
          </w:rPr>
          <w:t>Proton Pump Inhibitor Co-therapy in Patients Using Aspirin for Secondary Prevention</w:t>
        </w:r>
      </w:hyperlink>
      <w:r w:rsidR="006A4F73" w:rsidRPr="00BF6E3F">
        <w:rPr>
          <w:rStyle w:val="Hyperlink"/>
          <w:color w:val="auto"/>
          <w:u w:val="none"/>
        </w:rPr>
        <w:t xml:space="preserve">. </w:t>
      </w:r>
      <w:r w:rsidRPr="00BF6E3F">
        <w:t xml:space="preserve"> Aliment </w:t>
      </w:r>
      <w:proofErr w:type="spellStart"/>
      <w:r w:rsidRPr="00BF6E3F">
        <w:t>Pharmacol</w:t>
      </w:r>
      <w:proofErr w:type="spellEnd"/>
      <w:r w:rsidRPr="00BF6E3F">
        <w:t xml:space="preserve"> Ther. </w:t>
      </w:r>
      <w:r w:rsidR="006A4F73" w:rsidRPr="00BF6E3F">
        <w:t xml:space="preserve"> </w:t>
      </w:r>
      <w:r w:rsidRPr="00BF6E3F">
        <w:t>2011;34(2):243-51.</w:t>
      </w:r>
    </w:p>
    <w:p w14:paraId="28F81724" w14:textId="77777777" w:rsidR="004A36B4" w:rsidRPr="00BF6E3F" w:rsidRDefault="004A36B4" w:rsidP="006D471A">
      <w:pPr>
        <w:pStyle w:val="Peer-Reviewed"/>
      </w:pPr>
      <w:r w:rsidRPr="00BF6E3F">
        <w:t>Callaghan BC, Kerber K, Smith AL, Fendrick AM, Feldman EL</w:t>
      </w:r>
      <w:r w:rsidR="006A4F73" w:rsidRPr="00BF6E3F">
        <w:t xml:space="preserve">.  </w:t>
      </w:r>
      <w:hyperlink r:id="rId21">
        <w:r w:rsidR="006A4F73" w:rsidRPr="00BF6E3F">
          <w:rPr>
            <w:rStyle w:val="Hyperlink"/>
            <w:color w:val="auto"/>
            <w:u w:val="none"/>
          </w:rPr>
          <w:t>The Evaluation of Distal</w:t>
        </w:r>
      </w:hyperlink>
      <w:r w:rsidRPr="00BF6E3F">
        <w:t xml:space="preserve"> </w:t>
      </w:r>
      <w:hyperlink r:id="rId22">
        <w:r w:rsidRPr="00BF6E3F">
          <w:rPr>
            <w:rStyle w:val="Hyperlink"/>
            <w:color w:val="auto"/>
            <w:u w:val="none"/>
          </w:rPr>
          <w:t>Symmetric Polyneuropathy: A Physician Survey of Clinical Practice.</w:t>
        </w:r>
      </w:hyperlink>
      <w:r w:rsidRPr="00BF6E3F">
        <w:t xml:space="preserve">  </w:t>
      </w:r>
      <w:r w:rsidR="006A4F73" w:rsidRPr="00BF6E3F">
        <w:t xml:space="preserve"> </w:t>
      </w:r>
      <w:r w:rsidRPr="00BF6E3F">
        <w:t>Arch Neurol.  2012;69(3):339-345.</w:t>
      </w:r>
    </w:p>
    <w:p w14:paraId="509C7DE5" w14:textId="77777777" w:rsidR="004A36B4" w:rsidRPr="00BF6E3F" w:rsidRDefault="004A36B4" w:rsidP="006D471A">
      <w:pPr>
        <w:pStyle w:val="Peer-Reviewed"/>
      </w:pPr>
      <w:r w:rsidRPr="00BF6E3F">
        <w:t xml:space="preserve">Gibson TB, Landrum MB, Batata A, Fendrick AM, Wang S, Chernew ME.  Regional Variation in Medication Adherence.  </w:t>
      </w:r>
      <w:r w:rsidR="006A4F73" w:rsidRPr="00BF6E3F">
        <w:t>Forum Health Econ Pol</w:t>
      </w:r>
      <w:r w:rsidRPr="00BF6E3F">
        <w:t xml:space="preserve">. </w:t>
      </w:r>
      <w:r w:rsidR="006A4F73" w:rsidRPr="00BF6E3F">
        <w:t xml:space="preserve"> </w:t>
      </w:r>
      <w:r w:rsidRPr="00BF6E3F">
        <w:t>2011;14</w:t>
      </w:r>
      <w:r w:rsidR="00374D12">
        <w:t>(2):1-22.</w:t>
      </w:r>
    </w:p>
    <w:p w14:paraId="1E968E6A" w14:textId="77777777" w:rsidR="004A36B4" w:rsidRPr="00BF6E3F" w:rsidRDefault="004A36B4" w:rsidP="006D471A">
      <w:pPr>
        <w:pStyle w:val="Peer-Reviewed"/>
      </w:pPr>
      <w:r w:rsidRPr="00BF6E3F">
        <w:t xml:space="preserve">de Souza JA, </w:t>
      </w:r>
      <w:proofErr w:type="spellStart"/>
      <w:r w:rsidRPr="00BF6E3F">
        <w:t>Ratain</w:t>
      </w:r>
      <w:proofErr w:type="spellEnd"/>
      <w:r w:rsidRPr="00BF6E3F">
        <w:t xml:space="preserve"> MJ, Fendrick A</w:t>
      </w:r>
      <w:r w:rsidR="006A4F73" w:rsidRPr="00BF6E3F">
        <w:t xml:space="preserve">M. </w:t>
      </w:r>
      <w:r w:rsidR="00374D12">
        <w:t xml:space="preserve"> </w:t>
      </w:r>
      <w:r w:rsidR="006A4F73" w:rsidRPr="00374D12">
        <w:t>Value-</w:t>
      </w:r>
      <w:r w:rsidR="00374D12">
        <w:t>B</w:t>
      </w:r>
      <w:r w:rsidR="006A4F73" w:rsidRPr="00374D12">
        <w:t>ased Insurance Design: Aligning Incentives,</w:t>
      </w:r>
      <w:r w:rsidRPr="00BF6E3F">
        <w:t xml:space="preserve"> </w:t>
      </w:r>
      <w:hyperlink r:id="rId23">
        <w:r w:rsidRPr="00BF6E3F">
          <w:rPr>
            <w:rStyle w:val="Hyperlink"/>
            <w:color w:val="auto"/>
            <w:u w:val="none"/>
          </w:rPr>
          <w:t>Benefits, and Evidence in Oncology.</w:t>
        </w:r>
      </w:hyperlink>
      <w:r w:rsidRPr="00BF6E3F">
        <w:t xml:space="preserve"> </w:t>
      </w:r>
      <w:r w:rsidR="006A4F73" w:rsidRPr="00BF6E3F">
        <w:t xml:space="preserve"> </w:t>
      </w:r>
      <w:r w:rsidRPr="00BF6E3F">
        <w:t xml:space="preserve">J Natl </w:t>
      </w:r>
      <w:proofErr w:type="spellStart"/>
      <w:r w:rsidRPr="00BF6E3F">
        <w:t>Compr</w:t>
      </w:r>
      <w:proofErr w:type="spellEnd"/>
      <w:r w:rsidRPr="00BF6E3F">
        <w:t xml:space="preserve"> </w:t>
      </w:r>
      <w:proofErr w:type="spellStart"/>
      <w:r w:rsidRPr="00BF6E3F">
        <w:t>Canc</w:t>
      </w:r>
      <w:proofErr w:type="spellEnd"/>
      <w:r w:rsidRPr="00BF6E3F">
        <w:t xml:space="preserve"> </w:t>
      </w:r>
      <w:proofErr w:type="spellStart"/>
      <w:r w:rsidRPr="00BF6E3F">
        <w:t>Netw</w:t>
      </w:r>
      <w:proofErr w:type="spellEnd"/>
      <w:r w:rsidRPr="00BF6E3F">
        <w:t xml:space="preserve">. </w:t>
      </w:r>
      <w:r w:rsidR="006A4F73" w:rsidRPr="00BF6E3F">
        <w:t xml:space="preserve"> </w:t>
      </w:r>
      <w:r w:rsidRPr="00BF6E3F">
        <w:t>2012;10(1):18-23.</w:t>
      </w:r>
    </w:p>
    <w:p w14:paraId="10E23248" w14:textId="77777777" w:rsidR="004A36B4" w:rsidRPr="00BF6E3F" w:rsidRDefault="004A36B4" w:rsidP="006D471A">
      <w:pPr>
        <w:pStyle w:val="Peer-Reviewed"/>
      </w:pPr>
      <w:r w:rsidRPr="00BF6E3F">
        <w:t>Fendrick AM, Martin JJ, Weiss AE</w:t>
      </w:r>
      <w:r w:rsidR="006A4F73" w:rsidRPr="00BF6E3F">
        <w:t xml:space="preserve">. </w:t>
      </w:r>
      <w:r w:rsidR="006A4F73" w:rsidRPr="00374D12">
        <w:t>Value-</w:t>
      </w:r>
      <w:r w:rsidR="00374D12">
        <w:t>B</w:t>
      </w:r>
      <w:r w:rsidR="006A4F73" w:rsidRPr="00374D12">
        <w:t>ased Insurance Design: More Health at Any</w:t>
      </w:r>
      <w:r w:rsidRPr="00BF6E3F">
        <w:t xml:space="preserve"> </w:t>
      </w:r>
      <w:hyperlink r:id="rId24">
        <w:r w:rsidRPr="00BF6E3F">
          <w:rPr>
            <w:rStyle w:val="Hyperlink"/>
            <w:color w:val="auto"/>
            <w:u w:val="none"/>
          </w:rPr>
          <w:t>Price.</w:t>
        </w:r>
      </w:hyperlink>
      <w:r w:rsidRPr="00BF6E3F">
        <w:t xml:space="preserve">  Health Serv Res. </w:t>
      </w:r>
      <w:r w:rsidR="006A4F73" w:rsidRPr="00BF6E3F">
        <w:t xml:space="preserve"> </w:t>
      </w:r>
      <w:r w:rsidRPr="00BF6E3F">
        <w:t>2012;47(1 Pt 2):404-13.</w:t>
      </w:r>
    </w:p>
    <w:p w14:paraId="50AFA95B" w14:textId="77777777" w:rsidR="004A36B4" w:rsidRPr="00BF6E3F" w:rsidRDefault="004A36B4" w:rsidP="006D471A">
      <w:pPr>
        <w:pStyle w:val="Peer-Reviewed"/>
      </w:pPr>
      <w:r w:rsidRPr="00BF6E3F">
        <w:t xml:space="preserve">Kerber KA, Burke JF, </w:t>
      </w:r>
      <w:proofErr w:type="spellStart"/>
      <w:r w:rsidRPr="00BF6E3F">
        <w:t>Skolarus</w:t>
      </w:r>
      <w:proofErr w:type="spellEnd"/>
      <w:r w:rsidRPr="00BF6E3F">
        <w:t xml:space="preserve"> LE, Callaghan BC, Fife TD, Baloh RW, Fendrick AM.  A Prescription for the Epley Maneuver: </w:t>
      </w:r>
      <w:hyperlink r:id="rId25">
        <w:r w:rsidRPr="00BF6E3F">
          <w:rPr>
            <w:rStyle w:val="Hyperlink"/>
            <w:color w:val="auto"/>
            <w:u w:val="none"/>
          </w:rPr>
          <w:t>http://www.youtube.com</w:t>
        </w:r>
      </w:hyperlink>
      <w:r w:rsidR="006A4F73" w:rsidRPr="00BF6E3F">
        <w:t>?  Neurol</w:t>
      </w:r>
      <w:r w:rsidRPr="00BF6E3F">
        <w:t>.  2012;79(4):376- 380.</w:t>
      </w:r>
    </w:p>
    <w:p w14:paraId="7E00E08C" w14:textId="77777777" w:rsidR="004A36B4" w:rsidRPr="004A36B4" w:rsidRDefault="004A36B4" w:rsidP="006D471A">
      <w:pPr>
        <w:pStyle w:val="Peer-Reviewed"/>
      </w:pPr>
      <w:r w:rsidRPr="004A36B4">
        <w:t xml:space="preserve">Frank MB, Fendrick AM, He Y, </w:t>
      </w:r>
      <w:proofErr w:type="spellStart"/>
      <w:r w:rsidRPr="004A36B4">
        <w:t>Zbrozek</w:t>
      </w:r>
      <w:proofErr w:type="spellEnd"/>
      <w:r w:rsidRPr="004A36B4">
        <w:t xml:space="preserve"> A, Holtz N, Leung S, Chernew ME.  The Effect of a Large Regional Health Plan’s Value-Based Insurance Design Program on Statin Use.  Med Care. </w:t>
      </w:r>
      <w:r w:rsidR="00374D12">
        <w:t xml:space="preserve"> </w:t>
      </w:r>
      <w:r w:rsidRPr="004A36B4">
        <w:t>2012;50(11):934-9.</w:t>
      </w:r>
    </w:p>
    <w:p w14:paraId="02B3488F" w14:textId="77777777" w:rsidR="004A36B4" w:rsidRPr="004A36B4" w:rsidRDefault="004A36B4" w:rsidP="006D471A">
      <w:pPr>
        <w:pStyle w:val="Peer-Reviewed"/>
      </w:pPr>
      <w:r w:rsidRPr="004A36B4">
        <w:t xml:space="preserve">Stecker EC, Riles EM, Fendrick AM. </w:t>
      </w:r>
      <w:r w:rsidR="006A4F73">
        <w:t xml:space="preserve"> </w:t>
      </w:r>
      <w:r w:rsidRPr="004A36B4">
        <w:t xml:space="preserve">Value-Based </w:t>
      </w:r>
      <w:r w:rsidR="006A4F73">
        <w:t>Insurance Design in Cardiology:</w:t>
      </w:r>
      <w:r w:rsidRPr="004A36B4">
        <w:t xml:space="preserve"> Using “Clinical Nuance” to Improve Quality of Care and Contain Costs.  J Am Coll </w:t>
      </w:r>
      <w:proofErr w:type="spellStart"/>
      <w:r w:rsidRPr="004A36B4">
        <w:t>Cardiol</w:t>
      </w:r>
      <w:proofErr w:type="spellEnd"/>
      <w:r w:rsidRPr="004A36B4">
        <w:t>.  2012;60(18):1825-1827.</w:t>
      </w:r>
    </w:p>
    <w:p w14:paraId="32F3466E" w14:textId="77777777" w:rsidR="004A36B4" w:rsidRPr="004A36B4" w:rsidRDefault="004A36B4" w:rsidP="006D471A">
      <w:pPr>
        <w:pStyle w:val="Peer-Reviewed"/>
      </w:pPr>
      <w:r w:rsidRPr="004A36B4">
        <w:t>Zhang YT, Baik SH, Fendrick AM, Baicker K.  Comparing Local and Regional Variation in Health Care Spending.  NEJM.  2012;367(18):1724-31.</w:t>
      </w:r>
    </w:p>
    <w:p w14:paraId="082A2A02" w14:textId="21DBD6B2" w:rsidR="00D1328C" w:rsidRPr="004A36B4" w:rsidRDefault="004A36B4" w:rsidP="006D471A">
      <w:pPr>
        <w:pStyle w:val="Peer-Reviewed"/>
      </w:pPr>
      <w:r w:rsidRPr="004A36B4">
        <w:t>Gibson TB, Fendrick AM, Gatwood J, Chernew ME.  Gaps in Treatment, Treatment Resumption and Cost-sharing.  Am J Pharm Benefits.  2012:4(6</w:t>
      </w:r>
      <w:proofErr w:type="gramStart"/>
      <w:r w:rsidRPr="004A36B4">
        <w:t>):e</w:t>
      </w:r>
      <w:proofErr w:type="gramEnd"/>
      <w:r w:rsidRPr="004A36B4">
        <w:t>159-e165.</w:t>
      </w:r>
    </w:p>
    <w:p w14:paraId="226137D6" w14:textId="424D85F2" w:rsidR="004A36B4" w:rsidRPr="004A36B4" w:rsidRDefault="004A36B4" w:rsidP="006D471A">
      <w:pPr>
        <w:pStyle w:val="Peer-Reviewed"/>
      </w:pPr>
      <w:r w:rsidRPr="004A36B4">
        <w:t xml:space="preserve">Kerber KA, Burke JF, </w:t>
      </w:r>
      <w:proofErr w:type="spellStart"/>
      <w:r w:rsidRPr="004A36B4">
        <w:t>Skolarus</w:t>
      </w:r>
      <w:proofErr w:type="spellEnd"/>
      <w:r w:rsidRPr="004A36B4">
        <w:t xml:space="preserve"> LE, Meurer WJ, Callaghan BC, Brown DL, Lisabeth LD, McLaughlin TJ, Fendrick AM, Morgenstern LB.  Use of BPPV Processes in Emergency Department Dizziness Presentations: A Population-Based Study.  </w:t>
      </w:r>
      <w:r w:rsidR="004619A1" w:rsidRPr="004A36B4">
        <w:t>Otolaryngol</w:t>
      </w:r>
      <w:r w:rsidR="004619A1">
        <w:t>ogy</w:t>
      </w:r>
      <w:r w:rsidRPr="004A36B4">
        <w:t xml:space="preserve"> Head Neck Surg.  2013;148(3):425-30.</w:t>
      </w:r>
    </w:p>
    <w:p w14:paraId="06A7C2EB" w14:textId="77777777" w:rsidR="004A36B4" w:rsidRPr="004A36B4" w:rsidRDefault="004A36B4" w:rsidP="006D471A">
      <w:pPr>
        <w:pStyle w:val="Peer-Reviewed"/>
      </w:pPr>
      <w:proofErr w:type="spellStart"/>
      <w:r w:rsidRPr="004A36B4">
        <w:t>Dusetzina</w:t>
      </w:r>
      <w:proofErr w:type="spellEnd"/>
      <w:r w:rsidRPr="004A36B4">
        <w:t xml:space="preserve"> SB, Dalton VK, Chernew ME, Pace L, Bowden G, Fendrick AM.  Cost of Contraceptive Methods to Privately Insured Women in the U.S.  </w:t>
      </w:r>
      <w:proofErr w:type="spellStart"/>
      <w:r w:rsidRPr="004A36B4">
        <w:t>Womens</w:t>
      </w:r>
      <w:proofErr w:type="spellEnd"/>
      <w:r w:rsidRPr="004A36B4">
        <w:t xml:space="preserve"> Health Issues. 2013;23(2</w:t>
      </w:r>
      <w:proofErr w:type="gramStart"/>
      <w:r w:rsidRPr="004A36B4">
        <w:t>):e</w:t>
      </w:r>
      <w:proofErr w:type="gramEnd"/>
      <w:r w:rsidRPr="004A36B4">
        <w:t>69-71.</w:t>
      </w:r>
    </w:p>
    <w:p w14:paraId="34F6AC17" w14:textId="5CCD966F" w:rsidR="005E6700" w:rsidRPr="004A36B4" w:rsidRDefault="004A36B4" w:rsidP="006D471A">
      <w:pPr>
        <w:pStyle w:val="Peer-Reviewed"/>
      </w:pPr>
      <w:r w:rsidRPr="004A36B4">
        <w:t>Zhang Y, Wu SH, Fendrick AM, Baicker K.  Geographic Variation in Medication Adherence and Medical Spending Among Medicare Beneficiarie</w:t>
      </w:r>
      <w:r w:rsidR="006A4F73">
        <w:t>s with Heart Failure.  JAMA Int</w:t>
      </w:r>
      <w:r w:rsidR="00604C4E">
        <w:t>ern</w:t>
      </w:r>
      <w:r w:rsidRPr="004A36B4">
        <w:t xml:space="preserve"> Med 2013;173(6):468-70.</w:t>
      </w:r>
    </w:p>
    <w:p w14:paraId="6C22B4E7" w14:textId="77777777" w:rsidR="004A36B4" w:rsidRPr="004A36B4" w:rsidRDefault="004A36B4" w:rsidP="006D471A">
      <w:pPr>
        <w:pStyle w:val="Peer-Reviewed"/>
      </w:pPr>
      <w:r w:rsidRPr="004A36B4">
        <w:t>Chernew ME, McKellar R, Aubry W, Beck R, Benner J, Berger JE, Fendrick AM, Forma F, Goldman D, Harmel AP, Killion R, Lakdawalla D, Owens DK, Stahl J.  Comparative Effectiveness Re</w:t>
      </w:r>
      <w:r w:rsidR="006A4F73">
        <w:t>search and Formulary Placement:</w:t>
      </w:r>
      <w:r w:rsidRPr="004A36B4">
        <w:t xml:space="preserve"> The Case of Diabetes.  </w:t>
      </w:r>
      <w:proofErr w:type="gramStart"/>
      <w:r w:rsidR="00D20CAD">
        <w:t>Am</w:t>
      </w:r>
      <w:proofErr w:type="gramEnd"/>
      <w:r w:rsidR="00D20CAD">
        <w:t xml:space="preserve"> J Manag Care</w:t>
      </w:r>
      <w:r w:rsidRPr="004A36B4">
        <w:t>.  2013;19(2):93-96.</w:t>
      </w:r>
    </w:p>
    <w:p w14:paraId="0A830412" w14:textId="77777777" w:rsidR="004A36B4" w:rsidRPr="004A36B4" w:rsidRDefault="004A36B4" w:rsidP="006D471A">
      <w:pPr>
        <w:pStyle w:val="Peer-Reviewed"/>
      </w:pPr>
      <w:r w:rsidRPr="004A36B4">
        <w:t xml:space="preserve">Song Z, Fendrick AM, Safran DG, Landon BE, Chernew ME.  Global Budgets and Technology- Intensive Medical Services. </w:t>
      </w:r>
      <w:r w:rsidR="00374D12">
        <w:t xml:space="preserve"> </w:t>
      </w:r>
      <w:r w:rsidRPr="004A36B4">
        <w:t xml:space="preserve">Healthcare: </w:t>
      </w:r>
      <w:r w:rsidR="00604C4E">
        <w:t>J Delivery Sci Innov</w:t>
      </w:r>
      <w:r w:rsidRPr="004A36B4">
        <w:t xml:space="preserve">. </w:t>
      </w:r>
      <w:r w:rsidR="00374D12">
        <w:t xml:space="preserve"> </w:t>
      </w:r>
      <w:r w:rsidRPr="004A36B4">
        <w:t>2013;1(1):15-21.</w:t>
      </w:r>
    </w:p>
    <w:p w14:paraId="5F3FEDA5" w14:textId="77777777" w:rsidR="004A36B4" w:rsidRPr="004A36B4" w:rsidRDefault="004A36B4" w:rsidP="006D471A">
      <w:pPr>
        <w:pStyle w:val="Peer-Reviewed"/>
      </w:pPr>
      <w:r w:rsidRPr="004A36B4">
        <w:t xml:space="preserve">Northouse L, Mood D, </w:t>
      </w:r>
      <w:proofErr w:type="spellStart"/>
      <w:r w:rsidRPr="004A36B4">
        <w:t>Schafenacker</w:t>
      </w:r>
      <w:proofErr w:type="spellEnd"/>
      <w:r w:rsidRPr="004A36B4">
        <w:t xml:space="preserve"> A, </w:t>
      </w:r>
      <w:proofErr w:type="spellStart"/>
      <w:r w:rsidRPr="004A36B4">
        <w:t>Kalemkerian</w:t>
      </w:r>
      <w:proofErr w:type="spellEnd"/>
      <w:r w:rsidRPr="004A36B4">
        <w:t xml:space="preserve"> G, Zalupski M, LoRusso P, Hayes D, Hussain M, Ruckdeschel J, Fendrick AM, Trask P, Ronis D, Kershaw T. </w:t>
      </w:r>
      <w:r w:rsidR="00374D12">
        <w:t xml:space="preserve"> </w:t>
      </w:r>
      <w:r w:rsidRPr="004A36B4">
        <w:t>Randomi</w:t>
      </w:r>
      <w:r w:rsidR="00DF12C5">
        <w:t xml:space="preserve">zed Clinical </w:t>
      </w:r>
      <w:r w:rsidRPr="004A36B4">
        <w:t>Trial of a Brief and Extensive Dyadic Intervention for Advanced Cancer Patients and Their Family Caregivers.  Psycho-Oncology.  2013;22(3):555-63.</w:t>
      </w:r>
    </w:p>
    <w:p w14:paraId="328CBB3E" w14:textId="77777777" w:rsidR="004A36B4" w:rsidRPr="004A36B4" w:rsidRDefault="004A36B4" w:rsidP="006D471A">
      <w:pPr>
        <w:pStyle w:val="Peer-Reviewed"/>
      </w:pPr>
      <w:r w:rsidRPr="004A36B4">
        <w:t>Xu X, Spurr SJ, Nan B, Fendrick AM.  The Effects of Medical Ma</w:t>
      </w:r>
      <w:r w:rsidR="00DF12C5">
        <w:t xml:space="preserve">lpractice Liability on Rate of </w:t>
      </w:r>
      <w:r w:rsidRPr="004A36B4">
        <w:t>Referrals Receive by Specialist Phys</w:t>
      </w:r>
      <w:r w:rsidR="00604C4E">
        <w:t>icians.</w:t>
      </w:r>
      <w:r w:rsidR="00374D12">
        <w:t xml:space="preserve">  </w:t>
      </w:r>
      <w:r w:rsidR="00604C4E">
        <w:t xml:space="preserve">Health Econ Policy </w:t>
      </w:r>
      <w:r w:rsidRPr="004A36B4">
        <w:t xml:space="preserve">Law. </w:t>
      </w:r>
      <w:r w:rsidR="00374D12">
        <w:t xml:space="preserve"> </w:t>
      </w:r>
      <w:r w:rsidRPr="004A36B4">
        <w:t>2013;8(4):453-75.</w:t>
      </w:r>
    </w:p>
    <w:p w14:paraId="5BF80D5E" w14:textId="77777777" w:rsidR="004A36B4" w:rsidRPr="004A36B4" w:rsidRDefault="004A36B4" w:rsidP="006D471A">
      <w:pPr>
        <w:pStyle w:val="Peer-Reviewed"/>
      </w:pPr>
      <w:r w:rsidRPr="004A36B4">
        <w:lastRenderedPageBreak/>
        <w:t xml:space="preserve">Wargo JJ, Northouse LL, </w:t>
      </w:r>
      <w:proofErr w:type="spellStart"/>
      <w:r w:rsidRPr="004A36B4">
        <w:t>Schafenacker</w:t>
      </w:r>
      <w:proofErr w:type="spellEnd"/>
      <w:r w:rsidRPr="004A36B4">
        <w:t xml:space="preserve"> AM, Fendrick AM.  Lack of Discontinuation of Statin Therapy </w:t>
      </w:r>
      <w:r w:rsidR="00374D12">
        <w:t>A</w:t>
      </w:r>
      <w:r w:rsidRPr="004A36B4">
        <w:t>fter Diagnosis of End-Stag</w:t>
      </w:r>
      <w:r w:rsidR="00604C4E">
        <w:t xml:space="preserve">e Cancer.  Contemporary </w:t>
      </w:r>
      <w:proofErr w:type="spellStart"/>
      <w:r w:rsidR="00604C4E">
        <w:t>Onc</w:t>
      </w:r>
      <w:proofErr w:type="spellEnd"/>
      <w:r w:rsidRPr="004A36B4">
        <w:t>.  2013;5(1):15-17.</w:t>
      </w:r>
    </w:p>
    <w:p w14:paraId="5625B2CD" w14:textId="77777777" w:rsidR="004A36B4" w:rsidRPr="004A36B4" w:rsidRDefault="004A36B4" w:rsidP="006D471A">
      <w:pPr>
        <w:pStyle w:val="Peer-Reviewed"/>
      </w:pPr>
      <w:r w:rsidRPr="004A36B4">
        <w:t>Fendrick AM, Zank D.  Value-Based Insurance Design: Aligning Incentives and Evidence in Pulmonary Medicine.  Chest.  2013;144(5):1712-6.</w:t>
      </w:r>
    </w:p>
    <w:p w14:paraId="7F4952A3" w14:textId="77777777" w:rsidR="004A36B4" w:rsidRPr="004A36B4" w:rsidRDefault="004A36B4" w:rsidP="006D471A">
      <w:pPr>
        <w:pStyle w:val="Peer-Reviewed"/>
      </w:pPr>
      <w:r w:rsidRPr="004A36B4">
        <w:t xml:space="preserve">Pace LE, </w:t>
      </w:r>
      <w:proofErr w:type="spellStart"/>
      <w:r w:rsidRPr="004A36B4">
        <w:t>Dusetzina</w:t>
      </w:r>
      <w:proofErr w:type="spellEnd"/>
      <w:r w:rsidRPr="004A36B4">
        <w:t xml:space="preserve"> SB, Fendrick AM, Keating NL, Dalton V</w:t>
      </w:r>
      <w:r w:rsidR="00DF12C5">
        <w:t xml:space="preserve">K. </w:t>
      </w:r>
      <w:r w:rsidR="00374D12">
        <w:t xml:space="preserve"> </w:t>
      </w:r>
      <w:r w:rsidR="00DF12C5">
        <w:t xml:space="preserve">The </w:t>
      </w:r>
      <w:r w:rsidR="00374D12">
        <w:t>Im</w:t>
      </w:r>
      <w:r w:rsidR="00DF12C5">
        <w:t xml:space="preserve">pact of </w:t>
      </w:r>
      <w:r w:rsidR="00374D12">
        <w:t>O</w:t>
      </w:r>
      <w:r w:rsidR="00DF12C5">
        <w:t>ut-of-</w:t>
      </w:r>
      <w:r w:rsidR="00374D12">
        <w:t>P</w:t>
      </w:r>
      <w:r w:rsidR="00DF12C5">
        <w:t xml:space="preserve">ocket </w:t>
      </w:r>
      <w:r w:rsidR="00374D12">
        <w:t>C</w:t>
      </w:r>
      <w:r w:rsidRPr="004A36B4">
        <w:t xml:space="preserve">osts on </w:t>
      </w:r>
      <w:r w:rsidR="00374D12">
        <w:t>Us</w:t>
      </w:r>
      <w:r w:rsidRPr="004A36B4">
        <w:t xml:space="preserve">e of </w:t>
      </w:r>
      <w:r w:rsidR="00374D12">
        <w:t>I</w:t>
      </w:r>
      <w:r w:rsidRPr="004A36B4">
        <w:t xml:space="preserve">ntrauterine </w:t>
      </w:r>
      <w:r w:rsidR="00374D12">
        <w:t>C</w:t>
      </w:r>
      <w:r w:rsidRPr="004A36B4">
        <w:t xml:space="preserve">ontraception </w:t>
      </w:r>
      <w:r w:rsidR="00374D12">
        <w:t>A</w:t>
      </w:r>
      <w:r w:rsidRPr="004A36B4">
        <w:t xml:space="preserve">mong </w:t>
      </w:r>
      <w:r w:rsidR="00374D12">
        <w:t>W</w:t>
      </w:r>
      <w:r w:rsidRPr="004A36B4">
        <w:t xml:space="preserve">omen with </w:t>
      </w:r>
      <w:r w:rsidR="00374D12">
        <w:t>E</w:t>
      </w:r>
      <w:r w:rsidRPr="004A36B4">
        <w:t>mplo</w:t>
      </w:r>
      <w:r w:rsidR="00604C4E">
        <w:t>yer-</w:t>
      </w:r>
      <w:r w:rsidR="00374D12">
        <w:t>S</w:t>
      </w:r>
      <w:r w:rsidR="00604C4E">
        <w:t xml:space="preserve">ponsored </w:t>
      </w:r>
      <w:r w:rsidR="00374D12">
        <w:t>I</w:t>
      </w:r>
      <w:r w:rsidR="00604C4E">
        <w:t xml:space="preserve">nsurance. </w:t>
      </w:r>
      <w:r w:rsidR="00374D12">
        <w:t xml:space="preserve"> </w:t>
      </w:r>
      <w:r w:rsidR="00604C4E">
        <w:t>Med</w:t>
      </w:r>
      <w:r w:rsidRPr="004A36B4">
        <w:t xml:space="preserve"> Care.  2013;51</w:t>
      </w:r>
      <w:r w:rsidR="00374D12">
        <w:t>(11)</w:t>
      </w:r>
      <w:r w:rsidRPr="004A36B4">
        <w:t>:959-96.</w:t>
      </w:r>
    </w:p>
    <w:p w14:paraId="3AF43432" w14:textId="77777777" w:rsidR="004A36B4" w:rsidRPr="004A36B4" w:rsidRDefault="004A36B4" w:rsidP="006D471A">
      <w:pPr>
        <w:pStyle w:val="Peer-Reviewed"/>
      </w:pPr>
      <w:r w:rsidRPr="004A36B4">
        <w:t xml:space="preserve">Sharp AL, Song Z, Chernew ME, Safran DG, Chernew ME, Fendrick AM.  The Effect of Bundled Payment on Emergency Department Use: Alternative Quality Contract </w:t>
      </w:r>
      <w:r w:rsidR="00DF12C5">
        <w:t xml:space="preserve">Effects after </w:t>
      </w:r>
      <w:r w:rsidR="00604C4E">
        <w:t xml:space="preserve">Year One.  </w:t>
      </w:r>
      <w:proofErr w:type="spellStart"/>
      <w:r w:rsidR="00604C4E">
        <w:t>Acad</w:t>
      </w:r>
      <w:proofErr w:type="spellEnd"/>
      <w:r w:rsidRPr="004A36B4">
        <w:t xml:space="preserve"> Emerg Med.  2013;20</w:t>
      </w:r>
      <w:r w:rsidR="00172B7A">
        <w:t>(9)</w:t>
      </w:r>
      <w:r w:rsidRPr="004A36B4">
        <w:t>:961-964.</w:t>
      </w:r>
    </w:p>
    <w:p w14:paraId="45833B1B" w14:textId="77777777" w:rsidR="004A36B4" w:rsidRPr="004A36B4" w:rsidRDefault="004A36B4" w:rsidP="006D471A">
      <w:pPr>
        <w:pStyle w:val="Peer-Reviewed"/>
      </w:pPr>
      <w:r w:rsidRPr="004A36B4">
        <w:t>Riles EM, Jain AV, Fendrick AM.  Medication Adherence and Hear</w:t>
      </w:r>
      <w:r w:rsidR="00DF12C5">
        <w:t xml:space="preserve">t Failure.  Current </w:t>
      </w:r>
      <w:r w:rsidR="00604C4E">
        <w:t xml:space="preserve">Curr </w:t>
      </w:r>
      <w:proofErr w:type="spellStart"/>
      <w:r w:rsidR="00604C4E">
        <w:t>Cardiol</w:t>
      </w:r>
      <w:proofErr w:type="spellEnd"/>
      <w:r w:rsidR="00604C4E">
        <w:t xml:space="preserve"> Rep</w:t>
      </w:r>
      <w:r w:rsidRPr="004A36B4">
        <w:t>.  2014;16</w:t>
      </w:r>
      <w:r w:rsidR="00172B7A">
        <w:t>(3)</w:t>
      </w:r>
      <w:r w:rsidRPr="004A36B4">
        <w:t>:458.</w:t>
      </w:r>
    </w:p>
    <w:p w14:paraId="567F4596" w14:textId="77777777" w:rsidR="004A36B4" w:rsidRPr="004A36B4" w:rsidRDefault="004A36B4" w:rsidP="006D471A">
      <w:pPr>
        <w:pStyle w:val="Peer-Reviewed"/>
      </w:pPr>
      <w:r w:rsidRPr="004A36B4">
        <w:t xml:space="preserve">McKellar MR, Chernew ME, Fendrick AM.  The Economics of Resistant Pathogens and Antibiotic Innovation.  </w:t>
      </w:r>
      <w:proofErr w:type="gramStart"/>
      <w:r w:rsidR="00D20CAD">
        <w:t>Am</w:t>
      </w:r>
      <w:proofErr w:type="gramEnd"/>
      <w:r w:rsidR="00D20CAD">
        <w:t xml:space="preserve"> J Manag Care</w:t>
      </w:r>
      <w:r w:rsidRPr="004A36B4">
        <w:t>.  2014;20(3):193-197.</w:t>
      </w:r>
    </w:p>
    <w:p w14:paraId="6B9D6FF8" w14:textId="77777777" w:rsidR="004A36B4" w:rsidRPr="004A36B4" w:rsidRDefault="004A36B4" w:rsidP="006D471A">
      <w:pPr>
        <w:pStyle w:val="Peer-Reviewed"/>
      </w:pPr>
      <w:r w:rsidRPr="004A36B4">
        <w:t xml:space="preserve">Hall K, Fendrick AM, Zochowski M, Dalton VK.  Women’s Health and the Affordable Care Act: High Hopes Versus Harsh Realities?  </w:t>
      </w:r>
      <w:proofErr w:type="gramStart"/>
      <w:r w:rsidR="00604C4E">
        <w:t>Am</w:t>
      </w:r>
      <w:proofErr w:type="gramEnd"/>
      <w:r w:rsidR="00604C4E">
        <w:t xml:space="preserve"> J Pub Health</w:t>
      </w:r>
      <w:r w:rsidRPr="004A36B4">
        <w:t>.  2014;104(8):10-13.</w:t>
      </w:r>
    </w:p>
    <w:p w14:paraId="11DD6D31" w14:textId="77777777" w:rsidR="004A36B4" w:rsidRPr="004A36B4" w:rsidRDefault="004A36B4" w:rsidP="006D471A">
      <w:pPr>
        <w:pStyle w:val="Peer-Reviewed"/>
      </w:pPr>
      <w:r w:rsidRPr="004A36B4">
        <w:t xml:space="preserve">Gibson TB, Ehrlich ED, Graff J, Dubois R, Chernew ME, Farr AM, Chernew ME, Fendrick AM. </w:t>
      </w:r>
      <w:r w:rsidR="00604C4E">
        <w:t xml:space="preserve"> </w:t>
      </w:r>
      <w:r w:rsidRPr="004A36B4">
        <w:t xml:space="preserve">Real World Impact of Comparative Effectiveness Research (CER) Findings on Clinical Practice. </w:t>
      </w:r>
      <w:r w:rsidR="00604C4E">
        <w:t xml:space="preserve"> </w:t>
      </w:r>
      <w:proofErr w:type="gramStart"/>
      <w:r w:rsidR="00D20CAD">
        <w:t>Am</w:t>
      </w:r>
      <w:proofErr w:type="gramEnd"/>
      <w:r w:rsidR="00D20CAD">
        <w:t xml:space="preserve"> J Manag Care</w:t>
      </w:r>
      <w:r w:rsidRPr="004A36B4">
        <w:t>.  2014;20(6</w:t>
      </w:r>
      <w:proofErr w:type="gramStart"/>
      <w:r w:rsidRPr="004A36B4">
        <w:t>):e</w:t>
      </w:r>
      <w:proofErr w:type="gramEnd"/>
      <w:r w:rsidRPr="004A36B4">
        <w:t>208-e220.</w:t>
      </w:r>
    </w:p>
    <w:p w14:paraId="76B29A15" w14:textId="77777777" w:rsidR="004A36B4" w:rsidRPr="004A36B4" w:rsidRDefault="004A36B4" w:rsidP="006D471A">
      <w:pPr>
        <w:pStyle w:val="Peer-Reviewed"/>
      </w:pPr>
      <w:r w:rsidRPr="004A36B4">
        <w:t>Buxbaum JD, de Souza J, Fendrick AM.  Using Clinically Nuanced Cost-Sharing to Enhance Consumer Access</w:t>
      </w:r>
      <w:r w:rsidR="00D20CAD">
        <w:t xml:space="preserve"> to Specialty Medications.  </w:t>
      </w:r>
      <w:proofErr w:type="gramStart"/>
      <w:r w:rsidR="00D20CAD">
        <w:t>Am</w:t>
      </w:r>
      <w:proofErr w:type="gramEnd"/>
      <w:r w:rsidR="00D20CAD">
        <w:t xml:space="preserve"> J Manag Care</w:t>
      </w:r>
      <w:r w:rsidRPr="004A36B4">
        <w:t>.  2014;20(6</w:t>
      </w:r>
      <w:proofErr w:type="gramStart"/>
      <w:r w:rsidRPr="004A36B4">
        <w:t>):e</w:t>
      </w:r>
      <w:proofErr w:type="gramEnd"/>
      <w:r w:rsidRPr="004A36B4">
        <w:t>242-e244.</w:t>
      </w:r>
    </w:p>
    <w:p w14:paraId="3CCE1B0E" w14:textId="77777777" w:rsidR="004A36B4" w:rsidRPr="004A36B4" w:rsidRDefault="004A36B4" w:rsidP="006D471A">
      <w:pPr>
        <w:pStyle w:val="Peer-Reviewed"/>
      </w:pPr>
      <w:r w:rsidRPr="004A36B4">
        <w:t xml:space="preserve">McKellar MR, Fendrick AM.  Innovation of Novel Antibiotics: An Economic Perspective. </w:t>
      </w:r>
      <w:r w:rsidR="00604C4E">
        <w:t>Clin Infect Dis</w:t>
      </w:r>
      <w:r w:rsidRPr="004A36B4">
        <w:t>.  2014;59(3</w:t>
      </w:r>
      <w:proofErr w:type="gramStart"/>
      <w:r w:rsidRPr="004A36B4">
        <w:t>):s</w:t>
      </w:r>
      <w:proofErr w:type="gramEnd"/>
      <w:r w:rsidRPr="004A36B4">
        <w:t>104-107.</w:t>
      </w:r>
    </w:p>
    <w:p w14:paraId="49F0B2A4" w14:textId="77777777" w:rsidR="004A36B4" w:rsidRPr="004A36B4" w:rsidRDefault="004A36B4" w:rsidP="006D471A">
      <w:pPr>
        <w:pStyle w:val="Peer-Reviewed"/>
      </w:pPr>
      <w:r w:rsidRPr="004A36B4">
        <w:t xml:space="preserve">Gatwood J, Gibson TB, Chernew ME, Farr AM, </w:t>
      </w:r>
      <w:proofErr w:type="spellStart"/>
      <w:r w:rsidRPr="004A36B4">
        <w:t>Vogtmann</w:t>
      </w:r>
      <w:proofErr w:type="spellEnd"/>
      <w:r w:rsidRPr="004A36B4">
        <w:t xml:space="preserve"> E, Fendrick AM.  Price</w:t>
      </w:r>
      <w:r w:rsidR="00604C4E">
        <w:t xml:space="preserve"> Elasticity and Medication Use:</w:t>
      </w:r>
      <w:r w:rsidRPr="004A36B4">
        <w:t xml:space="preserve"> Cost-sharing Across Multiple Clinical Conditions.  J Manag Care Pharm. 2014;20(11):1102-07.</w:t>
      </w:r>
    </w:p>
    <w:p w14:paraId="32020D27" w14:textId="77777777" w:rsidR="004A36B4" w:rsidRPr="004A36B4" w:rsidRDefault="004A36B4" w:rsidP="006D471A">
      <w:pPr>
        <w:pStyle w:val="Peer-Reviewed"/>
      </w:pPr>
      <w:r w:rsidRPr="004A36B4">
        <w:t xml:space="preserve">Kerber KA, Zahuranec DB, Brown DL, Meurer WJ, Burke JF, Smith MA, Lisabeth LD, Fendrick AM, McLaughlin T, Morgenstern LB.  Stroke Risk after ED Dizziness Presentations: A Population-Based Study.  </w:t>
      </w:r>
      <w:r w:rsidR="00604C4E">
        <w:t>Ann Neurol</w:t>
      </w:r>
      <w:r w:rsidRPr="004A36B4">
        <w:t>.  2014;75(6):899-907.</w:t>
      </w:r>
    </w:p>
    <w:p w14:paraId="13BF6743" w14:textId="77777777" w:rsidR="004A36B4" w:rsidRPr="004A36B4" w:rsidRDefault="004A36B4" w:rsidP="006D471A">
      <w:pPr>
        <w:pStyle w:val="Peer-Reviewed"/>
      </w:pPr>
      <w:r w:rsidRPr="004A36B4">
        <w:t>Oster G, Fendrick AM.  Skin in the Game - or Simply Getting Skinned?  The Problem with</w:t>
      </w:r>
      <w:r w:rsidR="00E67D39">
        <w:t xml:space="preserve"> “Non-Preferred” Generics.  </w:t>
      </w:r>
      <w:proofErr w:type="gramStart"/>
      <w:r w:rsidR="00E67D39">
        <w:t>Am</w:t>
      </w:r>
      <w:proofErr w:type="gramEnd"/>
      <w:r w:rsidR="00E67D39">
        <w:t xml:space="preserve"> J Manag Care</w:t>
      </w:r>
      <w:r w:rsidRPr="004A36B4">
        <w:t>.  2014;20(9):693-695.</w:t>
      </w:r>
    </w:p>
    <w:p w14:paraId="30E943DE" w14:textId="77777777" w:rsidR="004A36B4" w:rsidRPr="004A36B4" w:rsidRDefault="004A36B4" w:rsidP="006D471A">
      <w:pPr>
        <w:pStyle w:val="Peer-Reviewed"/>
      </w:pPr>
      <w:r w:rsidRPr="004A36B4">
        <w:t>Elliott DJ, Sonnad SS; Xu X; Anthony K, Ro</w:t>
      </w:r>
      <w:r w:rsidR="00DF12C5">
        <w:t>binson EJ, Aguiar RT, Barron J,</w:t>
      </w:r>
      <w:r w:rsidRPr="004A36B4">
        <w:t xml:space="preserve"> Stillman P, Fendrick AM.  Factors Associated with Employee Participation in a Value-Based Insurance Design Initiative.  Am J Pharm Benefits.  2013;5(6):272-278.</w:t>
      </w:r>
    </w:p>
    <w:p w14:paraId="7FDD5CE8" w14:textId="77777777" w:rsidR="004A36B4" w:rsidRPr="004A36B4" w:rsidRDefault="004A36B4" w:rsidP="006D471A">
      <w:pPr>
        <w:pStyle w:val="Peer-Reviewed"/>
      </w:pPr>
      <w:proofErr w:type="spellStart"/>
      <w:r w:rsidRPr="004A36B4">
        <w:t>Afendulis</w:t>
      </w:r>
      <w:proofErr w:type="spellEnd"/>
      <w:r w:rsidRPr="004A36B4">
        <w:t xml:space="preserve"> CC, Fendrick AM, Song Z, Landon BE, Safran DG, Mechanic RE, Chernew ME.  The Impact of Global Budgets on Pharmaceu</w:t>
      </w:r>
      <w:r w:rsidR="00E67D39">
        <w:t>tical Spending and Utilization:</w:t>
      </w:r>
      <w:r w:rsidRPr="004A36B4">
        <w:t xml:space="preserve"> Early Experience from the Alternative Quality Contract.  </w:t>
      </w:r>
      <w:r w:rsidR="00172B7A">
        <w:t>Inquiry</w:t>
      </w:r>
      <w:r w:rsidRPr="004A36B4">
        <w:t xml:space="preserve">.  </w:t>
      </w:r>
      <w:proofErr w:type="gramStart"/>
      <w:r w:rsidRPr="004A36B4">
        <w:t>2014;51:1</w:t>
      </w:r>
      <w:proofErr w:type="gramEnd"/>
      <w:r w:rsidRPr="004A36B4">
        <w:t>-7.</w:t>
      </w:r>
    </w:p>
    <w:p w14:paraId="6A423880" w14:textId="77777777" w:rsidR="00172B7A" w:rsidRPr="004A36B4" w:rsidRDefault="00172B7A" w:rsidP="006D471A">
      <w:pPr>
        <w:pStyle w:val="Peer-Reviewed"/>
      </w:pPr>
      <w:r w:rsidRPr="004A36B4">
        <w:t>Dalton VK, Liang A, Hutton DW, Zochowski M, Fendrick AM.  Beyond Usual Care: The Economic Consequences of Expanding Treatment Options in Early Pregn</w:t>
      </w:r>
      <w:r>
        <w:t xml:space="preserve">ancy Loss.  </w:t>
      </w:r>
      <w:proofErr w:type="gramStart"/>
      <w:r>
        <w:t>Am</w:t>
      </w:r>
      <w:proofErr w:type="gramEnd"/>
      <w:r>
        <w:t xml:space="preserve"> J </w:t>
      </w:r>
      <w:proofErr w:type="spellStart"/>
      <w:r>
        <w:t>Obstet</w:t>
      </w:r>
      <w:proofErr w:type="spellEnd"/>
      <w:r>
        <w:t xml:space="preserve"> Gynecol.</w:t>
      </w:r>
      <w:r w:rsidRPr="004A36B4">
        <w:t xml:space="preserve"> </w:t>
      </w:r>
      <w:r>
        <w:t xml:space="preserve"> </w:t>
      </w:r>
      <w:r w:rsidRPr="004A36B4">
        <w:t>201</w:t>
      </w:r>
      <w:r>
        <w:t>5</w:t>
      </w:r>
      <w:r w:rsidRPr="004A36B4">
        <w:t>;21</w:t>
      </w:r>
      <w:r>
        <w:t>2(2)</w:t>
      </w:r>
      <w:r w:rsidRPr="004A36B4">
        <w:t>:</w:t>
      </w:r>
      <w:r>
        <w:t>177e</w:t>
      </w:r>
      <w:r w:rsidRPr="004A36B4">
        <w:t xml:space="preserve">1-6.  </w:t>
      </w:r>
    </w:p>
    <w:p w14:paraId="097E6909" w14:textId="77777777" w:rsidR="004A36B4" w:rsidRPr="004A36B4" w:rsidRDefault="004A36B4" w:rsidP="006D471A">
      <w:pPr>
        <w:pStyle w:val="Peer-Reviewed"/>
      </w:pPr>
      <w:r w:rsidRPr="004A36B4">
        <w:t xml:space="preserve">Gibson TB, Maclean JR, Chernew ME, </w:t>
      </w:r>
      <w:proofErr w:type="spellStart"/>
      <w:r w:rsidRPr="004A36B4">
        <w:t>Baigel</w:t>
      </w:r>
      <w:proofErr w:type="spellEnd"/>
      <w:r w:rsidRPr="004A36B4">
        <w:t xml:space="preserve"> C, Fendrick AM. </w:t>
      </w:r>
      <w:r w:rsidR="00604C4E">
        <w:t xml:space="preserve"> </w:t>
      </w:r>
      <w:r w:rsidRPr="004A36B4">
        <w:t xml:space="preserve">Value-Based Insurance Design: Benefits beyond Cost and Utilization.  </w:t>
      </w:r>
      <w:proofErr w:type="gramStart"/>
      <w:r w:rsidRPr="004A36B4">
        <w:t>Am</w:t>
      </w:r>
      <w:proofErr w:type="gramEnd"/>
      <w:r w:rsidRPr="004A36B4">
        <w:t xml:space="preserve"> J Manag Care.  2015;21(1):32-35.</w:t>
      </w:r>
    </w:p>
    <w:p w14:paraId="51902C46" w14:textId="77777777" w:rsidR="004A36B4" w:rsidRPr="004A36B4" w:rsidRDefault="004A36B4" w:rsidP="006D471A">
      <w:pPr>
        <w:pStyle w:val="Peer-Reviewed"/>
      </w:pPr>
      <w:r w:rsidRPr="004A36B4">
        <w:t>Martinez KA, Friese C, Kershaw T, Given CW, Fendrick AM, Northouse L.  Effect of a Nurse- Led Psychoeducational Intervention on Healthcare Se</w:t>
      </w:r>
      <w:r w:rsidR="00DF12C5">
        <w:t>rvice Utilization Among Adults w</w:t>
      </w:r>
      <w:r w:rsidRPr="004A36B4">
        <w:t>ith Advanced Cancer.  Oncol Nurs Forum.  2015;42(4</w:t>
      </w:r>
      <w:proofErr w:type="gramStart"/>
      <w:r w:rsidRPr="004A36B4">
        <w:t>):</w:t>
      </w:r>
      <w:r w:rsidR="00172B7A">
        <w:t>e</w:t>
      </w:r>
      <w:proofErr w:type="gramEnd"/>
      <w:r w:rsidRPr="004A36B4">
        <w:t xml:space="preserve">310-8.  </w:t>
      </w:r>
      <w:r w:rsidR="00996A15">
        <w:t>DOI:</w:t>
      </w:r>
      <w:r w:rsidRPr="004A36B4">
        <w:t xml:space="preserve"> 10.1188/15.ONF.E310-E318.</w:t>
      </w:r>
    </w:p>
    <w:p w14:paraId="22FF6780" w14:textId="77777777" w:rsidR="004A36B4" w:rsidRPr="004A36B4" w:rsidRDefault="004A36B4" w:rsidP="006D471A">
      <w:pPr>
        <w:pStyle w:val="Peer-Reviewed"/>
      </w:pPr>
      <w:r w:rsidRPr="004A36B4">
        <w:t xml:space="preserve">Stecker EC, </w:t>
      </w:r>
      <w:proofErr w:type="spellStart"/>
      <w:r w:rsidRPr="004A36B4">
        <w:t>Ayanian</w:t>
      </w:r>
      <w:proofErr w:type="spellEnd"/>
      <w:r w:rsidRPr="004A36B4">
        <w:t xml:space="preserve">, JZ, Fendrick AM. </w:t>
      </w:r>
      <w:r w:rsidR="00604C4E">
        <w:t xml:space="preserve"> </w:t>
      </w:r>
      <w:r w:rsidRPr="004A36B4">
        <w:t>Value-</w:t>
      </w:r>
      <w:r w:rsidR="00172B7A">
        <w:t>B</w:t>
      </w:r>
      <w:r w:rsidRPr="004A36B4">
        <w:t xml:space="preserve">ased </w:t>
      </w:r>
      <w:r w:rsidR="00172B7A">
        <w:t>I</w:t>
      </w:r>
      <w:r w:rsidRPr="004A36B4">
        <w:t xml:space="preserve">nsurance </w:t>
      </w:r>
      <w:r w:rsidR="00172B7A">
        <w:t>D</w:t>
      </w:r>
      <w:r w:rsidRPr="004A36B4">
        <w:t xml:space="preserve">esign: </w:t>
      </w:r>
      <w:r w:rsidR="00172B7A">
        <w:t>A</w:t>
      </w:r>
      <w:r w:rsidRPr="004A36B4">
        <w:t xml:space="preserve">ligning </w:t>
      </w:r>
      <w:r w:rsidR="00172B7A">
        <w:t>I</w:t>
      </w:r>
      <w:r w:rsidRPr="004A36B4">
        <w:t xml:space="preserve">ncentives to </w:t>
      </w:r>
      <w:r w:rsidR="00172B7A">
        <w:t>I</w:t>
      </w:r>
      <w:r w:rsidRPr="004A36B4">
        <w:t xml:space="preserve">mprove </w:t>
      </w:r>
      <w:r w:rsidR="00172B7A">
        <w:t>C</w:t>
      </w:r>
      <w:r w:rsidRPr="004A36B4">
        <w:t xml:space="preserve">ardiovascular </w:t>
      </w:r>
      <w:r w:rsidR="00172B7A">
        <w:t>H</w:t>
      </w:r>
      <w:r w:rsidRPr="004A36B4">
        <w:t>ealth.  Circulation.  2015;132(16):1580-1585.</w:t>
      </w:r>
    </w:p>
    <w:p w14:paraId="3B326CD2" w14:textId="77777777" w:rsidR="004A36B4" w:rsidRPr="004A36B4" w:rsidRDefault="004A36B4" w:rsidP="006D471A">
      <w:pPr>
        <w:pStyle w:val="Peer-Reviewed"/>
      </w:pPr>
      <w:r w:rsidRPr="004A36B4">
        <w:lastRenderedPageBreak/>
        <w:t>Kerber KA, Meurer W, Brown D, Burke J, Hofer T, Tsodik</w:t>
      </w:r>
      <w:r w:rsidR="00DF12C5">
        <w:t xml:space="preserve">ov A, Hoeffner E, Fendrick AM, </w:t>
      </w:r>
      <w:r w:rsidRPr="004A36B4">
        <w:t xml:space="preserve">Adelman E, Morgenstern L. </w:t>
      </w:r>
      <w:r w:rsidR="00E67D39">
        <w:t xml:space="preserve"> </w:t>
      </w:r>
      <w:r w:rsidRPr="004A36B4">
        <w:t>Stroke Risk Stratification in Acute Dizziness Presentations: A Prospective</w:t>
      </w:r>
      <w:r w:rsidR="00E67D39">
        <w:t xml:space="preserve"> Imaging-Based Study.  Neurol</w:t>
      </w:r>
      <w:r w:rsidRPr="004A36B4">
        <w:t>.  2015;85(21):1869-1878.</w:t>
      </w:r>
    </w:p>
    <w:p w14:paraId="18858D88" w14:textId="77777777" w:rsidR="004A36B4" w:rsidRPr="004A36B4" w:rsidRDefault="004A36B4" w:rsidP="006D471A">
      <w:pPr>
        <w:pStyle w:val="Peer-Reviewed"/>
      </w:pPr>
      <w:r w:rsidRPr="004A36B4">
        <w:t xml:space="preserve">Chernew ME, Golden WE, Mathis CH, Fendrick AM, Motley MW, Thompson JW.  The Arkansas Payment Improvement Initiative: Early Perceptions of Multi-Payer Reform in a Fragmented Provider Landscape.  </w:t>
      </w:r>
      <w:proofErr w:type="gramStart"/>
      <w:r w:rsidRPr="004A36B4">
        <w:t>Am</w:t>
      </w:r>
      <w:proofErr w:type="gramEnd"/>
      <w:r w:rsidRPr="004A36B4">
        <w:t xml:space="preserve"> J Accountable Care.  2015;6</w:t>
      </w:r>
      <w:r w:rsidR="00172B7A">
        <w:t>(15)</w:t>
      </w:r>
      <w:r w:rsidRPr="004A36B4">
        <w:t>:34-38.</w:t>
      </w:r>
    </w:p>
    <w:p w14:paraId="56935AB2" w14:textId="77777777" w:rsidR="004A36B4" w:rsidRPr="004A36B4" w:rsidRDefault="004A36B4" w:rsidP="006D471A">
      <w:pPr>
        <w:pStyle w:val="Peer-Reviewed"/>
      </w:pPr>
      <w:r w:rsidRPr="004A36B4">
        <w:t>Hirth R, Cliff BQ, Gibson TB, McKellar MR, Fendrick, AM.  Connecticut’s Value-Based Insurance Plan Increased the Use of Targeted Services and Medic</w:t>
      </w:r>
      <w:r w:rsidR="00E67D39">
        <w:t>ation Adherence.  Health Aff</w:t>
      </w:r>
      <w:r w:rsidRPr="004A36B4">
        <w:t>.  2016;35(4):637-46.</w:t>
      </w:r>
    </w:p>
    <w:p w14:paraId="6E0B32A8" w14:textId="77777777" w:rsidR="004A36B4" w:rsidRPr="004A36B4" w:rsidRDefault="004A36B4" w:rsidP="006D471A">
      <w:pPr>
        <w:pStyle w:val="Peer-Reviewed"/>
      </w:pPr>
      <w:r w:rsidRPr="004A36B4">
        <w:t>McKellar MR, Landrum MB, Gibson TB, Landon BE, Fendri</w:t>
      </w:r>
      <w:r w:rsidR="00DF12C5">
        <w:t xml:space="preserve">ck AM, Chernew ME.  Geographic </w:t>
      </w:r>
      <w:r w:rsidRPr="004A36B4">
        <w:t>Variation in Quality of Care for Commercially Insured Patients.  Health Serv Res. 2016;315(17):1874-81.</w:t>
      </w:r>
    </w:p>
    <w:p w14:paraId="3EA3489F" w14:textId="77777777" w:rsidR="004A36B4" w:rsidRPr="004A36B4" w:rsidRDefault="004A36B4" w:rsidP="006D471A">
      <w:pPr>
        <w:pStyle w:val="Peer-Reviewed"/>
      </w:pPr>
      <w:r w:rsidRPr="004A36B4">
        <w:t xml:space="preserve">Clarke JL, </w:t>
      </w:r>
      <w:proofErr w:type="spellStart"/>
      <w:r w:rsidRPr="004A36B4">
        <w:t>Skoufalos</w:t>
      </w:r>
      <w:proofErr w:type="spellEnd"/>
      <w:r w:rsidRPr="004A36B4">
        <w:t xml:space="preserve"> A, </w:t>
      </w:r>
      <w:proofErr w:type="spellStart"/>
      <w:r w:rsidRPr="004A36B4">
        <w:t>Medalia</w:t>
      </w:r>
      <w:proofErr w:type="spellEnd"/>
      <w:r w:rsidRPr="004A36B4">
        <w:t xml:space="preserve"> A, Fendrick AM.  Improving Health Outcomes for Patients with Depression: A Population Health Imperative. </w:t>
      </w:r>
      <w:r w:rsidR="00172B7A">
        <w:t xml:space="preserve"> </w:t>
      </w:r>
      <w:r w:rsidRPr="004A36B4">
        <w:t>Report on an Exper</w:t>
      </w:r>
      <w:r w:rsidR="00DF12C5">
        <w:t xml:space="preserve">t Panel Meeting.  </w:t>
      </w:r>
      <w:proofErr w:type="spellStart"/>
      <w:r w:rsidR="00DF12C5">
        <w:t>Popul</w:t>
      </w:r>
      <w:proofErr w:type="spellEnd"/>
      <w:r w:rsidR="00DF12C5">
        <w:t xml:space="preserve"> Health </w:t>
      </w:r>
      <w:r w:rsidR="00E67D39">
        <w:t>Manag. 2016</w:t>
      </w:r>
      <w:r w:rsidRPr="004A36B4">
        <w:t xml:space="preserve">;19 Suppl </w:t>
      </w:r>
      <w:proofErr w:type="gramStart"/>
      <w:r w:rsidRPr="004A36B4">
        <w:t>2:S</w:t>
      </w:r>
      <w:proofErr w:type="gramEnd"/>
      <w:r w:rsidRPr="004A36B4">
        <w:t>1-S12.</w:t>
      </w:r>
    </w:p>
    <w:p w14:paraId="1925E3B1" w14:textId="77777777" w:rsidR="004A36B4" w:rsidRPr="004A36B4" w:rsidRDefault="004A36B4" w:rsidP="006D471A">
      <w:pPr>
        <w:pStyle w:val="Peer-Reviewed"/>
      </w:pPr>
      <w:r w:rsidRPr="004A36B4">
        <w:t xml:space="preserve">Cotton P, Newhouse JP, Volpp KG, Fendrick AM, Oesterle SL, </w:t>
      </w:r>
      <w:proofErr w:type="spellStart"/>
      <w:r w:rsidRPr="004A36B4">
        <w:t>Oungpasuk</w:t>
      </w:r>
      <w:proofErr w:type="spellEnd"/>
      <w:r w:rsidRPr="004A36B4">
        <w:t xml:space="preserve"> P, Aggarwal R, Wilensky G, Sebelius K.  Medicare Advantage: Issues, Insights, and Implications for the Future.  </w:t>
      </w:r>
      <w:proofErr w:type="spellStart"/>
      <w:r w:rsidRPr="004A36B4">
        <w:t>Popul</w:t>
      </w:r>
      <w:proofErr w:type="spellEnd"/>
      <w:r w:rsidRPr="004A36B4">
        <w:t xml:space="preserve"> Health Manag.  2016;19(S3</w:t>
      </w:r>
      <w:proofErr w:type="gramStart"/>
      <w:r w:rsidRPr="004A36B4">
        <w:t>):S</w:t>
      </w:r>
      <w:proofErr w:type="gramEnd"/>
      <w:r w:rsidRPr="004A36B4">
        <w:t>1-S8.</w:t>
      </w:r>
    </w:p>
    <w:p w14:paraId="5D9CAE4D" w14:textId="77777777" w:rsidR="004A36B4" w:rsidRPr="004A36B4" w:rsidRDefault="004A36B4" w:rsidP="006D471A">
      <w:pPr>
        <w:pStyle w:val="Peer-Reviewed"/>
      </w:pPr>
      <w:r w:rsidRPr="004A36B4">
        <w:t xml:space="preserve">Chernew ME, Fendrick AM.  Improving Benefit Design to Promote Effective, Efficient, and Affordable Care.  JAMA. </w:t>
      </w:r>
      <w:r w:rsidR="00E67D39">
        <w:t xml:space="preserve"> </w:t>
      </w:r>
      <w:r w:rsidRPr="004A36B4">
        <w:t>2016;316(16):1651-1652.</w:t>
      </w:r>
    </w:p>
    <w:p w14:paraId="5ED7B83B" w14:textId="77777777" w:rsidR="004A36B4" w:rsidRPr="004A36B4" w:rsidRDefault="004A36B4" w:rsidP="006D471A">
      <w:pPr>
        <w:pStyle w:val="Peer-Reviewed"/>
      </w:pPr>
      <w:r w:rsidRPr="004A36B4">
        <w:t xml:space="preserve">Fendrick AM, Chernew ME.  Precision Benefit Design – Using “Smarter” Deductibles to Better Engage Consumers and Mitigate Cost-Related Nonadherence.  JAMA Intern Med. </w:t>
      </w:r>
      <w:proofErr w:type="gramStart"/>
      <w:r w:rsidRPr="004A36B4">
        <w:t>2017;177</w:t>
      </w:r>
      <w:proofErr w:type="gramEnd"/>
      <w:r w:rsidRPr="004A36B4">
        <w:t>(3):368-370</w:t>
      </w:r>
    </w:p>
    <w:p w14:paraId="14C39DBB" w14:textId="77777777" w:rsidR="004A36B4" w:rsidRPr="004A36B4" w:rsidRDefault="004A36B4" w:rsidP="006D471A">
      <w:pPr>
        <w:pStyle w:val="Peer-Reviewed"/>
      </w:pPr>
      <w:r w:rsidRPr="004A36B4">
        <w:t>Kullgren J, Segel JE, Peterson T, Fendrick AM, Singh S.  Availab</w:t>
      </w:r>
      <w:r w:rsidR="00DF12C5">
        <w:t>ility and Variation of Publicly</w:t>
      </w:r>
      <w:r w:rsidRPr="004A36B4">
        <w:t xml:space="preserve"> Reported Prescription Drug Prices.  </w:t>
      </w:r>
      <w:proofErr w:type="gramStart"/>
      <w:r w:rsidRPr="004A36B4">
        <w:t>Am</w:t>
      </w:r>
      <w:proofErr w:type="gramEnd"/>
      <w:r w:rsidRPr="004A36B4">
        <w:t xml:space="preserve"> J Manag Care.</w:t>
      </w:r>
      <w:r w:rsidR="00E67D39">
        <w:t xml:space="preserve"> </w:t>
      </w:r>
      <w:r w:rsidRPr="004A36B4">
        <w:t xml:space="preserve"> 2017;23(7):444-448</w:t>
      </w:r>
      <w:r w:rsidRPr="004A36B4">
        <w:rPr>
          <w:b/>
        </w:rPr>
        <w:t>.</w:t>
      </w:r>
    </w:p>
    <w:p w14:paraId="2F86D0CC" w14:textId="77777777" w:rsidR="004A36B4" w:rsidRPr="004A36B4" w:rsidRDefault="004A36B4" w:rsidP="006D471A">
      <w:pPr>
        <w:pStyle w:val="Peer-Reviewed"/>
      </w:pPr>
      <w:r w:rsidRPr="004A36B4">
        <w:t xml:space="preserve">Mafi JN, Russell K, Bortz B, Hazel W, </w:t>
      </w:r>
      <w:proofErr w:type="spellStart"/>
      <w:r w:rsidRPr="004A36B4">
        <w:t>Dachary</w:t>
      </w:r>
      <w:proofErr w:type="spellEnd"/>
      <w:r w:rsidRPr="004A36B4">
        <w:t xml:space="preserve"> M, Fendrick AM.  Low-Cost, High-Volume Health Services Contribute the Most to Unnecessary Health Spending.  Health Aff. 2017;36(10):1701-1704.</w:t>
      </w:r>
    </w:p>
    <w:p w14:paraId="6204EEFC" w14:textId="77777777" w:rsidR="004A36B4" w:rsidRPr="004A36B4" w:rsidRDefault="004A36B4" w:rsidP="006D471A">
      <w:pPr>
        <w:pStyle w:val="Peer-Reviewed"/>
      </w:pPr>
      <w:r w:rsidRPr="004A36B4">
        <w:t xml:space="preserve">Kullgren J, Cliff BQ, Krenz C, West B, Levy H, Fendrick AM, Winkelman T, So J, Fagerlin A.  Consumer Behaviors </w:t>
      </w:r>
      <w:r w:rsidR="00B654E5">
        <w:t>A</w:t>
      </w:r>
      <w:r w:rsidRPr="004A36B4">
        <w:t xml:space="preserve">mong Americans in High-Deductible Health Plans.  JAMA Intern Med. 2018;178(3):424-426.  </w:t>
      </w:r>
      <w:r w:rsidR="00996A15">
        <w:t>DOI:</w:t>
      </w:r>
      <w:r w:rsidRPr="004A36B4">
        <w:t xml:space="preserve"> 10.1001/jamainternmed.2017.6622.</w:t>
      </w:r>
    </w:p>
    <w:p w14:paraId="72512152" w14:textId="77777777" w:rsidR="004A36B4" w:rsidRPr="004A36B4" w:rsidRDefault="004A36B4" w:rsidP="006D471A">
      <w:pPr>
        <w:pStyle w:val="Peer-Reviewed"/>
      </w:pPr>
      <w:r w:rsidRPr="004A36B4">
        <w:t xml:space="preserve">Buxbaum JD, Chernew ME, Bonafede M, </w:t>
      </w:r>
      <w:proofErr w:type="spellStart"/>
      <w:r w:rsidRPr="004A36B4">
        <w:t>Vlahiotis</w:t>
      </w:r>
      <w:proofErr w:type="spellEnd"/>
      <w:r w:rsidRPr="004A36B4">
        <w:t xml:space="preserve"> A, Walter D</w:t>
      </w:r>
      <w:r w:rsidR="00015444">
        <w:t>, Mucha L, Fendrick AM.  Cost-S</w:t>
      </w:r>
      <w:r w:rsidRPr="004A36B4">
        <w:t>haring and Branded Antidepressant Initiation among Patients Tr</w:t>
      </w:r>
      <w:r w:rsidR="00E67D39">
        <w:t xml:space="preserve">eated with Generics.  </w:t>
      </w:r>
      <w:proofErr w:type="gramStart"/>
      <w:r w:rsidR="00E67D39">
        <w:t>Am</w:t>
      </w:r>
      <w:proofErr w:type="gramEnd"/>
      <w:r w:rsidR="00E67D39">
        <w:t xml:space="preserve"> J Manag</w:t>
      </w:r>
      <w:r w:rsidRPr="004A36B4">
        <w:t xml:space="preserve"> Care.</w:t>
      </w:r>
      <w:r w:rsidR="00E67D39">
        <w:t xml:space="preserve"> </w:t>
      </w:r>
      <w:r w:rsidRPr="004A36B4">
        <w:t xml:space="preserve"> 2018;24(4):180-186.</w:t>
      </w:r>
    </w:p>
    <w:p w14:paraId="2D783695" w14:textId="77777777" w:rsidR="004A36B4" w:rsidRPr="004A36B4" w:rsidRDefault="004A36B4" w:rsidP="006D471A">
      <w:pPr>
        <w:pStyle w:val="Peer-Reviewed"/>
      </w:pPr>
      <w:r w:rsidRPr="004A36B4">
        <w:t xml:space="preserve">Dalton VK, Carlos R, Moniz M, </w:t>
      </w:r>
      <w:proofErr w:type="spellStart"/>
      <w:r w:rsidRPr="004A36B4">
        <w:t>Kolonic</w:t>
      </w:r>
      <w:proofErr w:type="spellEnd"/>
      <w:r w:rsidRPr="004A36B4">
        <w:t xml:space="preserve"> G, Kamdar NS, Kobernik EK, Fendrick AM.  The Impact of Cost Sharing on Women’s Use of Annual Examinations and Effective Contraception.</w:t>
      </w:r>
      <w:r w:rsidR="00E67D39">
        <w:t xml:space="preserve">  </w:t>
      </w:r>
      <w:proofErr w:type="gramStart"/>
      <w:r w:rsidR="00E67D39">
        <w:t>Am</w:t>
      </w:r>
      <w:proofErr w:type="gramEnd"/>
      <w:r w:rsidR="00E67D39">
        <w:t xml:space="preserve"> J </w:t>
      </w:r>
      <w:proofErr w:type="spellStart"/>
      <w:r w:rsidR="00E67D39">
        <w:t>Obstet</w:t>
      </w:r>
      <w:proofErr w:type="spellEnd"/>
      <w:r w:rsidR="00E67D39">
        <w:t xml:space="preserve"> Gynecol.  2018</w:t>
      </w:r>
      <w:r w:rsidRPr="004A36B4">
        <w:t>;219(1):93.</w:t>
      </w:r>
      <w:r w:rsidR="00015444">
        <w:t xml:space="preserve"> </w:t>
      </w:r>
      <w:r w:rsidRPr="004A36B4">
        <w:t>e1-</w:t>
      </w:r>
      <w:proofErr w:type="gramStart"/>
      <w:r w:rsidRPr="004A36B4">
        <w:t>93.e</w:t>
      </w:r>
      <w:proofErr w:type="gramEnd"/>
      <w:r w:rsidRPr="004A36B4">
        <w:t>13.</w:t>
      </w:r>
      <w:r w:rsidR="00E67D39">
        <w:t xml:space="preserve"> </w:t>
      </w:r>
      <w:r w:rsidRPr="004A36B4">
        <w:t xml:space="preserve"> </w:t>
      </w:r>
      <w:r w:rsidR="00996A15">
        <w:t>DOI:</w:t>
      </w:r>
      <w:r w:rsidRPr="004A36B4">
        <w:t xml:space="preserve"> 10.1016/j.ajog.2018.04.051.</w:t>
      </w:r>
    </w:p>
    <w:p w14:paraId="77D2CC44" w14:textId="77777777" w:rsidR="004A36B4" w:rsidRPr="004A36B4" w:rsidRDefault="004A36B4" w:rsidP="006D471A">
      <w:pPr>
        <w:pStyle w:val="Peer-Reviewed"/>
      </w:pPr>
      <w:r w:rsidRPr="004A36B4">
        <w:t>Agarwal R, Gupta A, Fendrick AM.  Value-Based Insurance Design Improves Medication Adherence Without an Increase in Total He</w:t>
      </w:r>
      <w:r w:rsidR="00E67D39">
        <w:t>alth Care Costs.  Health Aff. 2018;37</w:t>
      </w:r>
      <w:r w:rsidRPr="004A36B4">
        <w:t>(7):1057– 1064.</w:t>
      </w:r>
    </w:p>
    <w:p w14:paraId="6CF33A3F" w14:textId="77777777" w:rsidR="004A36B4" w:rsidRPr="004A36B4" w:rsidRDefault="004A36B4" w:rsidP="006D471A">
      <w:pPr>
        <w:pStyle w:val="Peer-Reviewed"/>
      </w:pPr>
      <w:r w:rsidRPr="004A36B4">
        <w:t xml:space="preserve">Fendrick AM, He X, Liu D, Buxbaum JD, Mitchell BD.  Glucagon Prescriptions for Diabetes Patients After Emergency Department Visits for Hypoglycemia.  </w:t>
      </w:r>
      <w:proofErr w:type="spellStart"/>
      <w:r w:rsidRPr="004A36B4">
        <w:t>Endocr</w:t>
      </w:r>
      <w:proofErr w:type="spellEnd"/>
      <w:r w:rsidRPr="004A36B4">
        <w:t xml:space="preserve"> </w:t>
      </w:r>
      <w:proofErr w:type="spellStart"/>
      <w:r w:rsidRPr="004A36B4">
        <w:t>Pract</w:t>
      </w:r>
      <w:proofErr w:type="spellEnd"/>
      <w:r w:rsidRPr="004A36B4">
        <w:t>.  2018;24(10):861- 866.</w:t>
      </w:r>
    </w:p>
    <w:p w14:paraId="4A0E724E" w14:textId="77777777" w:rsidR="004A36B4" w:rsidRPr="004A36B4" w:rsidRDefault="004A36B4" w:rsidP="006D471A">
      <w:pPr>
        <w:pStyle w:val="Peer-Reviewed"/>
      </w:pPr>
      <w:r w:rsidRPr="004A36B4">
        <w:t>Carroll C, Chernew ME, Fendrick AM, Thompson J, Rose S.  Effects of Episode-Based Payment on Health Care Spending and Utilization: Evidence from Perinatal Care in Arkansas.  J Health Econ.  2018; 61:47-62.</w:t>
      </w:r>
      <w:r w:rsidR="00B654E5">
        <w:t xml:space="preserve">  </w:t>
      </w:r>
      <w:r w:rsidR="00996A15">
        <w:t>DOI:</w:t>
      </w:r>
      <w:r w:rsidR="00B654E5">
        <w:t xml:space="preserve"> 10.1016/j.jhealeco.2018.06.010.</w:t>
      </w:r>
    </w:p>
    <w:p w14:paraId="59FCCECB" w14:textId="56B9D5B1" w:rsidR="003D75A6" w:rsidRPr="004A36B4" w:rsidRDefault="004A36B4" w:rsidP="006D471A">
      <w:pPr>
        <w:pStyle w:val="Peer-Reviewed"/>
      </w:pPr>
      <w:r w:rsidRPr="004A36B4">
        <w:t>Tao Z, Li Y, Stemkowski S, Johnson KD, Acosta CJ, Zhang D, Fendrick AM.  Impact of Patient Cost on Herpes Zoster Vaccine Utilization: An Observational Study in a Medicare Managed Care Pop</w:t>
      </w:r>
      <w:r w:rsidR="00E67D39">
        <w:t>ulation.  Vaccines.  2018</w:t>
      </w:r>
      <w:r w:rsidRPr="004A36B4">
        <w:t xml:space="preserve">;6(4). </w:t>
      </w:r>
      <w:proofErr w:type="spellStart"/>
      <w:r w:rsidRPr="004A36B4">
        <w:t>pii</w:t>
      </w:r>
      <w:proofErr w:type="spellEnd"/>
      <w:r w:rsidRPr="004A36B4">
        <w:t xml:space="preserve">: E78.  </w:t>
      </w:r>
      <w:r w:rsidR="00996A15">
        <w:t>DOI:</w:t>
      </w:r>
      <w:r w:rsidRPr="004A36B4">
        <w:t xml:space="preserve"> 10.3390/vaccines6040078</w:t>
      </w:r>
      <w:r w:rsidR="00B654E5">
        <w:t xml:space="preserve">. </w:t>
      </w:r>
    </w:p>
    <w:p w14:paraId="7590AD4B" w14:textId="77777777" w:rsidR="004A36B4" w:rsidRPr="004A36B4" w:rsidRDefault="004A36B4" w:rsidP="006D471A">
      <w:pPr>
        <w:pStyle w:val="Peer-Reviewed"/>
      </w:pPr>
      <w:r w:rsidRPr="004A36B4">
        <w:lastRenderedPageBreak/>
        <w:t xml:space="preserve">Anupam JB, Chou J, Yoon L, Aubry WM, Berger J, Burton W, Fendrick AM, Fick D, Franklin D, Killion R, Lakdawalla D, Neumann P, Patel K, Yee J, Sakurada B, Yu-Isenberg K. </w:t>
      </w:r>
      <w:r w:rsidR="00B654E5">
        <w:t xml:space="preserve"> </w:t>
      </w:r>
      <w:r w:rsidRPr="004A36B4">
        <w:t xml:space="preserve">Understanding and Improving Value Frameworks with Real-World Patient Outcomes.  </w:t>
      </w:r>
      <w:proofErr w:type="gramStart"/>
      <w:r w:rsidRPr="004A36B4">
        <w:t>Am</w:t>
      </w:r>
      <w:proofErr w:type="gramEnd"/>
      <w:r w:rsidRPr="004A36B4">
        <w:t xml:space="preserve"> J Manag Care.  2018;24(11):506-509</w:t>
      </w:r>
      <w:r w:rsidR="00B40136">
        <w:t>.</w:t>
      </w:r>
    </w:p>
    <w:p w14:paraId="4A54FF85" w14:textId="77777777" w:rsidR="004A36B4" w:rsidRPr="004A36B4" w:rsidRDefault="004A36B4" w:rsidP="006D471A">
      <w:pPr>
        <w:pStyle w:val="Peer-Reviewed"/>
      </w:pPr>
      <w:r w:rsidRPr="004A36B4">
        <w:t>Platt K, Thompson AN, Lin P, Banerjee T, Linden A, Fendrick AM.  Utilization of Self- Monitoring of Blood Glucose in Individuals with Type 2 Dia</w:t>
      </w:r>
      <w:r w:rsidR="00DF12C5">
        <w:t xml:space="preserve">betes Not Using Insulin.  JAMA </w:t>
      </w:r>
      <w:r w:rsidR="00B40136">
        <w:t>Intern Med. 2019</w:t>
      </w:r>
      <w:r w:rsidRPr="004A36B4">
        <w:t xml:space="preserve">;179(2):269-272. </w:t>
      </w:r>
      <w:r w:rsidR="00B40136">
        <w:t xml:space="preserve"> </w:t>
      </w:r>
      <w:r w:rsidR="00996A15">
        <w:t>DOI:</w:t>
      </w:r>
      <w:r w:rsidRPr="004A36B4">
        <w:t xml:space="preserve"> 10.1001/jamainternmed.2018.5700</w:t>
      </w:r>
      <w:r w:rsidR="00B654E5">
        <w:t>.</w:t>
      </w:r>
    </w:p>
    <w:p w14:paraId="200E1B0E" w14:textId="57A9C075" w:rsidR="002543FC" w:rsidRDefault="004A36B4" w:rsidP="006D471A">
      <w:pPr>
        <w:pStyle w:val="Peer-Reviewed"/>
      </w:pPr>
      <w:r w:rsidRPr="004A36B4">
        <w:t>Kim D, Cohen J, Wong J, Mohit B, Fendrick AM, Kent D, Neumann P</w:t>
      </w:r>
      <w:r w:rsidR="00B40136">
        <w:t>.  Targeted Incentive Programs f</w:t>
      </w:r>
      <w:r w:rsidRPr="004A36B4">
        <w:t xml:space="preserve">or Lung Cancer Screening Can Improve Population Health </w:t>
      </w:r>
      <w:r w:rsidR="00B40136">
        <w:t>a</w:t>
      </w:r>
      <w:r w:rsidRPr="004A36B4">
        <w:t>nd Economic Efficiency.  Health Af</w:t>
      </w:r>
      <w:r w:rsidR="00B40136">
        <w:t>f</w:t>
      </w:r>
      <w:r w:rsidR="00015444">
        <w:t xml:space="preserve">.  2019;38(1):60-67.  </w:t>
      </w:r>
      <w:r w:rsidR="00996A15">
        <w:t>DOI:</w:t>
      </w:r>
      <w:r w:rsidRPr="004A36B4">
        <w:t xml:space="preserve"> 10.1377/hlthaff.2018.05148</w:t>
      </w:r>
      <w:r w:rsidR="00B654E5">
        <w:t>.</w:t>
      </w:r>
    </w:p>
    <w:p w14:paraId="32DB617F" w14:textId="77777777" w:rsidR="004A36B4" w:rsidRPr="004A36B4" w:rsidRDefault="004A36B4" w:rsidP="006D471A">
      <w:pPr>
        <w:pStyle w:val="Peer-Reviewed"/>
      </w:pPr>
      <w:r w:rsidRPr="004A36B4">
        <w:t xml:space="preserve">Cliff EQ, Krenz C, West BT, Levy H, Fendrick AM, Winkelman T, So J, Fagerlin A, Kullgren JT.  Attitudes about Value-Conscious Consumer Strategies among Americans in High-Deductible Health Plans.  Med Care. </w:t>
      </w:r>
      <w:r w:rsidR="00B654E5">
        <w:t xml:space="preserve"> </w:t>
      </w:r>
      <w:r w:rsidRPr="004A36B4">
        <w:t xml:space="preserve">2019;57(3):187-193.  </w:t>
      </w:r>
      <w:r w:rsidR="00996A15">
        <w:t>DOI:</w:t>
      </w:r>
      <w:r w:rsidRPr="004A36B4">
        <w:t xml:space="preserve"> 10.1097/MLR.0000000000001056</w:t>
      </w:r>
      <w:r w:rsidR="00B654E5">
        <w:t xml:space="preserve">. </w:t>
      </w:r>
    </w:p>
    <w:p w14:paraId="25380FB1" w14:textId="77777777" w:rsidR="004A36B4" w:rsidRPr="004A36B4" w:rsidRDefault="004A36B4" w:rsidP="006D471A">
      <w:pPr>
        <w:pStyle w:val="Peer-Reviewed"/>
      </w:pPr>
      <w:r w:rsidRPr="004A36B4">
        <w:t xml:space="preserve">Kullgren JT, Cliff EQ, Krenz C, Levy H, West BT, Fendrick AM, So J, Fagerlin A.  A Survey </w:t>
      </w:r>
      <w:r>
        <w:t>o</w:t>
      </w:r>
      <w:r w:rsidR="00DF12C5">
        <w:t>f Americans w</w:t>
      </w:r>
      <w:r w:rsidRPr="004A36B4">
        <w:t xml:space="preserve">ith High-Deductible Health </w:t>
      </w:r>
      <w:r w:rsidR="00015444">
        <w:t>Plans Identifies Opportunities t</w:t>
      </w:r>
      <w:r w:rsidRPr="004A36B4">
        <w:t xml:space="preserve">o Enhance Consumer Behaviors. </w:t>
      </w:r>
      <w:r w:rsidR="00B40136">
        <w:t xml:space="preserve"> Health Aff</w:t>
      </w:r>
      <w:r w:rsidRPr="004A36B4">
        <w:t xml:space="preserve">. </w:t>
      </w:r>
      <w:r w:rsidR="00B40136">
        <w:t xml:space="preserve"> </w:t>
      </w:r>
      <w:r w:rsidRPr="004A36B4">
        <w:t>2019;</w:t>
      </w:r>
      <w:r w:rsidR="00B40136">
        <w:t>38</w:t>
      </w:r>
      <w:r w:rsidRPr="004A36B4">
        <w:t xml:space="preserve">(3):416–424.  </w:t>
      </w:r>
      <w:r w:rsidR="00996A15">
        <w:t>DOI:</w:t>
      </w:r>
      <w:r w:rsidRPr="004A36B4">
        <w:t xml:space="preserve"> 10.1377/hlthaff.2018.05018</w:t>
      </w:r>
      <w:r w:rsidR="00B654E5">
        <w:t>.</w:t>
      </w:r>
    </w:p>
    <w:p w14:paraId="72BEC8DF" w14:textId="77777777" w:rsidR="004A36B4" w:rsidRPr="004A36B4" w:rsidRDefault="004A36B4" w:rsidP="006D471A">
      <w:pPr>
        <w:pStyle w:val="Peer-Reviewed"/>
      </w:pPr>
      <w:r w:rsidRPr="004A36B4">
        <w:t xml:space="preserve">Cliff EQ, Hirth R, Fendrick AM.  Spillover Effects from </w:t>
      </w:r>
      <w:proofErr w:type="gramStart"/>
      <w:r w:rsidRPr="004A36B4">
        <w:t>a Consumer</w:t>
      </w:r>
      <w:proofErr w:type="gramEnd"/>
      <w:r w:rsidRPr="004A36B4">
        <w:t>-Based Intervention to</w:t>
      </w:r>
      <w:r>
        <w:t xml:space="preserve"> </w:t>
      </w:r>
      <w:r w:rsidRPr="004A36B4">
        <w:t>Increase High-Value Preventive Ca</w:t>
      </w:r>
      <w:r w:rsidR="00B40136">
        <w:t>re.  Health Aff</w:t>
      </w:r>
      <w:r w:rsidRPr="004A36B4">
        <w:t xml:space="preserve">. </w:t>
      </w:r>
      <w:r w:rsidR="00B40136">
        <w:t xml:space="preserve"> </w:t>
      </w:r>
      <w:r w:rsidRPr="004A36B4">
        <w:t>2019;</w:t>
      </w:r>
      <w:r w:rsidR="00B40136">
        <w:t>38(3):</w:t>
      </w:r>
      <w:r w:rsidRPr="004A36B4">
        <w:t xml:space="preserve">448–455.  </w:t>
      </w:r>
      <w:r w:rsidR="00996A15">
        <w:t>DOI:</w:t>
      </w:r>
      <w:r w:rsidRPr="004A36B4">
        <w:t xml:space="preserve"> 10.1377/hlthaff.2018.05015</w:t>
      </w:r>
      <w:r w:rsidR="00B654E5">
        <w:t>.</w:t>
      </w:r>
    </w:p>
    <w:p w14:paraId="61E20714" w14:textId="004F1DA1" w:rsidR="007407F4" w:rsidRPr="004A36B4" w:rsidRDefault="004A36B4" w:rsidP="006D471A">
      <w:pPr>
        <w:pStyle w:val="Peer-Reviewed"/>
      </w:pPr>
      <w:r w:rsidRPr="004A36B4">
        <w:t xml:space="preserve">Carlos R, Fendrick AM, </w:t>
      </w:r>
      <w:proofErr w:type="spellStart"/>
      <w:r w:rsidRPr="004A36B4">
        <w:t>Kolenic</w:t>
      </w:r>
      <w:proofErr w:type="spellEnd"/>
      <w:r w:rsidRPr="004A36B4">
        <w:t xml:space="preserve"> G, Kamdar N, Kobernik E, Bell S, Dalton VK.  Breast Screening Utilization and Cost-Sharing Among Employed Insured Women After the Affordable Care Act.  J Am Coll </w:t>
      </w:r>
      <w:proofErr w:type="spellStart"/>
      <w:r w:rsidRPr="004A36B4">
        <w:t>Radiol</w:t>
      </w:r>
      <w:proofErr w:type="spellEnd"/>
      <w:r w:rsidRPr="004A36B4">
        <w:t xml:space="preserve">. </w:t>
      </w:r>
      <w:r w:rsidR="00B40136">
        <w:t xml:space="preserve"> 2019;16(6):788-796</w:t>
      </w:r>
      <w:r w:rsidRPr="004A36B4">
        <w:t>.</w:t>
      </w:r>
      <w:r w:rsidR="00B40136">
        <w:t xml:space="preserve">  </w:t>
      </w:r>
      <w:r w:rsidR="00996A15">
        <w:t>DOI:</w:t>
      </w:r>
      <w:r w:rsidRPr="004A36B4">
        <w:t xml:space="preserve"> 10.1016/j.jacr.2019.01.028</w:t>
      </w:r>
      <w:r w:rsidR="00B654E5">
        <w:t>.</w:t>
      </w:r>
    </w:p>
    <w:p w14:paraId="07B73D33" w14:textId="77777777" w:rsidR="004A36B4" w:rsidRPr="004A36B4" w:rsidRDefault="004A36B4" w:rsidP="006D471A">
      <w:pPr>
        <w:pStyle w:val="Peer-Reviewed"/>
      </w:pPr>
      <w:r w:rsidRPr="004A36B4">
        <w:t xml:space="preserve">Fazeli </w:t>
      </w:r>
      <w:proofErr w:type="spellStart"/>
      <w:r w:rsidRPr="004A36B4">
        <w:t>Dehkordy</w:t>
      </w:r>
      <w:proofErr w:type="spellEnd"/>
      <w:r w:rsidRPr="004A36B4">
        <w:t xml:space="preserve"> S, Fendrick AM, Bell S, Kamdar N, Kobernik E, Dalton VK, Carlos RC. </w:t>
      </w:r>
      <w:r w:rsidR="00B654E5">
        <w:t xml:space="preserve"> </w:t>
      </w:r>
      <w:r w:rsidRPr="004A36B4">
        <w:t>Breast Screening Utilization and Cost-Sharing Among Employed Insured Women Following the Affordable Care Act: Impact of Race and I</w:t>
      </w:r>
      <w:r w:rsidR="00B40136">
        <w:t xml:space="preserve">ncome.  J </w:t>
      </w:r>
      <w:proofErr w:type="spellStart"/>
      <w:r w:rsidR="00B40136">
        <w:t>Womens</w:t>
      </w:r>
      <w:proofErr w:type="spellEnd"/>
      <w:r w:rsidR="00B40136">
        <w:t xml:space="preserve"> Health.  2019;28(11):1529-1537. </w:t>
      </w:r>
      <w:r w:rsidR="00996A15">
        <w:t>DOI:</w:t>
      </w:r>
      <w:r w:rsidR="00B40136">
        <w:t xml:space="preserve"> 10.1089/jwh.2018.7403. </w:t>
      </w:r>
    </w:p>
    <w:p w14:paraId="2A7EC822" w14:textId="088AAD36" w:rsidR="00B63694" w:rsidRPr="004A36B4" w:rsidRDefault="004A36B4" w:rsidP="006D471A">
      <w:pPr>
        <w:pStyle w:val="Peer-Reviewed"/>
      </w:pPr>
      <w:r w:rsidRPr="004A36B4">
        <w:t xml:space="preserve">Brixner D, Rubin DT, Mease P, Mittal M, Liu H, Davis M, Ganguli A, Fendrick AM.  Patient Support Program Increased Medication Adherence with Lower Total Healthcare Costs Despite Increased Drug Spending.  J Manag Care Spec Pharm. </w:t>
      </w:r>
      <w:r w:rsidR="00B40136">
        <w:t xml:space="preserve"> </w:t>
      </w:r>
      <w:r w:rsidR="00087B1F">
        <w:t xml:space="preserve">2019;25(7):770-779. </w:t>
      </w:r>
      <w:r w:rsidRPr="004A36B4">
        <w:t xml:space="preserve"> </w:t>
      </w:r>
      <w:r w:rsidR="00996A15">
        <w:t>DOI:</w:t>
      </w:r>
      <w:r w:rsidR="00087B1F">
        <w:t xml:space="preserve"> 10.18553/jmcp.2019.18443.</w:t>
      </w:r>
    </w:p>
    <w:p w14:paraId="4DC5536D" w14:textId="77777777" w:rsidR="00A862A2" w:rsidRDefault="004A36B4" w:rsidP="006D471A">
      <w:pPr>
        <w:pStyle w:val="Peer-Reviewed"/>
      </w:pPr>
      <w:r w:rsidRPr="004A36B4">
        <w:t>Brixner D, Mittal M, Rubin DT, Mease P, Liu HH, Davis M, Ganguli A, Fendrick AM.  Participation in an Innovative Patient Support Program Reduces Prescription Abandonment for Adalimumab-Treated Patients in a Commercial Populat</w:t>
      </w:r>
      <w:r w:rsidR="00CB17F9">
        <w:t xml:space="preserve">ion.  </w:t>
      </w:r>
      <w:r w:rsidR="0056538E" w:rsidRPr="00422987">
        <w:t>Patient Prefer Adherence</w:t>
      </w:r>
      <w:r w:rsidR="00CB17F9" w:rsidRPr="00422987">
        <w:t xml:space="preserve">.  </w:t>
      </w:r>
      <w:r w:rsidR="00CB17F9">
        <w:t>2019;</w:t>
      </w:r>
      <w:r w:rsidRPr="004A36B4">
        <w:t xml:space="preserve">(13):1545-1556.  </w:t>
      </w:r>
      <w:r w:rsidR="00996A15">
        <w:t>DOI:</w:t>
      </w:r>
      <w:r w:rsidRPr="004A36B4">
        <w:t xml:space="preserve"> 10.2147/PPA.S215037</w:t>
      </w:r>
      <w:r w:rsidR="00B654E5">
        <w:t>.</w:t>
      </w:r>
    </w:p>
    <w:p w14:paraId="261E5F5B" w14:textId="77777777" w:rsidR="004A36B4" w:rsidRDefault="004A36B4" w:rsidP="006D471A">
      <w:pPr>
        <w:pStyle w:val="Peer-Reviewed"/>
      </w:pPr>
      <w:r w:rsidRPr="004A36B4">
        <w:t xml:space="preserve">Schwartz E, Ruff A, Kinning M, Fendrick AM.  Ease of Ordering High and Low Value Clinical Services in Electronic Medical Records.  </w:t>
      </w:r>
      <w:proofErr w:type="gramStart"/>
      <w:r w:rsidRPr="004A36B4">
        <w:t>Am</w:t>
      </w:r>
      <w:proofErr w:type="gramEnd"/>
      <w:r w:rsidRPr="004A36B4">
        <w:t xml:space="preserve"> J Manag Care.</w:t>
      </w:r>
      <w:r w:rsidR="00087B1F">
        <w:t xml:space="preserve">  2019</w:t>
      </w:r>
      <w:r w:rsidR="00CB17F9">
        <w:t xml:space="preserve">;25(10):517-520. </w:t>
      </w:r>
    </w:p>
    <w:p w14:paraId="763CE8F7" w14:textId="77777777" w:rsidR="00DF12C5" w:rsidRPr="00BF6E3F" w:rsidRDefault="00911662" w:rsidP="006D471A">
      <w:pPr>
        <w:pStyle w:val="Peer-Reviewed"/>
      </w:pPr>
      <w:r w:rsidRPr="00BF6E3F">
        <w:t>Ruff AL, Seile</w:t>
      </w:r>
      <w:r w:rsidR="005D6BBE" w:rsidRPr="00BF6E3F">
        <w:t>r K, Brady P, Fendrick AM.  Naloxone Fill Rates After Opioid O</w:t>
      </w:r>
      <w:r w:rsidRPr="00BF6E3F">
        <w:t xml:space="preserve">verdose. </w:t>
      </w:r>
      <w:r w:rsidR="005D6BBE" w:rsidRPr="00BF6E3F">
        <w:t xml:space="preserve"> </w:t>
      </w:r>
      <w:r w:rsidRPr="00BF6E3F">
        <w:t>J Addict Med Ther Sci</w:t>
      </w:r>
      <w:r w:rsidR="00CB17F9" w:rsidRPr="00BF6E3F">
        <w:t xml:space="preserve">.  </w:t>
      </w:r>
      <w:r w:rsidRPr="00BF6E3F">
        <w:t>2019</w:t>
      </w:r>
      <w:r w:rsidR="00CB17F9" w:rsidRPr="00BF6E3F">
        <w:t>;</w:t>
      </w:r>
      <w:r w:rsidRPr="00BF6E3F">
        <w:t>5(1):001-002.</w:t>
      </w:r>
      <w:r w:rsidR="00015444" w:rsidRPr="00BF6E3F">
        <w:t xml:space="preserve"> </w:t>
      </w:r>
      <w:r w:rsidR="00087B1F" w:rsidRPr="00BF6E3F">
        <w:t xml:space="preserve"> </w:t>
      </w:r>
      <w:r w:rsidR="00996A15">
        <w:t>DOI:</w:t>
      </w:r>
      <w:r w:rsidRPr="00BF6E3F">
        <w:t> </w:t>
      </w:r>
      <w:hyperlink r:id="rId26" w:tgtFrame="_blank" w:history="1">
        <w:r w:rsidRPr="00BF6E3F">
          <w:rPr>
            <w:rStyle w:val="Hyperlink"/>
            <w:color w:val="auto"/>
            <w:u w:val="none"/>
          </w:rPr>
          <w:t>10.17352/2455-3484.000027</w:t>
        </w:r>
      </w:hyperlink>
      <w:r w:rsidR="00B654E5">
        <w:rPr>
          <w:rStyle w:val="Hyperlink"/>
          <w:color w:val="auto"/>
          <w:u w:val="none"/>
        </w:rPr>
        <w:t>.</w:t>
      </w:r>
    </w:p>
    <w:p w14:paraId="19C253CE" w14:textId="77777777" w:rsidR="00015444" w:rsidRDefault="00015444" w:rsidP="006D471A">
      <w:pPr>
        <w:pStyle w:val="Peer-Reviewed"/>
      </w:pPr>
      <w:r w:rsidRPr="00CB17F9">
        <w:t xml:space="preserve">Fendrick AM, Buxbaum JD, Tang Y, </w:t>
      </w:r>
      <w:proofErr w:type="spellStart"/>
      <w:r w:rsidRPr="00CB17F9">
        <w:t>Vlahiotis</w:t>
      </w:r>
      <w:proofErr w:type="spellEnd"/>
      <w:r w:rsidRPr="00CB17F9">
        <w:t xml:space="preserve"> A, McMorrow D, Rajpathak S, Chernew ME.  Association Between Switching to a High-Deductible Health Plan and Discontinuation of Type 2 Diabetes Treatment.  JAMA</w:t>
      </w:r>
      <w:r w:rsidR="00CB17F9">
        <w:t xml:space="preserve"> </w:t>
      </w:r>
      <w:proofErr w:type="spellStart"/>
      <w:r w:rsidR="00CB17F9">
        <w:t>Netw</w:t>
      </w:r>
      <w:proofErr w:type="spellEnd"/>
      <w:r w:rsidRPr="00CB17F9">
        <w:t xml:space="preserve"> Open.  </w:t>
      </w:r>
      <w:r w:rsidR="00087B1F">
        <w:t>2019;</w:t>
      </w:r>
      <w:r w:rsidR="00CB17F9">
        <w:t>2(11</w:t>
      </w:r>
      <w:proofErr w:type="gramStart"/>
      <w:r w:rsidR="00CB17F9">
        <w:t>):e</w:t>
      </w:r>
      <w:proofErr w:type="gramEnd"/>
      <w:r w:rsidR="00CB17F9">
        <w:t xml:space="preserve">1914372. </w:t>
      </w:r>
      <w:r w:rsidR="00996A15">
        <w:t>DOI:</w:t>
      </w:r>
      <w:r w:rsidR="00087B1F">
        <w:t xml:space="preserve"> </w:t>
      </w:r>
      <w:r w:rsidR="00CB17F9" w:rsidRPr="00CB17F9">
        <w:t>10.1001/jamanetworkopen.2019.14372</w:t>
      </w:r>
      <w:r w:rsidR="00B654E5">
        <w:t>.</w:t>
      </w:r>
      <w:r w:rsidR="00CB17F9">
        <w:t xml:space="preserve"> </w:t>
      </w:r>
    </w:p>
    <w:p w14:paraId="4F15B3EB" w14:textId="77777777" w:rsidR="006D2A94" w:rsidRDefault="00BF6E3F" w:rsidP="006D471A">
      <w:pPr>
        <w:pStyle w:val="Peer-Reviewed"/>
      </w:pPr>
      <w:r w:rsidRPr="00BF6E3F">
        <w:t xml:space="preserve">Moniz M, Soliman A, </w:t>
      </w:r>
      <w:proofErr w:type="spellStart"/>
      <w:r w:rsidRPr="00BF6E3F">
        <w:t>Kolenic</w:t>
      </w:r>
      <w:proofErr w:type="spellEnd"/>
      <w:r w:rsidRPr="00BF6E3F">
        <w:t xml:space="preserve"> G, Tilea A, Fendrick AM, Bell S, Dalton VK.  Cost-Sharing and Utilization of Postpartum Intrauterine Devices and Contraceptive Implants Among Commercially Insured Women.  </w:t>
      </w:r>
      <w:proofErr w:type="spellStart"/>
      <w:r w:rsidRPr="00BF6E3F">
        <w:t>Womens</w:t>
      </w:r>
      <w:proofErr w:type="spellEnd"/>
      <w:r w:rsidRPr="00BF6E3F">
        <w:t xml:space="preserve"> Health Issues. </w:t>
      </w:r>
      <w:r w:rsidR="00B654E5">
        <w:t xml:space="preserve"> </w:t>
      </w:r>
      <w:r w:rsidRPr="00BF6E3F">
        <w:t>2019</w:t>
      </w:r>
      <w:r w:rsidR="00B654E5">
        <w:t>;</w:t>
      </w:r>
      <w:r>
        <w:t>29</w:t>
      </w:r>
      <w:r w:rsidR="00B654E5">
        <w:t>(</w:t>
      </w:r>
      <w:r>
        <w:t>6</w:t>
      </w:r>
      <w:r w:rsidR="00B654E5">
        <w:t>):</w:t>
      </w:r>
      <w:r>
        <w:t>465-470.</w:t>
      </w:r>
      <w:r w:rsidRPr="00BF6E3F">
        <w:t xml:space="preserve">  </w:t>
      </w:r>
      <w:r w:rsidR="00996A15">
        <w:t>DOI:</w:t>
      </w:r>
      <w:r>
        <w:t xml:space="preserve"> </w:t>
      </w:r>
      <w:r w:rsidRPr="00263BC9">
        <w:t>10.1016/j.whi.2019.07.006</w:t>
      </w:r>
      <w:r w:rsidR="00B654E5" w:rsidRPr="00263BC9">
        <w:t>.</w:t>
      </w:r>
    </w:p>
    <w:p w14:paraId="0EA40D0D" w14:textId="77777777" w:rsidR="006D2A94" w:rsidRPr="006D2A94" w:rsidRDefault="006D2A94" w:rsidP="006D471A">
      <w:pPr>
        <w:pStyle w:val="Peer-Reviewed"/>
      </w:pPr>
      <w:r w:rsidRPr="00A862A2">
        <w:lastRenderedPageBreak/>
        <w:t>Chen JL, Chernew ME, Fendrick AM, Thompson J, Rose S.  The Impact of Episode-based Payment Initiative by Commercial Payers in Arkansas on Procedure Volume: An Observational Study.  J Gen Intern Med</w:t>
      </w:r>
      <w:r w:rsidRPr="001E6A44">
        <w:t>.  20</w:t>
      </w:r>
      <w:r w:rsidR="00BD2A83" w:rsidRPr="001E6A44">
        <w:t>20</w:t>
      </w:r>
      <w:r w:rsidRPr="00A862A2">
        <w:t>;</w:t>
      </w:r>
      <w:r w:rsidRPr="00A862A2">
        <w:rPr>
          <w:rFonts w:eastAsia="Times New Roman"/>
          <w:bCs/>
          <w:color w:val="333333"/>
          <w:shd w:val="clear" w:color="auto" w:fill="FCFCFC"/>
        </w:rPr>
        <w:t>(35)</w:t>
      </w:r>
      <w:r>
        <w:rPr>
          <w:rFonts w:eastAsia="Times New Roman"/>
          <w:color w:val="333333"/>
          <w:shd w:val="clear" w:color="auto" w:fill="FCFCFC"/>
        </w:rPr>
        <w:t>:</w:t>
      </w:r>
      <w:r w:rsidRPr="00A862A2">
        <w:rPr>
          <w:rFonts w:eastAsia="Times New Roman"/>
          <w:color w:val="333333"/>
          <w:shd w:val="clear" w:color="auto" w:fill="FCFCFC"/>
        </w:rPr>
        <w:t>578–585</w:t>
      </w:r>
      <w:r>
        <w:t xml:space="preserve">. </w:t>
      </w:r>
      <w:r w:rsidR="00996A15">
        <w:rPr>
          <w:bCs/>
        </w:rPr>
        <w:t>DOI:</w:t>
      </w:r>
      <w:r w:rsidRPr="00A862A2">
        <w:t>10.1007/s1160</w:t>
      </w:r>
      <w:r>
        <w:t xml:space="preserve">6-019-05318-7.  </w:t>
      </w:r>
    </w:p>
    <w:p w14:paraId="4695548F" w14:textId="77777777" w:rsidR="000E62CD" w:rsidRPr="000E62CD" w:rsidRDefault="0056538E" w:rsidP="006D471A">
      <w:pPr>
        <w:pStyle w:val="Peer-Reviewed"/>
      </w:pPr>
      <w:r w:rsidRPr="00263BC9">
        <w:t xml:space="preserve">Moniz MH, Fendrick AM, </w:t>
      </w:r>
      <w:proofErr w:type="spellStart"/>
      <w:r w:rsidRPr="00263BC9">
        <w:t>Kolenic</w:t>
      </w:r>
      <w:proofErr w:type="spellEnd"/>
      <w:r w:rsidRPr="00263BC9">
        <w:t xml:space="preserve"> GE, Tilea A, Admon, LK, Dalton VK.  Out-of-Pocket Spending for Maternity Care Among Women with Employer-Based Insurance, 2008-2015.  Health Aff.  2020;39(1):</w:t>
      </w:r>
      <w:r w:rsidRPr="006D2A94">
        <w:t>18–23.</w:t>
      </w:r>
      <w:r w:rsidR="00A862A2" w:rsidRPr="006D2A94">
        <w:t xml:space="preserve">  </w:t>
      </w:r>
      <w:r w:rsidR="00996A15">
        <w:rPr>
          <w:rFonts w:eastAsia="Times New Roman"/>
          <w:color w:val="000000"/>
        </w:rPr>
        <w:t>DOI:</w:t>
      </w:r>
      <w:r w:rsidR="006D2A94" w:rsidRPr="006D2A94">
        <w:rPr>
          <w:rFonts w:eastAsia="Times New Roman"/>
          <w:color w:val="000000"/>
        </w:rPr>
        <w:t xml:space="preserve"> 10.1377/hlthaff.2019.00296.</w:t>
      </w:r>
    </w:p>
    <w:p w14:paraId="69D9CB90" w14:textId="77777777" w:rsidR="000E62CD" w:rsidRPr="000E62CD" w:rsidRDefault="000E62CD" w:rsidP="006D471A">
      <w:pPr>
        <w:pStyle w:val="Peer-Reviewed"/>
      </w:pPr>
      <w:r w:rsidRPr="000E62CD">
        <w:t xml:space="preserve">Myers CD, Kieffer E, Fendrick AM, Kim HM, Salman C, Calhoun K, </w:t>
      </w:r>
      <w:proofErr w:type="spellStart"/>
      <w:r w:rsidRPr="000E62CD">
        <w:t>LaHahnn</w:t>
      </w:r>
      <w:proofErr w:type="spellEnd"/>
      <w:r w:rsidRPr="000E62CD">
        <w:t xml:space="preserve"> L, Ledon C, Danis M, Rowe Z, Goold SD.  How Would Low-Income Communities Prioritize Medicaid Spending?  </w:t>
      </w:r>
      <w:r w:rsidRPr="000E62CD">
        <w:rPr>
          <w:rFonts w:eastAsia="Times New Roman"/>
          <w:color w:val="000000"/>
        </w:rPr>
        <w:t>J Health Polit Policy Law</w:t>
      </w:r>
      <w:r>
        <w:rPr>
          <w:rFonts w:eastAsia="Times New Roman"/>
          <w:color w:val="000000"/>
        </w:rPr>
        <w:t>. 2020</w:t>
      </w:r>
      <w:r w:rsidRPr="000E62CD">
        <w:rPr>
          <w:rFonts w:eastAsia="Times New Roman"/>
          <w:color w:val="000000"/>
        </w:rPr>
        <w:t xml:space="preserve">;45(3):373-418. </w:t>
      </w:r>
      <w:r w:rsidR="00996A15">
        <w:rPr>
          <w:rFonts w:eastAsia="Times New Roman"/>
          <w:color w:val="000000"/>
        </w:rPr>
        <w:t>DOI:</w:t>
      </w:r>
      <w:r w:rsidRPr="000E62CD">
        <w:rPr>
          <w:rFonts w:eastAsia="Times New Roman"/>
          <w:color w:val="000000"/>
        </w:rPr>
        <w:t xml:space="preserve"> 10.1215/03616878-8161024.</w:t>
      </w:r>
    </w:p>
    <w:p w14:paraId="63633671" w14:textId="77777777" w:rsidR="000E62CD" w:rsidRPr="00C94579" w:rsidRDefault="000E62CD" w:rsidP="006D471A">
      <w:pPr>
        <w:pStyle w:val="Peer-Reviewed"/>
      </w:pPr>
      <w:r w:rsidRPr="000E62CD">
        <w:t xml:space="preserve">Peahl AF, </w:t>
      </w:r>
      <w:proofErr w:type="spellStart"/>
      <w:r w:rsidRPr="000E62CD">
        <w:t>Gourevitch</w:t>
      </w:r>
      <w:proofErr w:type="spellEnd"/>
      <w:r w:rsidRPr="000E62CD">
        <w:t xml:space="preserve"> RA, Luo EM, Fryer KE, Moniz MH, Dalton VK, Fendrick AM, Shah N.  Right-Sizing Prenatal Care: How Tailoring Care to </w:t>
      </w:r>
      <w:proofErr w:type="gramStart"/>
      <w:r w:rsidRPr="000E62CD">
        <w:t>Patients’ Needs</w:t>
      </w:r>
      <w:proofErr w:type="gramEnd"/>
      <w:r w:rsidRPr="000E62CD">
        <w:t xml:space="preserve"> Can Improve Maternity Care Value.  </w:t>
      </w:r>
      <w:proofErr w:type="spellStart"/>
      <w:r w:rsidRPr="000E62CD">
        <w:t>Obstet</w:t>
      </w:r>
      <w:proofErr w:type="spellEnd"/>
      <w:r w:rsidRPr="000E62CD">
        <w:t xml:space="preserve"> Gynecol.  </w:t>
      </w:r>
      <w:r>
        <w:rPr>
          <w:color w:val="000000"/>
        </w:rPr>
        <w:t>2020</w:t>
      </w:r>
      <w:r w:rsidRPr="000E62CD">
        <w:rPr>
          <w:color w:val="000000"/>
        </w:rPr>
        <w:t xml:space="preserve">;135(5):1027-1037. </w:t>
      </w:r>
      <w:r w:rsidR="00996A15">
        <w:rPr>
          <w:color w:val="000000"/>
        </w:rPr>
        <w:t>DOI:</w:t>
      </w:r>
      <w:r w:rsidRPr="000E62CD">
        <w:rPr>
          <w:color w:val="000000"/>
        </w:rPr>
        <w:t xml:space="preserve"> 10.1097/AOG.0000000000003820.</w:t>
      </w:r>
    </w:p>
    <w:p w14:paraId="702C72CD" w14:textId="77777777" w:rsidR="000E62CD" w:rsidRDefault="00C94579" w:rsidP="006D471A">
      <w:pPr>
        <w:pStyle w:val="Peer-Reviewed"/>
        <w:rPr>
          <w:rFonts w:cstheme="minorBidi"/>
          <w:sz w:val="23"/>
          <w:szCs w:val="23"/>
        </w:rPr>
      </w:pPr>
      <w:r w:rsidRPr="008450AC">
        <w:t xml:space="preserve">Yabroff KR, Valdez S, Jacobson M, Han X, Fendrick AM.  The Changing Health Insurance Coverage Landscape in the United States.  </w:t>
      </w:r>
      <w:proofErr w:type="gramStart"/>
      <w:r w:rsidRPr="008450AC">
        <w:t>Am</w:t>
      </w:r>
      <w:proofErr w:type="gramEnd"/>
      <w:r w:rsidRPr="008450AC">
        <w:t xml:space="preserve"> Soc Clin</w:t>
      </w:r>
      <w:r w:rsidR="00B32F33">
        <w:t xml:space="preserve"> Oncol Educ Book.  2020;</w:t>
      </w:r>
      <w:proofErr w:type="gramStart"/>
      <w:r w:rsidR="00B32F33">
        <w:t>40:e</w:t>
      </w:r>
      <w:proofErr w:type="gramEnd"/>
      <w:r w:rsidR="00B32F33">
        <w:t>264-</w:t>
      </w:r>
      <w:r w:rsidRPr="008450AC">
        <w:t xml:space="preserve">e274. </w:t>
      </w:r>
      <w:r w:rsidR="00996A15">
        <w:t>DOI:</w:t>
      </w:r>
      <w:r w:rsidRPr="008450AC">
        <w:t>10.1200/EDBK_279951</w:t>
      </w:r>
      <w:r w:rsidRPr="008450AC">
        <w:rPr>
          <w:rFonts w:cstheme="minorBidi"/>
          <w:sz w:val="23"/>
          <w:szCs w:val="23"/>
        </w:rPr>
        <w:t>K.</w:t>
      </w:r>
    </w:p>
    <w:p w14:paraId="743D15EF" w14:textId="77777777" w:rsidR="00D5329B" w:rsidRPr="001D52D6" w:rsidRDefault="00D5329B" w:rsidP="006D471A">
      <w:pPr>
        <w:pStyle w:val="Peer-Reviewed"/>
      </w:pPr>
      <w:r w:rsidRPr="001D52D6">
        <w:t xml:space="preserve">Kirsch M, Montgomery J, Hu HM, </w:t>
      </w:r>
      <w:proofErr w:type="spellStart"/>
      <w:r w:rsidRPr="001D52D6">
        <w:t>Englesbe</w:t>
      </w:r>
      <w:proofErr w:type="spellEnd"/>
      <w:r w:rsidRPr="001D52D6">
        <w:t xml:space="preserve"> M, Hallstrom B, Brummett C, Fendrick AM, </w:t>
      </w:r>
      <w:proofErr w:type="spellStart"/>
      <w:r w:rsidRPr="001D52D6">
        <w:t>Waljee</w:t>
      </w:r>
      <w:proofErr w:type="spellEnd"/>
      <w:r w:rsidRPr="001D52D6">
        <w:t xml:space="preserve"> J.  Association Between Insurance Cost-Sharing Subsidy and Postoperative Opioid Prescription Refills Amo</w:t>
      </w:r>
      <w:r w:rsidR="00873ED9" w:rsidRPr="001D52D6">
        <w:t xml:space="preserve">ng Medicare Patients.  Surgery.  </w:t>
      </w:r>
      <w:proofErr w:type="gramStart"/>
      <w:r w:rsidR="00873ED9" w:rsidRPr="001D52D6">
        <w:t>2020;2:244</w:t>
      </w:r>
      <w:proofErr w:type="gramEnd"/>
      <w:r w:rsidR="00873ED9" w:rsidRPr="001D52D6">
        <w:t>-252.</w:t>
      </w:r>
      <w:r w:rsidRPr="001D52D6">
        <w:t xml:space="preserve"> </w:t>
      </w:r>
      <w:r w:rsidR="00873ED9" w:rsidRPr="001D52D6">
        <w:t xml:space="preserve"> </w:t>
      </w:r>
      <w:r w:rsidRPr="001D52D6">
        <w:t>DOI: 10.1016/j.surg.2020.04.013</w:t>
      </w:r>
      <w:r w:rsidR="007B1F55" w:rsidRPr="001D52D6">
        <w:t>.</w:t>
      </w:r>
    </w:p>
    <w:p w14:paraId="667F6E94" w14:textId="77777777" w:rsidR="00996A15" w:rsidRPr="001D52D6" w:rsidRDefault="00D5329B" w:rsidP="006D471A">
      <w:pPr>
        <w:pStyle w:val="Peer-Reviewed"/>
        <w:rPr>
          <w:rStyle w:val="Hyperlink"/>
          <w:color w:val="auto"/>
          <w:u w:val="none"/>
        </w:rPr>
      </w:pPr>
      <w:r w:rsidRPr="001D52D6">
        <w:t>Kim DD, Ollendorf DA, Neumann PJ, Fendrick AM.  Crisis Into Opportunity: Can COVID-19 Help Set a Path to Improved Health Care Efficiency?  AJMC.  2020;26(9):</w:t>
      </w:r>
      <w:r w:rsidR="00B32F33" w:rsidRPr="001D52D6">
        <w:t xml:space="preserve">369-70. </w:t>
      </w:r>
    </w:p>
    <w:p w14:paraId="41C20E3D" w14:textId="77777777" w:rsidR="00E01200" w:rsidRPr="001D52D6" w:rsidRDefault="00E01200" w:rsidP="006D471A">
      <w:pPr>
        <w:pStyle w:val="Peer-Reviewed"/>
      </w:pPr>
      <w:r w:rsidRPr="001D52D6">
        <w:t xml:space="preserve">Seymour EK, </w:t>
      </w:r>
      <w:proofErr w:type="spellStart"/>
      <w:r w:rsidRPr="001D52D6">
        <w:t>deSouza</w:t>
      </w:r>
      <w:proofErr w:type="spellEnd"/>
      <w:r w:rsidRPr="001D52D6">
        <w:t xml:space="preserve"> JA, Fendrick AM.  Incorporating Value-Based Care into Oncology.  The Cancer Journal.</w:t>
      </w:r>
      <w:r w:rsidR="007B1F55" w:rsidRPr="001D52D6">
        <w:t xml:space="preserve">  2020;26(4):311-322.  DOI: 10.1097/PPO.0000000000000459</w:t>
      </w:r>
      <w:r w:rsidR="003753A2" w:rsidRPr="001D52D6">
        <w:t>.</w:t>
      </w:r>
      <w:r w:rsidRPr="001D52D6">
        <w:t xml:space="preserve"> </w:t>
      </w:r>
    </w:p>
    <w:p w14:paraId="4CA91845" w14:textId="77777777" w:rsidR="007816BA" w:rsidRPr="001D52D6" w:rsidRDefault="007816BA" w:rsidP="006D471A">
      <w:pPr>
        <w:pStyle w:val="Peer-Reviewed"/>
      </w:pPr>
      <w:r w:rsidRPr="001D52D6">
        <w:t>Kullgren JT, Cliff BQ, Krenz C, Levy H, West B, Fendrick AM, Fagerlin A.  Use of Health Savings Accounts Among US Adults Enrolled in High-Deductible Health Plans.  JAMA Network Open.</w:t>
      </w:r>
      <w:r w:rsidR="007B1F55" w:rsidRPr="001D52D6">
        <w:t xml:space="preserve">  2020;3(7</w:t>
      </w:r>
      <w:proofErr w:type="gramStart"/>
      <w:r w:rsidR="007B1F55" w:rsidRPr="001D52D6">
        <w:t>):e</w:t>
      </w:r>
      <w:proofErr w:type="gramEnd"/>
      <w:r w:rsidR="007B1F55" w:rsidRPr="001D52D6">
        <w:t>2011014.  DOI</w:t>
      </w:r>
      <w:r w:rsidR="00F11FB5" w:rsidRPr="001D52D6">
        <w:t>:10.1001/jamanetworkopen.2020.11014</w:t>
      </w:r>
      <w:r w:rsidR="007B1F55" w:rsidRPr="001D52D6">
        <w:t>.</w:t>
      </w:r>
    </w:p>
    <w:p w14:paraId="0E14EE4E" w14:textId="77777777" w:rsidR="00F11FB5" w:rsidRPr="001D52D6" w:rsidRDefault="00F11FB5" w:rsidP="006D471A">
      <w:pPr>
        <w:pStyle w:val="Peer-Reviewed"/>
      </w:pPr>
      <w:r w:rsidRPr="001D52D6">
        <w:t xml:space="preserve">Fendrick AM. The Need to Expand Coverage and Enhance Access to Essential Services on a </w:t>
      </w:r>
      <w:proofErr w:type="spellStart"/>
      <w:r w:rsidRPr="001D52D6">
        <w:t>Predeductible</w:t>
      </w:r>
      <w:proofErr w:type="spellEnd"/>
      <w:r w:rsidRPr="001D52D6">
        <w:t xml:space="preserve"> Basis </w:t>
      </w:r>
      <w:r w:rsidR="0063092E" w:rsidRPr="001D52D6">
        <w:t>Following COVID-19</w:t>
      </w:r>
      <w:r w:rsidRPr="001D52D6">
        <w:t>.  JAMA Network Open.</w:t>
      </w:r>
      <w:r w:rsidR="003753A2" w:rsidRPr="001D52D6">
        <w:t xml:space="preserve">  2020;3(7</w:t>
      </w:r>
      <w:proofErr w:type="gramStart"/>
      <w:r w:rsidR="003753A2" w:rsidRPr="001D52D6">
        <w:t>):e</w:t>
      </w:r>
      <w:proofErr w:type="gramEnd"/>
      <w:r w:rsidR="003753A2" w:rsidRPr="001D52D6">
        <w:t>209456. DOI</w:t>
      </w:r>
      <w:r w:rsidR="0063092E" w:rsidRPr="001D52D6">
        <w:t>:10.1001/jamanetworkopen.2020.9456</w:t>
      </w:r>
      <w:r w:rsidR="003753A2" w:rsidRPr="001D52D6">
        <w:t>.</w:t>
      </w:r>
    </w:p>
    <w:p w14:paraId="5406D4A4" w14:textId="77777777" w:rsidR="00E01200" w:rsidRPr="001D52D6" w:rsidRDefault="00E33547" w:rsidP="006D471A">
      <w:pPr>
        <w:pStyle w:val="Peer-Reviewed"/>
      </w:pPr>
      <w:r w:rsidRPr="001D52D6">
        <w:t xml:space="preserve">Bone RH, Cross JD, Dwyer AJ, Fox JL, Hyams DM, </w:t>
      </w:r>
      <w:proofErr w:type="spellStart"/>
      <w:r w:rsidRPr="001D52D6">
        <w:t>Hassmiller</w:t>
      </w:r>
      <w:proofErr w:type="spellEnd"/>
      <w:r w:rsidRPr="001D52D6">
        <w:t xml:space="preserve"> Lich K, Mackey TA, Miller RM, Fendrick AM.  A Path to Improve Colorectal Cancer Screening Outcomes: Faculty Roundtable Evaluation of Cost-Effectiveness and Utility.  AJMC.  </w:t>
      </w:r>
      <w:r w:rsidR="003753A2" w:rsidRPr="001D52D6">
        <w:t>2020;</w:t>
      </w:r>
      <w:proofErr w:type="gramStart"/>
      <w:r w:rsidR="003753A2" w:rsidRPr="001D52D6">
        <w:t>26:S</w:t>
      </w:r>
      <w:proofErr w:type="gramEnd"/>
      <w:r w:rsidR="003753A2" w:rsidRPr="001D52D6">
        <w:t xml:space="preserve">123-S143.  </w:t>
      </w:r>
      <w:hyperlink r:id="rId27" w:history="1">
        <w:r w:rsidR="003753A2" w:rsidRPr="001D52D6">
          <w:rPr>
            <w:rStyle w:val="Hyperlink"/>
            <w:color w:val="auto"/>
            <w:u w:val="none"/>
          </w:rPr>
          <w:t>DOI:10.37765</w:t>
        </w:r>
      </w:hyperlink>
      <w:r w:rsidR="003753A2" w:rsidRPr="001D52D6">
        <w:t xml:space="preserve">. </w:t>
      </w:r>
    </w:p>
    <w:p w14:paraId="25187B29" w14:textId="01FFDAA5" w:rsidR="00795C09" w:rsidRPr="001D52D6" w:rsidRDefault="00795C09" w:rsidP="006D471A">
      <w:pPr>
        <w:pStyle w:val="Peer-Reviewed"/>
      </w:pPr>
      <w:r w:rsidRPr="001D52D6">
        <w:t xml:space="preserve">Reid RO, Mafi JN, Baseman LH, Fendrick AM, Damberg CL.  Waste in the Medicare Program: A National Cross-sectional Analysis of 2017 Low-Value Service Use and </w:t>
      </w:r>
      <w:r w:rsidR="002F0381" w:rsidRPr="001D52D6">
        <w:t xml:space="preserve">Spending.  </w:t>
      </w:r>
      <w:r w:rsidR="00737227" w:rsidRPr="001D52D6">
        <w:t xml:space="preserve">[published online ahead of print, 2020 Jul 29].  J Gen Intern Med.  </w:t>
      </w:r>
      <w:proofErr w:type="gramStart"/>
      <w:r w:rsidR="0024590F" w:rsidRPr="00377C4F">
        <w:t>2021;36:2478</w:t>
      </w:r>
      <w:proofErr w:type="gramEnd"/>
      <w:r w:rsidR="0024590F" w:rsidRPr="00377C4F">
        <w:t>–2482. https://doi.org/10.1007/s11606-020-06061-0.</w:t>
      </w:r>
    </w:p>
    <w:p w14:paraId="373996BB" w14:textId="77777777" w:rsidR="009B77E7" w:rsidRPr="001D52D6" w:rsidRDefault="009B77E7" w:rsidP="006D471A">
      <w:pPr>
        <w:pStyle w:val="Peer-Reviewed"/>
      </w:pPr>
      <w:r w:rsidRPr="001D52D6">
        <w:t xml:space="preserve">Buxbaum JD, Chernew ME, Fendrick AM, Cutler DM.  Contribution of Public Health, Pharmaceuticals, and Other Medical Care to US Life Expectancy Changes, 1990-2015.  Health Aff.  </w:t>
      </w:r>
      <w:r w:rsidR="00927950" w:rsidRPr="001D52D6">
        <w:t xml:space="preserve">2020 Sep;39(9):1546-1556.  </w:t>
      </w:r>
      <w:r w:rsidRPr="001D52D6">
        <w:t>https://doi.org/10.1377/hlthaff.2020.00284</w:t>
      </w:r>
      <w:r w:rsidR="006A63BB">
        <w:t>.</w:t>
      </w:r>
    </w:p>
    <w:p w14:paraId="37585EAC" w14:textId="77777777" w:rsidR="003E18C7" w:rsidRDefault="006342CC" w:rsidP="006D471A">
      <w:pPr>
        <w:pStyle w:val="Peer-Reviewed"/>
      </w:pPr>
      <w:r w:rsidRPr="00A96E41">
        <w:t xml:space="preserve">Dalton VK, Moniz MH, Bailey M, Admon LK, </w:t>
      </w:r>
      <w:proofErr w:type="spellStart"/>
      <w:r w:rsidRPr="00A96E41">
        <w:t>Kolenic</w:t>
      </w:r>
      <w:proofErr w:type="spellEnd"/>
      <w:r w:rsidRPr="00A96E41">
        <w:t xml:space="preserve"> GE, Tilea A, Fendrick AM.  Trends in Birth Rates After Elimination of Cost Sharing for Contraception by the Affordable Care Act.  JAMA Network Open.  2020;3(11</w:t>
      </w:r>
      <w:proofErr w:type="gramStart"/>
      <w:r w:rsidRPr="00A96E41">
        <w:t>):e</w:t>
      </w:r>
      <w:proofErr w:type="gramEnd"/>
      <w:r w:rsidRPr="00A96E41">
        <w:t xml:space="preserve">2024398. doi:10.1001/jamanetworkopen.2020.24398. </w:t>
      </w:r>
    </w:p>
    <w:p w14:paraId="58FBA055" w14:textId="07B620CA" w:rsidR="002D41E0" w:rsidRDefault="00A92626" w:rsidP="006D471A">
      <w:pPr>
        <w:pStyle w:val="Peer-Reviewed"/>
      </w:pPr>
      <w:r w:rsidRPr="00E76764">
        <w:t xml:space="preserve">Piscitello A, </w:t>
      </w:r>
      <w:r w:rsidR="00AE1C7F" w:rsidRPr="00E76764">
        <w:t>Saoud L, Matney M, Borah BJ</w:t>
      </w:r>
      <w:r w:rsidRPr="00E76764">
        <w:t xml:space="preserve">, Fendrick AM, </w:t>
      </w:r>
      <w:proofErr w:type="spellStart"/>
      <w:r w:rsidRPr="00E76764">
        <w:t>Hassmiller</w:t>
      </w:r>
      <w:proofErr w:type="spellEnd"/>
      <w:r w:rsidRPr="00E76764">
        <w:t xml:space="preserve"> Lich K, Rinde H, Limburg P.  Descrip</w:t>
      </w:r>
      <w:r w:rsidR="00AE1C7F" w:rsidRPr="00E76764">
        <w:t>tion and Validation of the</w:t>
      </w:r>
      <w:r w:rsidRPr="00E76764">
        <w:t xml:space="preserve"> Colorectal Cancer and Adenoma Incidence &amp; Mortality (CRC-AIM) </w:t>
      </w:r>
      <w:proofErr w:type="spellStart"/>
      <w:r w:rsidRPr="00E76764">
        <w:t>Microsimiluation</w:t>
      </w:r>
      <w:proofErr w:type="spellEnd"/>
      <w:r w:rsidRPr="00E76764">
        <w:t xml:space="preserve"> Model.  </w:t>
      </w:r>
      <w:proofErr w:type="spellStart"/>
      <w:r w:rsidR="00AE1C7F" w:rsidRPr="00E76764">
        <w:t>bioRxiv</w:t>
      </w:r>
      <w:proofErr w:type="spellEnd"/>
      <w:r w:rsidRPr="00E76764">
        <w:t>.</w:t>
      </w:r>
      <w:r w:rsidR="00AE1C7F" w:rsidRPr="00E76764">
        <w:t xml:space="preserve">  2020.</w:t>
      </w:r>
      <w:r w:rsidR="00F54C1A">
        <w:t xml:space="preserve">  </w:t>
      </w:r>
      <w:hyperlink r:id="rId28" w:history="1">
        <w:r w:rsidR="00F54C1A" w:rsidRPr="002E3B0E">
          <w:rPr>
            <w:rStyle w:val="Hyperlink"/>
          </w:rPr>
          <w:t>https://doi.org/10.1101/2020.03.02.966838</w:t>
        </w:r>
      </w:hyperlink>
      <w:r w:rsidR="003468A9">
        <w:rPr>
          <w:rStyle w:val="Hyperlink"/>
          <w:color w:val="auto"/>
          <w:u w:val="none"/>
        </w:rPr>
        <w:t>.</w:t>
      </w:r>
      <w:r w:rsidR="00AE1C7F" w:rsidRPr="00E76764">
        <w:t xml:space="preserve"> </w:t>
      </w:r>
    </w:p>
    <w:p w14:paraId="6069681C" w14:textId="77777777" w:rsidR="003D75A6" w:rsidRPr="00AE1C7F" w:rsidRDefault="003D75A6" w:rsidP="006D471A">
      <w:pPr>
        <w:pStyle w:val="Peer-Reviewed"/>
        <w:numPr>
          <w:ilvl w:val="0"/>
          <w:numId w:val="0"/>
        </w:numPr>
        <w:ind w:left="720"/>
      </w:pPr>
    </w:p>
    <w:p w14:paraId="07785207" w14:textId="77777777" w:rsidR="00777C79" w:rsidRPr="00777C79" w:rsidRDefault="00777C79" w:rsidP="006D471A">
      <w:pPr>
        <w:pStyle w:val="Peer-Reviewed"/>
      </w:pPr>
      <w:r w:rsidRPr="00777C79">
        <w:lastRenderedPageBreak/>
        <w:t xml:space="preserve">Moniz MH, Peahl AF, Fendrick AM, </w:t>
      </w:r>
      <w:proofErr w:type="spellStart"/>
      <w:r w:rsidRPr="00777C79">
        <w:t>Kolenic</w:t>
      </w:r>
      <w:proofErr w:type="spellEnd"/>
      <w:r w:rsidRPr="00777C79">
        <w:t xml:space="preserve"> GE, Tilea A, Wetmore M, Dalton V.  Cost-Sharing, Postpartum Contraceptive Use, and Short-Interval Pregnancy Rates Among Commercially Insured Women.  </w:t>
      </w:r>
      <w:proofErr w:type="gramStart"/>
      <w:r w:rsidRPr="00777C79">
        <w:t>Am</w:t>
      </w:r>
      <w:proofErr w:type="gramEnd"/>
      <w:r w:rsidRPr="00777C79">
        <w:t xml:space="preserve"> J </w:t>
      </w:r>
      <w:proofErr w:type="spellStart"/>
      <w:r w:rsidRPr="00777C79">
        <w:t>Obstet</w:t>
      </w:r>
      <w:proofErr w:type="spellEnd"/>
      <w:r w:rsidRPr="00777C79">
        <w:t xml:space="preserve"> Gynecol.  2021;224(3</w:t>
      </w:r>
      <w:proofErr w:type="gramStart"/>
      <w:r w:rsidRPr="00777C79">
        <w:t>):282.E</w:t>
      </w:r>
      <w:proofErr w:type="gramEnd"/>
      <w:r w:rsidRPr="00777C79">
        <w:t xml:space="preserve">1-282.E17.  </w:t>
      </w:r>
      <w:proofErr w:type="spellStart"/>
      <w:proofErr w:type="gramStart"/>
      <w:r w:rsidRPr="00777C79">
        <w:t>DOI:https</w:t>
      </w:r>
      <w:proofErr w:type="spellEnd"/>
      <w:r w:rsidRPr="00777C79">
        <w:t>://doi.org/10.1016/j.ajog.2020.08.109</w:t>
      </w:r>
      <w:proofErr w:type="gramEnd"/>
      <w:r w:rsidRPr="00777C79">
        <w:t>.</w:t>
      </w:r>
    </w:p>
    <w:p w14:paraId="2DEF82E7" w14:textId="77777777" w:rsidR="00777C79" w:rsidRDefault="00777C79" w:rsidP="006D471A">
      <w:pPr>
        <w:pStyle w:val="Peer-Reviewed"/>
      </w:pPr>
      <w:r w:rsidRPr="00777C79">
        <w:t xml:space="preserve">Scheiman JM, Fendrick AM, </w:t>
      </w:r>
      <w:proofErr w:type="spellStart"/>
      <w:r w:rsidRPr="00777C79">
        <w:t>Nuliyal</w:t>
      </w:r>
      <w:proofErr w:type="spellEnd"/>
      <w:r w:rsidRPr="00777C79">
        <w:t xml:space="preserve"> U, Ryan AM, Chhabra KR.  Surprise Billing for Colonoscopy: The Scope of the Problem.  Ann Int Med.  2021;174(3):426-428.  DOI:10.7326/M20-2928.</w:t>
      </w:r>
    </w:p>
    <w:p w14:paraId="3599C1DE" w14:textId="63BACBE2" w:rsidR="002543FC" w:rsidRPr="00CE056F" w:rsidRDefault="00356137" w:rsidP="006D471A">
      <w:pPr>
        <w:pStyle w:val="Peer-Reviewed"/>
      </w:pPr>
      <w:r w:rsidRPr="00CE056F">
        <w:t>Fisher DA, Saoud L, Lich KH, Fendrick AM, Ozbay AB, Borah BJ, Matney M, Parton M, Limburg PJ.  Impact of Screening and Follow-Up Colonoscopy Adenoma Sensitivity on Colorectal Cancer Screening Outcomes in the CRC-AIM Microsimulation Model.  Cancer Epidemiology Biomarker</w:t>
      </w:r>
      <w:r w:rsidR="00B54AD3">
        <w:t xml:space="preserve"> Prevention.  Cancer Medicine.  </w:t>
      </w:r>
      <w:r w:rsidR="00B54AD3" w:rsidRPr="00B54AD3">
        <w:t xml:space="preserve">2021;10(8):2855-2864. </w:t>
      </w:r>
      <w:hyperlink r:id="rId29" w:history="1">
        <w:r w:rsidR="004E4F47" w:rsidRPr="00E47593">
          <w:rPr>
            <w:rStyle w:val="Hyperlink"/>
          </w:rPr>
          <w:t>https://doi.org/10.1002/cam4.3662</w:t>
        </w:r>
      </w:hyperlink>
      <w:r w:rsidR="00B54AD3" w:rsidRPr="00B54AD3">
        <w:t>.</w:t>
      </w:r>
    </w:p>
    <w:p w14:paraId="6667502F" w14:textId="77777777" w:rsidR="00D412B1" w:rsidRDefault="00356137" w:rsidP="006D471A">
      <w:pPr>
        <w:pStyle w:val="Peer-Reviewed"/>
      </w:pPr>
      <w:r w:rsidRPr="00CE056F">
        <w:t xml:space="preserve">Piscitello A, Saoud L, Fendrick AM, Borah BJ, </w:t>
      </w:r>
      <w:proofErr w:type="spellStart"/>
      <w:r w:rsidRPr="00CE056F">
        <w:t>Hassmiller</w:t>
      </w:r>
      <w:proofErr w:type="spellEnd"/>
      <w:r w:rsidRPr="00CE056F">
        <w:t xml:space="preserve"> Lich K, Matney, Ozbay AB, Parton M, Limburg PJ.  Estimating the Impact of Differential Adherence on the Comparative Effectiveness of Stool-Based Colorectal Cancer Screening Using the CRC-AIM Microsimulation Model.  PLOS ONE.  15(12</w:t>
      </w:r>
      <w:proofErr w:type="gramStart"/>
      <w:r w:rsidRPr="00CE056F">
        <w:t>):e</w:t>
      </w:r>
      <w:proofErr w:type="gramEnd"/>
      <w:r w:rsidRPr="00CE056F">
        <w:t xml:space="preserve">0244431.  </w:t>
      </w:r>
      <w:hyperlink r:id="rId30" w:history="1">
        <w:r w:rsidR="00A97F43" w:rsidRPr="0069703C">
          <w:rPr>
            <w:rStyle w:val="Hyperlink"/>
          </w:rPr>
          <w:t>https://doi.org/10.1371/journal.pone.0244431</w:t>
        </w:r>
      </w:hyperlink>
      <w:r w:rsidR="00B85958" w:rsidRPr="00CE056F">
        <w:t>.</w:t>
      </w:r>
    </w:p>
    <w:p w14:paraId="247C1270" w14:textId="77777777" w:rsidR="006D20D4" w:rsidRPr="00A97F43" w:rsidRDefault="00A97F43" w:rsidP="006D471A">
      <w:pPr>
        <w:pStyle w:val="Peer-Reviewed"/>
      </w:pPr>
      <w:r w:rsidRPr="000B30FB">
        <w:t>Kullgren JT, Fendrick AM.  The Price Will Be Right – How to Help Patients and Providers Benefit from the New CMS Transparency Rule.  JAMA Health Forum.  2021; 2(2</w:t>
      </w:r>
      <w:proofErr w:type="gramStart"/>
      <w:r w:rsidRPr="000B30FB">
        <w:t>):e</w:t>
      </w:r>
      <w:proofErr w:type="gramEnd"/>
      <w:r w:rsidRPr="000B30FB">
        <w:t xml:space="preserve">210102. </w:t>
      </w:r>
      <w:proofErr w:type="spellStart"/>
      <w:r w:rsidRPr="000B30FB">
        <w:t>doi</w:t>
      </w:r>
      <w:proofErr w:type="spellEnd"/>
      <w:r w:rsidRPr="000B30FB">
        <w:t>: 10</w:t>
      </w:r>
      <w:r w:rsidR="004763A5">
        <w:t>.1001/jamahealthforum.2021.0102</w:t>
      </w:r>
      <w:r w:rsidR="006D20D4">
        <w:t>.</w:t>
      </w:r>
    </w:p>
    <w:p w14:paraId="46DC13BA" w14:textId="77777777" w:rsidR="00B54AD3" w:rsidRDefault="00B07BCE" w:rsidP="006D471A">
      <w:pPr>
        <w:pStyle w:val="Peer-Reviewed"/>
      </w:pPr>
      <w:r w:rsidRPr="00B07BCE">
        <w:t xml:space="preserve">Mafi JM, Reid RO, Baseman, LH, Hickey S, Totten M, </w:t>
      </w:r>
      <w:proofErr w:type="spellStart"/>
      <w:r w:rsidRPr="00B07BCE">
        <w:t>Agniel</w:t>
      </w:r>
      <w:proofErr w:type="spellEnd"/>
      <w:r w:rsidRPr="00B07BCE">
        <w:t xml:space="preserve"> D, Fendrick AM, Sarkisian C, Damberg CL.  Trends in Low-Value Health Service Utilization and Spending in the U.S. Medicare Fee-For-Service Program</w:t>
      </w:r>
      <w:r>
        <w:t>, 2014-2017.  JAMA Network Open</w:t>
      </w:r>
      <w:r w:rsidRPr="00B07BCE">
        <w:t>.</w:t>
      </w:r>
      <w:r>
        <w:t xml:space="preserve"> </w:t>
      </w:r>
      <w:r w:rsidRPr="00B07BCE">
        <w:t xml:space="preserve"> 2021;</w:t>
      </w:r>
      <w:r>
        <w:t xml:space="preserve"> </w:t>
      </w:r>
      <w:r w:rsidRPr="00B07BCE">
        <w:t>4(2</w:t>
      </w:r>
      <w:proofErr w:type="gramStart"/>
      <w:r w:rsidRPr="00B07BCE">
        <w:t>):e</w:t>
      </w:r>
      <w:proofErr w:type="gramEnd"/>
      <w:r w:rsidRPr="00B07BCE">
        <w:t>2037328. doi:10.1001/jamanetworkopen.2020.37328</w:t>
      </w:r>
      <w:r w:rsidR="007B6825">
        <w:t>.</w:t>
      </w:r>
    </w:p>
    <w:p w14:paraId="4C41440F" w14:textId="13291BEC" w:rsidR="00CF2568" w:rsidRPr="00C013A2" w:rsidRDefault="00CF2568" w:rsidP="006D471A">
      <w:pPr>
        <w:pStyle w:val="Peer-Reviewed"/>
      </w:pPr>
      <w:r w:rsidRPr="00AE1C7F">
        <w:t xml:space="preserve">Oronce CI, Fendrick AM, Ladapo J, Sarkisian C, Mafi JM.  The Utilization and Costs of Grade D USPSTF Services in Medicare, 2007-2016.  </w:t>
      </w:r>
      <w:r w:rsidR="009B6FC5" w:rsidRPr="00AE1C7F">
        <w:t>J Gen Intern Med</w:t>
      </w:r>
      <w:r w:rsidRPr="00AE1C7F">
        <w:t>.</w:t>
      </w:r>
      <w:r w:rsidR="00CF0F8B">
        <w:t xml:space="preserve">  </w:t>
      </w:r>
      <w:r w:rsidR="00CF0F8B" w:rsidRPr="00C013A2">
        <w:t xml:space="preserve">2021;36(12):3711-3718. </w:t>
      </w:r>
      <w:proofErr w:type="spellStart"/>
      <w:r w:rsidR="00CF0F8B" w:rsidRPr="00C013A2">
        <w:t>doi</w:t>
      </w:r>
      <w:proofErr w:type="spellEnd"/>
      <w:r w:rsidR="00CF0F8B" w:rsidRPr="00C013A2">
        <w:t>: 10.1007/s11606-021-06784-8.</w:t>
      </w:r>
      <w:r w:rsidR="009B6FC5" w:rsidRPr="00C013A2">
        <w:t xml:space="preserve"> </w:t>
      </w:r>
    </w:p>
    <w:p w14:paraId="3B5548CC" w14:textId="43709F2A" w:rsidR="00D1328C" w:rsidRPr="003863F9" w:rsidRDefault="002B35AA" w:rsidP="006D471A">
      <w:pPr>
        <w:pStyle w:val="Peer-Reviewed"/>
      </w:pPr>
      <w:r w:rsidRPr="003863F9">
        <w:t xml:space="preserve">Chandrashekar P, Fendrick AM, Ganguli I.  Stopping the Flood: Reducing Harmful Cascades of Care.  AJMC.  </w:t>
      </w:r>
      <w:r w:rsidR="003863F9" w:rsidRPr="003863F9">
        <w:t>2021;27(5):</w:t>
      </w:r>
      <w:r w:rsidR="002D24E9" w:rsidRPr="001D5DD1">
        <w:t>178-180</w:t>
      </w:r>
      <w:r w:rsidR="003863F9" w:rsidRPr="001D5DD1">
        <w:t xml:space="preserve">.  </w:t>
      </w:r>
      <w:hyperlink r:id="rId31" w:history="1">
        <w:r w:rsidR="006C5793" w:rsidRPr="002E3B0E">
          <w:rPr>
            <w:rStyle w:val="Hyperlink"/>
          </w:rPr>
          <w:t>https://doi.org/10.37765/ajmc.2021.88630</w:t>
        </w:r>
      </w:hyperlink>
      <w:r w:rsidR="006C5793">
        <w:t>.</w:t>
      </w:r>
    </w:p>
    <w:p w14:paraId="48CC6614" w14:textId="605D880A" w:rsidR="00B63694" w:rsidRDefault="003863F9" w:rsidP="006D471A">
      <w:pPr>
        <w:pStyle w:val="Peer-Reviewed"/>
      </w:pPr>
      <w:r w:rsidRPr="003863F9">
        <w:t>Fendrick AM, Macaulay D, Goldschmidt D, Liu, H, Brixner D, Tauseef Ali T, Mittal M.  Higher Medication Adherence and Lower Opioid Use among Individuals with Autoimmune Disease Enrolled in an Adalimumab Patient Support Program in the United Sta</w:t>
      </w:r>
      <w:r w:rsidR="00C31C4A">
        <w:t>tes.  Rheumatology and Therapy</w:t>
      </w:r>
      <w:r w:rsidR="00C31C4A" w:rsidRPr="004E13A5">
        <w:t xml:space="preserve">.  </w:t>
      </w:r>
      <w:r w:rsidRPr="004E13A5">
        <w:t>2021</w:t>
      </w:r>
      <w:r w:rsidR="00C31C4A" w:rsidRPr="004E13A5">
        <w:t>;(8):889-901</w:t>
      </w:r>
      <w:r w:rsidRPr="004E13A5">
        <w:t xml:space="preserve">.  </w:t>
      </w:r>
      <w:hyperlink r:id="rId32" w:history="1">
        <w:r w:rsidR="003468A9" w:rsidRPr="00661CD6">
          <w:rPr>
            <w:rStyle w:val="Hyperlink"/>
          </w:rPr>
          <w:t>https://doi.org/10.1007/s40744-021-00309-9</w:t>
        </w:r>
      </w:hyperlink>
      <w:r w:rsidR="00596845">
        <w:rPr>
          <w:rStyle w:val="Hyperlink"/>
        </w:rPr>
        <w:t>.</w:t>
      </w:r>
    </w:p>
    <w:p w14:paraId="5DC967AF" w14:textId="53B1DE39" w:rsidR="005E6700" w:rsidRPr="00C676BA" w:rsidRDefault="00B8294F" w:rsidP="006D471A">
      <w:pPr>
        <w:pStyle w:val="Peer-Reviewed"/>
        <w:rPr>
          <w:rStyle w:val="Hyperlink"/>
          <w:color w:val="auto"/>
          <w:u w:val="none"/>
        </w:rPr>
      </w:pPr>
      <w:r w:rsidRPr="00B8294F">
        <w:t xml:space="preserve">Fisher DA, </w:t>
      </w:r>
      <w:proofErr w:type="spellStart"/>
      <w:r w:rsidRPr="00B8294F">
        <w:t>Karlitz</w:t>
      </w:r>
      <w:proofErr w:type="spellEnd"/>
      <w:r w:rsidRPr="00B8294F">
        <w:t xml:space="preserve"> JJ, Jeyakumar S, Smith N, Limburg P, Lieberman D, Fendrick AM.  Real-world cost-effectiveness of stool-based colorectal cancer screening in a Medicare population.  Journal of Medical Economics. </w:t>
      </w:r>
      <w:r w:rsidRPr="001D5DD1">
        <w:t xml:space="preserve"> 202</w:t>
      </w:r>
      <w:r w:rsidR="002D24E9" w:rsidRPr="001D5DD1">
        <w:t>1;24(1):654-664</w:t>
      </w:r>
      <w:r w:rsidRPr="001D5DD1">
        <w:t xml:space="preserve">.  </w:t>
      </w:r>
      <w:hyperlink r:id="rId33" w:history="1">
        <w:r w:rsidRPr="007A69FB">
          <w:rPr>
            <w:rStyle w:val="Hyperlink"/>
          </w:rPr>
          <w:t>https://doi.org/10.1080/13696998.2021.1922240</w:t>
        </w:r>
      </w:hyperlink>
      <w:r w:rsidR="00596845">
        <w:rPr>
          <w:rStyle w:val="Hyperlink"/>
        </w:rPr>
        <w:t>.</w:t>
      </w:r>
    </w:p>
    <w:p w14:paraId="0DCF9E62" w14:textId="38BC77C1" w:rsidR="00921D45" w:rsidRPr="00921D45" w:rsidRDefault="00B92CE9" w:rsidP="006D471A">
      <w:pPr>
        <w:pStyle w:val="Peer-Reviewed"/>
      </w:pPr>
      <w:r w:rsidRPr="00B92CE9">
        <w:t xml:space="preserve">Fendrick AM, Fisher DA, Saoud L, Ozbay AB, </w:t>
      </w:r>
      <w:proofErr w:type="spellStart"/>
      <w:r w:rsidRPr="00B92CE9">
        <w:t>Karlitz</w:t>
      </w:r>
      <w:proofErr w:type="spellEnd"/>
      <w:r w:rsidRPr="00B92CE9">
        <w:t xml:space="preserve"> JJ, Limburg PJ.  Impact of Patient Adherence to Stool-Based Colorectal Cancer Screening and Colonoscopy Following a Positive Test on Clinical Outcomes.  Cancer Prevention Research.</w:t>
      </w:r>
      <w:r w:rsidR="00EA730F">
        <w:t xml:space="preserve">  </w:t>
      </w:r>
      <w:proofErr w:type="gramStart"/>
      <w:r w:rsidRPr="00B92CE9">
        <w:t>2021</w:t>
      </w:r>
      <w:r w:rsidR="00EA730F" w:rsidRPr="001F6BA1">
        <w:t>;14:845</w:t>
      </w:r>
      <w:proofErr w:type="gramEnd"/>
      <w:r w:rsidR="00EA730F" w:rsidRPr="001F6BA1">
        <w:t>-50</w:t>
      </w:r>
      <w:r w:rsidRPr="00B92CE9">
        <w:t xml:space="preserve">.  </w:t>
      </w:r>
      <w:proofErr w:type="spellStart"/>
      <w:r w:rsidRPr="00B92CE9">
        <w:t>doi</w:t>
      </w:r>
      <w:proofErr w:type="spellEnd"/>
      <w:r w:rsidRPr="00B92CE9">
        <w:t>: 10.1158/1940-6207.CAPR-21-0075</w:t>
      </w:r>
      <w:r w:rsidR="00596845">
        <w:t>.</w:t>
      </w:r>
    </w:p>
    <w:p w14:paraId="70FBC7CD" w14:textId="0A4DECFD" w:rsidR="00921D45" w:rsidRPr="00D543E1" w:rsidRDefault="00921D45" w:rsidP="006D471A">
      <w:pPr>
        <w:pStyle w:val="Peer-Reviewed"/>
        <w:rPr>
          <w:rFonts w:eastAsia="Times New Roman"/>
        </w:rPr>
      </w:pPr>
      <w:proofErr w:type="spellStart"/>
      <w:r w:rsidRPr="00460B97">
        <w:t>Agochukwu</w:t>
      </w:r>
      <w:proofErr w:type="spellEnd"/>
      <w:r w:rsidRPr="00460B97">
        <w:t xml:space="preserve">-Mmonu N, Fendrick AM.  The Economics of Viagra Revisited: The Price is Right.  </w:t>
      </w:r>
      <w:r w:rsidRPr="00460B97">
        <w:rPr>
          <w:rFonts w:eastAsia="Times New Roman"/>
        </w:rPr>
        <w:t>Urology</w:t>
      </w:r>
      <w:r w:rsidR="00D543E1" w:rsidRPr="00D543E1">
        <w:rPr>
          <w:rFonts w:eastAsia="Times New Roman"/>
        </w:rPr>
        <w:t>.</w:t>
      </w:r>
      <w:r w:rsidR="00D543E1">
        <w:rPr>
          <w:rFonts w:eastAsia="Times New Roman"/>
        </w:rPr>
        <w:t xml:space="preserve">  </w:t>
      </w:r>
      <w:proofErr w:type="gramStart"/>
      <w:r w:rsidR="00D543E1" w:rsidRPr="00C013A2">
        <w:rPr>
          <w:rFonts w:eastAsia="Times New Roman"/>
        </w:rPr>
        <w:t>2021;157:5</w:t>
      </w:r>
      <w:proofErr w:type="gramEnd"/>
      <w:r w:rsidR="00D543E1" w:rsidRPr="00C013A2">
        <w:rPr>
          <w:rFonts w:eastAsia="Times New Roman"/>
        </w:rPr>
        <w:t xml:space="preserve">-7.  </w:t>
      </w:r>
      <w:proofErr w:type="spellStart"/>
      <w:r w:rsidR="00D543E1" w:rsidRPr="00C013A2">
        <w:rPr>
          <w:rFonts w:eastAsia="Times New Roman"/>
        </w:rPr>
        <w:t>doi</w:t>
      </w:r>
      <w:proofErr w:type="spellEnd"/>
      <w:r w:rsidR="00D543E1" w:rsidRPr="00C013A2">
        <w:rPr>
          <w:rFonts w:eastAsia="Times New Roman"/>
        </w:rPr>
        <w:t>: 10.1016/j.urology.2021.05.037.</w:t>
      </w:r>
    </w:p>
    <w:p w14:paraId="062CF824" w14:textId="314B05D3" w:rsidR="00D50C04" w:rsidRPr="004E13A5" w:rsidRDefault="00D50C04" w:rsidP="006D471A">
      <w:pPr>
        <w:pStyle w:val="Peer-Reviewed"/>
      </w:pPr>
      <w:r w:rsidRPr="004E13A5">
        <w:t>Chua KP, Fendrick AM, Conti RM, Moniz MH.  Out-of-Pocket Spending for Deliveries and Newborn Hospitalizations Among the Privately Insured.  Pediatrics.  2021;148(1</w:t>
      </w:r>
      <w:proofErr w:type="gramStart"/>
      <w:r w:rsidRPr="004E13A5">
        <w:t>):e</w:t>
      </w:r>
      <w:proofErr w:type="gramEnd"/>
      <w:r w:rsidRPr="004E13A5">
        <w:t>2021050552.  DOI: 10.1542/peds.2021-050552</w:t>
      </w:r>
      <w:r w:rsidR="00596845">
        <w:t>.</w:t>
      </w:r>
      <w:r w:rsidRPr="004E13A5">
        <w:t xml:space="preserve"> </w:t>
      </w:r>
    </w:p>
    <w:p w14:paraId="339D556A" w14:textId="262B39E8" w:rsidR="006F12B4" w:rsidRDefault="006F12B4" w:rsidP="006D471A">
      <w:pPr>
        <w:pStyle w:val="Peer-Reviewed"/>
      </w:pPr>
      <w:r w:rsidRPr="004E13A5">
        <w:t xml:space="preserve">Chua KP, Fendrick AM, Conti RM, Moniz MH.  Prevalence and Magnitude of Potential Surprise Bills for Childbirth.  JAMA Health Forum.  </w:t>
      </w:r>
      <w:proofErr w:type="gramStart"/>
      <w:r w:rsidRPr="004E13A5">
        <w:t>2021;e</w:t>
      </w:r>
      <w:proofErr w:type="gramEnd"/>
      <w:r w:rsidRPr="004E13A5">
        <w:t>211460.  doi:10.1001/jamahealthforum.2021.1460</w:t>
      </w:r>
      <w:r w:rsidR="00596845">
        <w:t>.</w:t>
      </w:r>
    </w:p>
    <w:p w14:paraId="6C28AA6B" w14:textId="6FE51D3D" w:rsidR="00AA2318" w:rsidRDefault="00AA2318" w:rsidP="006D471A">
      <w:pPr>
        <w:pStyle w:val="Peer-Reviewed"/>
      </w:pPr>
      <w:r w:rsidRPr="00AA2318">
        <w:lastRenderedPageBreak/>
        <w:t>Fendrick AM, Brixner D, Rubin DT, Mease P, Liu H, Davis M, Mittal M.  Sustained long-term benefits of patient support program participation in immune mediated diseases: improved medication-taking behavior and lower risk of a hospital visit.  Journal of Managed Care &amp; Specialty Pharmacy.</w:t>
      </w:r>
      <w:r>
        <w:t xml:space="preserve">  </w:t>
      </w:r>
      <w:r w:rsidRPr="00AA2318">
        <w:t xml:space="preserve">2021 </w:t>
      </w:r>
      <w:r w:rsidRPr="002852B9">
        <w:t>Aug;27(8);1086-1095</w:t>
      </w:r>
      <w:r w:rsidRPr="00AA2318">
        <w:t xml:space="preserve">.  </w:t>
      </w:r>
      <w:hyperlink r:id="rId34" w:history="1">
        <w:r w:rsidR="002951F1" w:rsidRPr="0081734D">
          <w:rPr>
            <w:rStyle w:val="Hyperlink"/>
          </w:rPr>
          <w:t>https://doi.org/10.18553/jmcp.2021.20560</w:t>
        </w:r>
      </w:hyperlink>
      <w:r w:rsidRPr="00AA2318">
        <w:t>.</w:t>
      </w:r>
    </w:p>
    <w:p w14:paraId="5C6B9016" w14:textId="63595358" w:rsidR="002951F1" w:rsidRPr="002951F1" w:rsidRDefault="002951F1" w:rsidP="006D471A">
      <w:pPr>
        <w:pStyle w:val="Peer-Reviewed"/>
      </w:pPr>
      <w:r w:rsidRPr="002951F1">
        <w:t>Lowry KP, Bell S, Fendrick AM, Carlos RC.  Out-of-Pocket Costs for Diagnostic Breast Imaging Services After Screening Mammography Among Commercially Insured Women from 2010-2017.  JAMA Network Open.</w:t>
      </w:r>
      <w:r>
        <w:t xml:space="preserve">  </w:t>
      </w:r>
      <w:r w:rsidRPr="002951F1">
        <w:t>2021;4(8</w:t>
      </w:r>
      <w:proofErr w:type="gramStart"/>
      <w:r w:rsidRPr="002951F1">
        <w:t>):e</w:t>
      </w:r>
      <w:proofErr w:type="gramEnd"/>
      <w:r w:rsidRPr="002951F1">
        <w:t>2121347.</w:t>
      </w:r>
      <w:r>
        <w:t xml:space="preserve">  </w:t>
      </w:r>
      <w:r w:rsidRPr="002951F1">
        <w:t>doi:10.1001/jamanetworkopen.2021.21347</w:t>
      </w:r>
      <w:r w:rsidR="00596845">
        <w:t>.</w:t>
      </w:r>
      <w:r w:rsidRPr="002951F1">
        <w:t xml:space="preserve"> </w:t>
      </w:r>
    </w:p>
    <w:p w14:paraId="78AAE81C" w14:textId="74DF3D8B" w:rsidR="0077701C" w:rsidRPr="0077701C" w:rsidRDefault="0077701C" w:rsidP="006D471A">
      <w:pPr>
        <w:pStyle w:val="Peer-Reviewed"/>
      </w:pPr>
      <w:r w:rsidRPr="0077701C">
        <w:t xml:space="preserve">Fisher DA, </w:t>
      </w:r>
      <w:proofErr w:type="spellStart"/>
      <w:r w:rsidRPr="0077701C">
        <w:t>Princic</w:t>
      </w:r>
      <w:proofErr w:type="spellEnd"/>
      <w:r w:rsidRPr="0077701C">
        <w:t xml:space="preserve"> N, Miller-Wilson LA, Wilson K, Fendrick AM, Limburg P.  Colorectal Cancer Screening Test Utilization Among Average Risk Individuals: </w:t>
      </w:r>
      <w:proofErr w:type="gramStart"/>
      <w:r w:rsidRPr="0077701C">
        <w:t>a</w:t>
      </w:r>
      <w:proofErr w:type="gramEnd"/>
      <w:r w:rsidRPr="0077701C">
        <w:t xml:space="preserve"> Longitudinal Analysis.  JAMA Network Open.</w:t>
      </w:r>
      <w:r>
        <w:t xml:space="preserve">  </w:t>
      </w:r>
      <w:r w:rsidRPr="0077701C">
        <w:t>2021;4(9</w:t>
      </w:r>
      <w:proofErr w:type="gramStart"/>
      <w:r w:rsidRPr="0077701C">
        <w:t>):e</w:t>
      </w:r>
      <w:proofErr w:type="gramEnd"/>
      <w:r w:rsidRPr="0077701C">
        <w:t>2122269.</w:t>
      </w:r>
      <w:r>
        <w:t xml:space="preserve">  </w:t>
      </w:r>
      <w:r w:rsidRPr="0077701C">
        <w:t>doi:10.1001/jamanetworkopen.2021.22269</w:t>
      </w:r>
      <w:r w:rsidR="00596845">
        <w:t>.</w:t>
      </w:r>
    </w:p>
    <w:p w14:paraId="5C15CF44" w14:textId="52722A3C" w:rsidR="00F8382C" w:rsidRPr="002D41E0" w:rsidRDefault="00CB1760" w:rsidP="006D471A">
      <w:pPr>
        <w:pStyle w:val="Peer-Reviewed"/>
        <w:rPr>
          <w:i/>
          <w:iCs/>
        </w:rPr>
      </w:pPr>
      <w:r w:rsidRPr="004F5CB2">
        <w:t>Scott JW, Fendrick AM.  The Hazards of Cost Sharing for Emergency Surgical Conditions: Moral, Clinical, and Financial.  JAMA Health Foru</w:t>
      </w:r>
      <w:r w:rsidR="009446AC">
        <w:t xml:space="preserve">m.  </w:t>
      </w:r>
      <w:r w:rsidR="009446AC" w:rsidRPr="009446AC">
        <w:t>2021;2(9</w:t>
      </w:r>
      <w:proofErr w:type="gramStart"/>
      <w:r w:rsidR="009446AC" w:rsidRPr="009446AC">
        <w:t>):e</w:t>
      </w:r>
      <w:proofErr w:type="gramEnd"/>
      <w:r w:rsidR="009446AC" w:rsidRPr="009446AC">
        <w:t>211585.</w:t>
      </w:r>
      <w:r w:rsidR="009446AC">
        <w:t xml:space="preserve">  </w:t>
      </w:r>
      <w:r w:rsidR="009446AC" w:rsidRPr="009446AC">
        <w:t>doi:10.1001/jamahealthforum.2021.1585</w:t>
      </w:r>
      <w:r w:rsidR="009446AC">
        <w:t>.</w:t>
      </w:r>
    </w:p>
    <w:p w14:paraId="05501B2C" w14:textId="09E8694F" w:rsidR="00C0086A" w:rsidRPr="00B177E7" w:rsidRDefault="00C0086A" w:rsidP="006D471A">
      <w:pPr>
        <w:pStyle w:val="Peer-Reviewed"/>
      </w:pPr>
      <w:r w:rsidRPr="00B177E7">
        <w:t xml:space="preserve">Berinstein JA, Cohen-Mekelburg SA, Greenberg GM, Wray D, Berry SK, Saini SD, Fendrick AM, Adams MA, </w:t>
      </w:r>
      <w:proofErr w:type="spellStart"/>
      <w:r w:rsidRPr="00B177E7">
        <w:t>Waljee</w:t>
      </w:r>
      <w:proofErr w:type="spellEnd"/>
      <w:r w:rsidRPr="00B177E7">
        <w:t xml:space="preserve"> AK, Higgins PDR.  A Care Coordination Intervention Improves Patient Symptoms but not Charges in High-Risk Patients with Inflammatory Bowel Disease.  Clinical Gastroenterology and Hepatology.</w:t>
      </w:r>
      <w:r w:rsidR="0092625E">
        <w:t xml:space="preserve">  </w:t>
      </w:r>
      <w:proofErr w:type="gramStart"/>
      <w:r w:rsidR="0092625E" w:rsidRPr="00C013A2">
        <w:t>2021;S</w:t>
      </w:r>
      <w:proofErr w:type="gramEnd"/>
      <w:r w:rsidR="0092625E" w:rsidRPr="00C013A2">
        <w:t xml:space="preserve">1542-3565(21)00914-9.  </w:t>
      </w:r>
      <w:proofErr w:type="spellStart"/>
      <w:r w:rsidR="0092625E" w:rsidRPr="00C013A2">
        <w:t>doi</w:t>
      </w:r>
      <w:proofErr w:type="spellEnd"/>
      <w:r w:rsidR="0092625E" w:rsidRPr="00C013A2">
        <w:t>: 10.1016/j.cgh.2021.08.034.</w:t>
      </w:r>
    </w:p>
    <w:p w14:paraId="01F6DCE5" w14:textId="4DA08F3C" w:rsidR="007407F4" w:rsidRDefault="004B406B" w:rsidP="006D471A">
      <w:pPr>
        <w:pStyle w:val="Peer-Reviewed"/>
      </w:pPr>
      <w:r w:rsidRPr="00B177E7">
        <w:t>Schwartzman DA, Sheetz KH, Fendrick</w:t>
      </w:r>
      <w:r w:rsidR="00992A4D" w:rsidRPr="00B177E7">
        <w:t xml:space="preserve"> AM.  Refining the Recipe for Alternative Payment Models for Surgical Care - Importance of Patient Mix and Venue Match.  JAMA Network Open. 2021;4(9</w:t>
      </w:r>
      <w:proofErr w:type="gramStart"/>
      <w:r w:rsidR="00992A4D" w:rsidRPr="00B177E7">
        <w:t>):e</w:t>
      </w:r>
      <w:proofErr w:type="gramEnd"/>
      <w:r w:rsidR="00992A4D" w:rsidRPr="00B177E7">
        <w:t xml:space="preserve">2128258. </w:t>
      </w:r>
      <w:r w:rsidR="004E4F47">
        <w:t xml:space="preserve"> </w:t>
      </w:r>
      <w:r w:rsidR="00992A4D" w:rsidRPr="00B177E7">
        <w:t>doi:10.1001/jamanetworkopen.2021.28258</w:t>
      </w:r>
      <w:r w:rsidR="00596845">
        <w:t>.</w:t>
      </w:r>
    </w:p>
    <w:p w14:paraId="68E14B39" w14:textId="585F3844" w:rsidR="00132A7E" w:rsidRDefault="00C33376" w:rsidP="006D471A">
      <w:pPr>
        <w:pStyle w:val="Peer-Reviewed"/>
      </w:pPr>
      <w:r w:rsidRPr="00C33376">
        <w:t xml:space="preserve">Tailor T, Bell S, Fendrick AM, Carlos R.  Total and Out-of-Pocket Costs of Procedures after Lung Cancer Screening in a National Commercially Insured Population: Estimating </w:t>
      </w:r>
      <w:proofErr w:type="gramStart"/>
      <w:r w:rsidRPr="00C33376">
        <w:t>An</w:t>
      </w:r>
      <w:proofErr w:type="gramEnd"/>
      <w:r w:rsidRPr="00C33376">
        <w:t xml:space="preserve"> Episode of Care.  Journal of the American College of Radiology.  </w:t>
      </w:r>
      <w:proofErr w:type="gramStart"/>
      <w:r w:rsidRPr="00C33376">
        <w:t>2021;S</w:t>
      </w:r>
      <w:proofErr w:type="gramEnd"/>
      <w:r w:rsidRPr="00C33376">
        <w:t xml:space="preserve">1546-1440(21)00754-7.  </w:t>
      </w:r>
      <w:proofErr w:type="spellStart"/>
      <w:r w:rsidRPr="00C33376">
        <w:t>doi</w:t>
      </w:r>
      <w:proofErr w:type="spellEnd"/>
      <w:r w:rsidRPr="00C33376">
        <w:t>: 10.1016/j.jacr.2021.09.015.</w:t>
      </w:r>
    </w:p>
    <w:p w14:paraId="7E0D0F4A" w14:textId="30B8DF34" w:rsidR="00C33376" w:rsidRPr="00B177E7" w:rsidRDefault="00C33376" w:rsidP="006D471A">
      <w:pPr>
        <w:pStyle w:val="Peer-Reviewed"/>
      </w:pPr>
      <w:r w:rsidRPr="00C33376">
        <w:t xml:space="preserve">Fendrick AM, </w:t>
      </w:r>
      <w:proofErr w:type="spellStart"/>
      <w:r w:rsidRPr="00C33376">
        <w:t>Princic</w:t>
      </w:r>
      <w:proofErr w:type="spellEnd"/>
      <w:r w:rsidRPr="00C33376">
        <w:t xml:space="preserve"> N, Miller-Wilson L, Wilson K, Limburg P.  Out-of-Pocket Costs for Subsequent Colonoscopy After Non-Invasive Colorectal Cancer Screening </w:t>
      </w:r>
      <w:proofErr w:type="gramStart"/>
      <w:r w:rsidRPr="00C33376">
        <w:t>Test Among</w:t>
      </w:r>
      <w:proofErr w:type="gramEnd"/>
      <w:r w:rsidRPr="00C33376">
        <w:t xml:space="preserve"> </w:t>
      </w:r>
      <w:proofErr w:type="spellStart"/>
      <w:r w:rsidRPr="00C33376">
        <w:t>Among</w:t>
      </w:r>
      <w:proofErr w:type="spellEnd"/>
      <w:r w:rsidRPr="00C33376">
        <w:t xml:space="preserve"> US Adults </w:t>
      </w:r>
      <w:proofErr w:type="gramStart"/>
      <w:r w:rsidRPr="00C33376">
        <w:t>With</w:t>
      </w:r>
      <w:proofErr w:type="gramEnd"/>
      <w:r w:rsidRPr="00C33376">
        <w:t xml:space="preserve"> Commercial and Medicare Insurance.  JAMA Network Open.  2021;4(12</w:t>
      </w:r>
      <w:proofErr w:type="gramStart"/>
      <w:r w:rsidRPr="00C33376">
        <w:t>):e</w:t>
      </w:r>
      <w:proofErr w:type="gramEnd"/>
      <w:r w:rsidRPr="00C33376">
        <w:t>2136798. doi:10.1001/jamanetworkopen.2021.36798.</w:t>
      </w:r>
    </w:p>
    <w:p w14:paraId="377A36F3" w14:textId="7C3ABE6F" w:rsidR="00046D7B" w:rsidRPr="00C013A2" w:rsidRDefault="00046D7B" w:rsidP="006D471A">
      <w:pPr>
        <w:pStyle w:val="Peer-Reviewed"/>
      </w:pPr>
      <w:r w:rsidRPr="00B177E7">
        <w:t>Fendrick AM, Dalton VK, Tilea A, Malone A, Moniz MH.  Out-of-Pocket Costs for Colposcopy Among Commercially Insured Women from 2006-2019.  Obstetrics &amp; Gynecology.</w:t>
      </w:r>
      <w:r w:rsidR="0092625E">
        <w:t xml:space="preserve">  </w:t>
      </w:r>
      <w:r w:rsidR="0092625E" w:rsidRPr="00C013A2">
        <w:t xml:space="preserve">2022;139(1):113-115.  </w:t>
      </w:r>
      <w:proofErr w:type="spellStart"/>
      <w:r w:rsidR="0092625E" w:rsidRPr="00C013A2">
        <w:t>doi</w:t>
      </w:r>
      <w:proofErr w:type="spellEnd"/>
      <w:r w:rsidR="0092625E" w:rsidRPr="00C013A2">
        <w:t>: 10.1097/AOG.0000000000004582.</w:t>
      </w:r>
    </w:p>
    <w:p w14:paraId="23189B7C" w14:textId="5AC51645" w:rsidR="00070697" w:rsidRDefault="00070697" w:rsidP="006D471A">
      <w:pPr>
        <w:pStyle w:val="Peer-Reviewed"/>
      </w:pPr>
      <w:r w:rsidRPr="00070697">
        <w:t xml:space="preserve">Norris HC, Richardson HM, Benoit MC, </w:t>
      </w:r>
      <w:proofErr w:type="spellStart"/>
      <w:r w:rsidRPr="00070697">
        <w:t>Shrosbree</w:t>
      </w:r>
      <w:proofErr w:type="spellEnd"/>
      <w:r w:rsidRPr="00070697">
        <w:t xml:space="preserve"> B, Smith JE, Fendrick AM.  Utilization Impact of Cost-Sharing Elimination for Preventive Care Services: A Rapid Review.  Medical Care Research and Review.  2022;79(2):175-197.  doi.org/10.1177/10775587211027372</w:t>
      </w:r>
    </w:p>
    <w:p w14:paraId="253A7F61" w14:textId="41B417F1" w:rsidR="00C676BA" w:rsidRDefault="001C4B58" w:rsidP="006D471A">
      <w:pPr>
        <w:pStyle w:val="Peer-Reviewed"/>
      </w:pPr>
      <w:bookmarkStart w:id="77" w:name="_Hlk102551458"/>
      <w:r w:rsidRPr="0096623A">
        <w:t>Mmonu N, Radix A, Fendrick AM.  Determining the Benefits of Gender-affirming Surgery: A Call for Action.  JAMA Surgery</w:t>
      </w:r>
      <w:bookmarkEnd w:id="77"/>
      <w:r w:rsidRPr="0096623A">
        <w:t>.</w:t>
      </w:r>
      <w:r w:rsidR="00DD1405">
        <w:t xml:space="preserve">  </w:t>
      </w:r>
      <w:r w:rsidR="00DD1405" w:rsidRPr="000227C8">
        <w:t>2022;157(3):183-184</w:t>
      </w:r>
      <w:r w:rsidRPr="000227C8">
        <w:t xml:space="preserve">.  </w:t>
      </w:r>
      <w:r w:rsidRPr="0096623A">
        <w:t>doi:10.1001/jamasurg.2021.5566</w:t>
      </w:r>
      <w:r w:rsidR="00596845">
        <w:t>.</w:t>
      </w:r>
    </w:p>
    <w:p w14:paraId="4B823E36" w14:textId="34409233" w:rsidR="00212520" w:rsidRDefault="00732B80" w:rsidP="006D471A">
      <w:pPr>
        <w:pStyle w:val="Peer-Reviewed"/>
      </w:pPr>
      <w:r w:rsidRPr="0096623A">
        <w:t xml:space="preserve">Fendrick AM, </w:t>
      </w:r>
      <w:proofErr w:type="spellStart"/>
      <w:r w:rsidRPr="0096623A">
        <w:t>Djatche</w:t>
      </w:r>
      <w:proofErr w:type="spellEnd"/>
      <w:r w:rsidRPr="0096623A">
        <w:t xml:space="preserve"> L, </w:t>
      </w:r>
      <w:proofErr w:type="spellStart"/>
      <w:r w:rsidRPr="0096623A">
        <w:t>Pulungan</w:t>
      </w:r>
      <w:proofErr w:type="spellEnd"/>
      <w:r w:rsidRPr="0096623A">
        <w:t xml:space="preserve"> Z, Teigland C, Yang M, </w:t>
      </w:r>
      <w:proofErr w:type="spellStart"/>
      <w:r w:rsidRPr="0096623A">
        <w:t>Lautsch</w:t>
      </w:r>
      <w:proofErr w:type="spellEnd"/>
      <w:r w:rsidRPr="0096623A">
        <w:t xml:space="preserve"> D, Hilkert R, Mentz R.  Out-of-Pocket Payments for Part D Covered Medications by Medicare Fee-for-Service Beneficiaries with Heart Failure with Reduced Ejection Fraction.  American Heart Journal.</w:t>
      </w:r>
      <w:r w:rsidR="00225714">
        <w:t xml:space="preserve">  </w:t>
      </w:r>
      <w:r w:rsidRPr="00060F06">
        <w:t>202</w:t>
      </w:r>
      <w:r w:rsidR="00225714" w:rsidRPr="00060F06">
        <w:t>2;246(29):74-81</w:t>
      </w:r>
      <w:r w:rsidRPr="0096623A">
        <w:t xml:space="preserve">.  </w:t>
      </w:r>
      <w:hyperlink r:id="rId35" w:history="1">
        <w:r w:rsidR="0096623A" w:rsidRPr="000B72A2">
          <w:rPr>
            <w:rStyle w:val="Hyperlink"/>
          </w:rPr>
          <w:t>https://doi.org/10.1016/j.ahj.2021.10.189</w:t>
        </w:r>
      </w:hyperlink>
      <w:r w:rsidR="00596845">
        <w:rPr>
          <w:rStyle w:val="Hyperlink"/>
        </w:rPr>
        <w:t>.</w:t>
      </w:r>
    </w:p>
    <w:p w14:paraId="7FF27DE3" w14:textId="1279DEC9" w:rsidR="007464F1" w:rsidRDefault="007464F1" w:rsidP="006D471A">
      <w:pPr>
        <w:pStyle w:val="Peer-Reviewed"/>
      </w:pPr>
      <w:r w:rsidRPr="00C013A2">
        <w:t xml:space="preserve">Howden CW, </w:t>
      </w:r>
      <w:proofErr w:type="spellStart"/>
      <w:r w:rsidRPr="00C013A2">
        <w:t>Spechler</w:t>
      </w:r>
      <w:proofErr w:type="spellEnd"/>
      <w:r w:rsidRPr="00C013A2">
        <w:t xml:space="preserve"> SJ, </w:t>
      </w:r>
      <w:proofErr w:type="spellStart"/>
      <w:r w:rsidRPr="00C013A2">
        <w:t>Vaezi</w:t>
      </w:r>
      <w:proofErr w:type="spellEnd"/>
      <w:r w:rsidRPr="00C013A2">
        <w:t xml:space="preserve"> MF, Fendrick AM, Atkinson C, Pelletier C, Jacob R, Brunton S.  Study of Acid-Related Disorders: Real-World Physician and Patient Perspectives on Burden of </w:t>
      </w:r>
      <w:r w:rsidRPr="00C33376">
        <w:rPr>
          <w:i/>
          <w:iCs/>
        </w:rPr>
        <w:t>H. pylori</w:t>
      </w:r>
      <w:r w:rsidRPr="00C013A2">
        <w:t xml:space="preserve"> Infection.  Gastro Hep Advances.  </w:t>
      </w:r>
      <w:r w:rsidR="008A1E40" w:rsidRPr="00212E0A">
        <w:t>2022;1(2)231-240.</w:t>
      </w:r>
      <w:r w:rsidRPr="00212E0A">
        <w:t xml:space="preserve">  </w:t>
      </w:r>
      <w:proofErr w:type="spellStart"/>
      <w:r w:rsidRPr="00C013A2">
        <w:t>doi</w:t>
      </w:r>
      <w:proofErr w:type="spellEnd"/>
      <w:r w:rsidRPr="00C013A2">
        <w:t xml:space="preserve">: </w:t>
      </w:r>
      <w:hyperlink r:id="rId36" w:history="1">
        <w:r w:rsidR="00582D18" w:rsidRPr="002A4355">
          <w:rPr>
            <w:rStyle w:val="Hyperlink"/>
          </w:rPr>
          <w:t>https://doi.org/10.1016/j.gastha.2021.12.005</w:t>
        </w:r>
      </w:hyperlink>
      <w:r w:rsidRPr="00C013A2">
        <w:t>.</w:t>
      </w:r>
    </w:p>
    <w:p w14:paraId="5E080A1A" w14:textId="162A05DA" w:rsidR="00582D18" w:rsidRPr="00060F06" w:rsidRDefault="00582D18" w:rsidP="006D471A">
      <w:pPr>
        <w:pStyle w:val="Peer-Reviewed"/>
      </w:pPr>
      <w:r w:rsidRPr="00060F06">
        <w:t xml:space="preserve">Sadigh G, </w:t>
      </w:r>
      <w:proofErr w:type="spellStart"/>
      <w:r w:rsidRPr="00060F06">
        <w:t>Charkhchi</w:t>
      </w:r>
      <w:proofErr w:type="spellEnd"/>
      <w:r w:rsidRPr="00060F06">
        <w:t xml:space="preserve"> P, Fendrick AM, Hassan DG, Hatfield A, Carlos R.  Financial burden of Advanced Imaging in Radiology (FAIR Study).  JACR.  </w:t>
      </w:r>
      <w:r w:rsidRPr="00212E0A">
        <w:t>2022</w:t>
      </w:r>
      <w:r w:rsidR="008A1E40" w:rsidRPr="00212E0A">
        <w:t>;19(2):254-258</w:t>
      </w:r>
      <w:r w:rsidRPr="00212E0A">
        <w:t xml:space="preserve">.  </w:t>
      </w:r>
      <w:proofErr w:type="spellStart"/>
      <w:proofErr w:type="gramStart"/>
      <w:r w:rsidRPr="00060F06">
        <w:t>DOI:https</w:t>
      </w:r>
      <w:proofErr w:type="spellEnd"/>
      <w:r w:rsidRPr="00060F06">
        <w:t>://doi.org/10.1016/j.jacr.2021.11.009</w:t>
      </w:r>
      <w:proofErr w:type="gramEnd"/>
      <w:r w:rsidR="00060F06">
        <w:t xml:space="preserve"> </w:t>
      </w:r>
    </w:p>
    <w:p w14:paraId="5AEB97C6" w14:textId="2F6F9290" w:rsidR="00582D18" w:rsidRDefault="00AE346E" w:rsidP="006D471A">
      <w:pPr>
        <w:pStyle w:val="Peer-Reviewed"/>
      </w:pPr>
      <w:r w:rsidRPr="00060F06">
        <w:lastRenderedPageBreak/>
        <w:t xml:space="preserve">Fendrick AM, Borah BJ, Ozbay AB, Saoud L, Limburg PJ.  Life-Years Gained Resulting from Screening Colonoscopy Compared </w:t>
      </w:r>
      <w:proofErr w:type="gramStart"/>
      <w:r w:rsidRPr="00060F06">
        <w:t>With</w:t>
      </w:r>
      <w:proofErr w:type="gramEnd"/>
      <w:r w:rsidRPr="00060F06">
        <w:t xml:space="preserve"> Follow-Up Colonoscopy after a Positive Stool-Based Colorectal Screening Test.  Preventive Medicine Reports.</w:t>
      </w:r>
      <w:r w:rsidR="00CE7DF7">
        <w:t xml:space="preserve">  </w:t>
      </w:r>
      <w:r w:rsidRPr="00B4138A">
        <w:t>2022</w:t>
      </w:r>
      <w:r w:rsidR="00CE7DF7" w:rsidRPr="00B4138A">
        <w:t xml:space="preserve"> </w:t>
      </w:r>
      <w:proofErr w:type="gramStart"/>
      <w:r w:rsidR="00CE7DF7" w:rsidRPr="00B4138A">
        <w:t>A</w:t>
      </w:r>
      <w:r w:rsidR="00FE6496" w:rsidRPr="00B4138A">
        <w:t>pr;26:101701</w:t>
      </w:r>
      <w:proofErr w:type="gramEnd"/>
      <w:r w:rsidRPr="00060F06">
        <w:t xml:space="preserve">.  </w:t>
      </w:r>
      <w:proofErr w:type="spellStart"/>
      <w:r w:rsidRPr="00060F06">
        <w:t>doi</w:t>
      </w:r>
      <w:proofErr w:type="spellEnd"/>
      <w:r w:rsidRPr="00060F06">
        <w:t xml:space="preserve">: </w:t>
      </w:r>
      <w:hyperlink r:id="rId37" w:history="1">
        <w:r w:rsidR="00060F06" w:rsidRPr="009F50E8">
          <w:rPr>
            <w:rStyle w:val="Hyperlink"/>
          </w:rPr>
          <w:t>https://doi.org/10.1016/j.pmedr.2022.101701</w:t>
        </w:r>
      </w:hyperlink>
      <w:r w:rsidR="00060F06">
        <w:t xml:space="preserve"> </w:t>
      </w:r>
    </w:p>
    <w:p w14:paraId="3BE7A127" w14:textId="19CF347C" w:rsidR="002543FC" w:rsidRPr="003D75A6" w:rsidRDefault="002875F7" w:rsidP="006D471A">
      <w:pPr>
        <w:pStyle w:val="Peer-Reviewed"/>
        <w:rPr>
          <w:color w:val="FF0000"/>
        </w:rPr>
      </w:pPr>
      <w:proofErr w:type="spellStart"/>
      <w:r w:rsidRPr="00212E0A">
        <w:t>Karlitz</w:t>
      </w:r>
      <w:proofErr w:type="spellEnd"/>
      <w:r w:rsidRPr="00212E0A">
        <w:t xml:space="preserve"> JJ, Fendrick AM, Bhatt J, Coronado GD, Jeyakumar S, Smith N, Plescia M, Brooks D, Limburg P, Lieberman D.  Cost-Effectiveness of Outreach Strategies for Stool-Based Colorectal Cancer Screening in a Medicaid Population.  Population Health Management.</w:t>
      </w:r>
      <w:r w:rsidR="006F047D">
        <w:t xml:space="preserve"> </w:t>
      </w:r>
      <w:r w:rsidR="006F047D" w:rsidRPr="0083528B">
        <w:t xml:space="preserve"> </w:t>
      </w:r>
      <w:r w:rsidRPr="0083528B">
        <w:t>2022</w:t>
      </w:r>
      <w:r w:rsidR="006F047D" w:rsidRPr="0083528B">
        <w:t>;25(3):343-351</w:t>
      </w:r>
      <w:r w:rsidRPr="00212E0A">
        <w:t xml:space="preserve">.  </w:t>
      </w:r>
      <w:hyperlink r:id="rId38" w:history="1">
        <w:r w:rsidRPr="001B0DC2">
          <w:rPr>
            <w:rStyle w:val="Hyperlink"/>
          </w:rPr>
          <w:t>https://doi.org/10.1089/pop.2021.0185</w:t>
        </w:r>
      </w:hyperlink>
      <w:r>
        <w:rPr>
          <w:color w:val="FF0000"/>
        </w:rPr>
        <w:t xml:space="preserve"> </w:t>
      </w:r>
    </w:p>
    <w:p w14:paraId="43714EC5" w14:textId="049597DF" w:rsidR="002875F7" w:rsidRDefault="00E66803" w:rsidP="006D471A">
      <w:pPr>
        <w:pStyle w:val="Peer-Reviewed"/>
        <w:rPr>
          <w:color w:val="FF0000"/>
        </w:rPr>
      </w:pPr>
      <w:r w:rsidRPr="000227C8">
        <w:t xml:space="preserve">Commodore-Mensah Y, Loustalot F, Himmelfarb CD, </w:t>
      </w:r>
      <w:proofErr w:type="spellStart"/>
      <w:r w:rsidRPr="000227C8">
        <w:t>Desvigne</w:t>
      </w:r>
      <w:proofErr w:type="spellEnd"/>
      <w:r w:rsidRPr="000227C8">
        <w:t xml:space="preserve">-Nickens P, Sachdev V, Bibbins-Domingo K, Cohen D, Egan BM, Fendrick AM, Ferdinand KC, Graham GN, Jaffe MG, Krumholz HM, Levy PD, Mays GP, McNellis R, Muntner P, </w:t>
      </w:r>
      <w:proofErr w:type="spellStart"/>
      <w:r w:rsidRPr="000227C8">
        <w:t>Ogedegbe</w:t>
      </w:r>
      <w:proofErr w:type="spellEnd"/>
      <w:r w:rsidRPr="000227C8">
        <w:t xml:space="preserve"> OG, Milani RV, </w:t>
      </w:r>
      <w:proofErr w:type="spellStart"/>
      <w:r w:rsidRPr="000227C8">
        <w:t>Polgreen</w:t>
      </w:r>
      <w:proofErr w:type="spellEnd"/>
      <w:r w:rsidRPr="000227C8">
        <w:t xml:space="preserve"> L, Sanchez E, Sperling LS, Wall HK, </w:t>
      </w:r>
      <w:proofErr w:type="spellStart"/>
      <w:r w:rsidRPr="000227C8">
        <w:t>Whittens</w:t>
      </w:r>
      <w:proofErr w:type="spellEnd"/>
      <w:r w:rsidRPr="000227C8">
        <w:t xml:space="preserve"> L, Wright JT, Wright JS, Fine L.  Proceedings From a National Heart, Lung, and Blood Institute and the Centers for Disease Control and Prevention Workshop to Control Hypertension.  American Journal of Hypertension.  2022;35(3):232-243.  </w:t>
      </w:r>
      <w:hyperlink r:id="rId39" w:history="1">
        <w:r w:rsidR="00D748AA" w:rsidRPr="00E5222C">
          <w:rPr>
            <w:rStyle w:val="Hyperlink"/>
          </w:rPr>
          <w:t>https://doi.org/10.1093/ajh/hpab182</w:t>
        </w:r>
      </w:hyperlink>
      <w:r w:rsidR="00D748AA">
        <w:rPr>
          <w:color w:val="FF0000"/>
        </w:rPr>
        <w:t xml:space="preserve"> </w:t>
      </w:r>
    </w:p>
    <w:p w14:paraId="21D65F37" w14:textId="1E7BBE15" w:rsidR="00AF080E" w:rsidRDefault="00AF080E" w:rsidP="006D471A">
      <w:pPr>
        <w:pStyle w:val="Peer-Reviewed"/>
        <w:rPr>
          <w:color w:val="FF0000"/>
        </w:rPr>
      </w:pPr>
      <w:proofErr w:type="spellStart"/>
      <w:r w:rsidRPr="00745A25">
        <w:t>Agochukwu</w:t>
      </w:r>
      <w:proofErr w:type="spellEnd"/>
      <w:r w:rsidRPr="00745A25">
        <w:t xml:space="preserve">-Mmonu N, Radix A, Zhao L, Makarov D, </w:t>
      </w:r>
      <w:proofErr w:type="spellStart"/>
      <w:r w:rsidRPr="00745A25">
        <w:t>Bluebond</w:t>
      </w:r>
      <w:proofErr w:type="spellEnd"/>
      <w:r w:rsidRPr="00745A25">
        <w:t xml:space="preserve">-Langner R, Fendrick AM, Castle E, Berry C.  Patient Reported Outcomes in Genital Gender-Affirming Surgery: The Time is Now.  J Patient Rep Outcomes.  2022;6(39).  </w:t>
      </w:r>
      <w:hyperlink r:id="rId40" w:history="1">
        <w:r w:rsidRPr="003738D0">
          <w:rPr>
            <w:rStyle w:val="Hyperlink"/>
          </w:rPr>
          <w:t>https://doi.org/10.1186/s41687-022-00446-x</w:t>
        </w:r>
      </w:hyperlink>
      <w:r>
        <w:rPr>
          <w:color w:val="FF0000"/>
        </w:rPr>
        <w:t xml:space="preserve"> </w:t>
      </w:r>
      <w:r w:rsidRPr="00AF080E">
        <w:rPr>
          <w:color w:val="FF0000"/>
        </w:rPr>
        <w:t xml:space="preserve"> </w:t>
      </w:r>
    </w:p>
    <w:p w14:paraId="0C37E0AE" w14:textId="1AF61D45" w:rsidR="00510D94" w:rsidRDefault="00510D94" w:rsidP="006D471A">
      <w:pPr>
        <w:pStyle w:val="Peer-Reviewed"/>
      </w:pPr>
      <w:r w:rsidRPr="0062342F">
        <w:t xml:space="preserve">Strohbehn GW, Cooperrider JH, Yang D, Fendrick AM, </w:t>
      </w:r>
      <w:proofErr w:type="spellStart"/>
      <w:r w:rsidRPr="0062342F">
        <w:t>Ratain</w:t>
      </w:r>
      <w:proofErr w:type="spellEnd"/>
      <w:r w:rsidRPr="0062342F">
        <w:t xml:space="preserve"> MJ, Zaric GS.  </w:t>
      </w:r>
      <w:r w:rsidR="0062342F" w:rsidRPr="0062342F">
        <w:t>Pfizer and Palbociclib in China: Analyzing an Oncology Pay-for-Performance Plan</w:t>
      </w:r>
      <w:r w:rsidRPr="0062342F">
        <w:t>.</w:t>
      </w:r>
      <w:r w:rsidR="0062342F" w:rsidRPr="0062342F">
        <w:t xml:space="preserve">  Value Health Reg Issues</w:t>
      </w:r>
      <w:r w:rsidRPr="0062342F">
        <w:t>.</w:t>
      </w:r>
      <w:r w:rsidR="00CF77E5">
        <w:t xml:space="preserve">  </w:t>
      </w:r>
      <w:proofErr w:type="gramStart"/>
      <w:r w:rsidR="0062342F" w:rsidRPr="0083528B">
        <w:t>2022</w:t>
      </w:r>
      <w:r w:rsidR="004E01C1" w:rsidRPr="0083528B">
        <w:t>;Apr</w:t>
      </w:r>
      <w:proofErr w:type="gramEnd"/>
      <w:r w:rsidR="004E01C1" w:rsidRPr="0083528B">
        <w:t xml:space="preserve"> 5(31):34-38</w:t>
      </w:r>
      <w:r w:rsidR="0062342F" w:rsidRPr="0062342F">
        <w:t xml:space="preserve">.  DOI: 10.1016/j.vhri.2022.01.007 </w:t>
      </w:r>
    </w:p>
    <w:p w14:paraId="2BF1CF95" w14:textId="6A7A2EBB" w:rsidR="00F145E0" w:rsidRDefault="0048086A" w:rsidP="006D471A">
      <w:pPr>
        <w:pStyle w:val="Peer-Reviewed"/>
      </w:pPr>
      <w:r w:rsidRPr="00452CF5">
        <w:t xml:space="preserve">Barthold D, Yeung K, Lieberman D, Limburg P, Fendrick AM.  Comparison of Screening Colonoscopy Rates After Positive Noninvasive Testing for Colorectal Cancer in States </w:t>
      </w:r>
      <w:proofErr w:type="gramStart"/>
      <w:r w:rsidRPr="00452CF5">
        <w:t>With</w:t>
      </w:r>
      <w:proofErr w:type="gramEnd"/>
      <w:r w:rsidRPr="00452CF5">
        <w:t xml:space="preserve"> and Without Cost-Sharing.  JAMA Network Open.  2022;5(6</w:t>
      </w:r>
      <w:proofErr w:type="gramStart"/>
      <w:r w:rsidRPr="00452CF5">
        <w:t>):e</w:t>
      </w:r>
      <w:proofErr w:type="gramEnd"/>
      <w:r w:rsidRPr="00452CF5">
        <w:t>2216910. doi:10.1001/jamanetworkopen.2022.16910</w:t>
      </w:r>
      <w:r w:rsidR="004C271C">
        <w:t xml:space="preserve"> </w:t>
      </w:r>
      <w:r w:rsidRPr="00452CF5">
        <w:t xml:space="preserve"> </w:t>
      </w:r>
    </w:p>
    <w:p w14:paraId="1AB44C9D" w14:textId="08AAAD7F" w:rsidR="005D0C5E" w:rsidRPr="005D0C5E" w:rsidRDefault="005D0C5E" w:rsidP="006D471A">
      <w:pPr>
        <w:pStyle w:val="Peer-Reviewed"/>
      </w:pPr>
      <w:r w:rsidRPr="005D0C5E">
        <w:t xml:space="preserve">Breeden M, Bernstein SJ, Fendrick AM.  Stop the Unnecessary Blue Top: Evaluation of a Best Practice Advisory on the Ordering of PT/INR/PTT Tests.  JAMA Internal Medicine.  </w:t>
      </w:r>
      <w:r w:rsidR="00220DFC" w:rsidRPr="00C33376">
        <w:t>2022</w:t>
      </w:r>
      <w:r w:rsidR="004835AE" w:rsidRPr="00C33376">
        <w:t>;182(9):999-1000</w:t>
      </w:r>
      <w:r w:rsidRPr="005D0C5E">
        <w:t>.  doi:10.1001/jamainternmed.2022.2609</w:t>
      </w:r>
      <w:r w:rsidR="00861047">
        <w:t xml:space="preserve"> </w:t>
      </w:r>
    </w:p>
    <w:p w14:paraId="3C425C09" w14:textId="775ABD7D" w:rsidR="005D0C5E" w:rsidRDefault="001A4BD4" w:rsidP="006D471A">
      <w:pPr>
        <w:pStyle w:val="Peer-Reviewed"/>
      </w:pPr>
      <w:proofErr w:type="spellStart"/>
      <w:r w:rsidRPr="001A4BD4">
        <w:t>Vaezi</w:t>
      </w:r>
      <w:proofErr w:type="spellEnd"/>
      <w:r w:rsidRPr="001A4BD4">
        <w:t xml:space="preserve"> MF, Brunton S, Fendrick AM, Howden CW, Atkinson C, Pelletier C, Jacob R, </w:t>
      </w:r>
      <w:proofErr w:type="spellStart"/>
      <w:r w:rsidRPr="001A4BD4">
        <w:t>Spechler</w:t>
      </w:r>
      <w:proofErr w:type="spellEnd"/>
      <w:r w:rsidRPr="001A4BD4">
        <w:t xml:space="preserve"> SJ.  Patient Journey in Erosive Esophagitis: Real-World Perspectives from US Physicians and Patients.  BMJ Open Gastroenterology.</w:t>
      </w:r>
      <w:r>
        <w:t xml:space="preserve">  </w:t>
      </w:r>
      <w:r w:rsidRPr="001A4BD4">
        <w:t>2022 Jul;9(1</w:t>
      </w:r>
      <w:proofErr w:type="gramStart"/>
      <w:r w:rsidRPr="001A4BD4">
        <w:t>):e</w:t>
      </w:r>
      <w:proofErr w:type="gramEnd"/>
      <w:r w:rsidRPr="001A4BD4">
        <w:t xml:space="preserve">000941. </w:t>
      </w:r>
      <w:r w:rsidR="00464374">
        <w:t xml:space="preserve"> </w:t>
      </w:r>
      <w:proofErr w:type="spellStart"/>
      <w:r w:rsidRPr="001A4BD4">
        <w:t>doi</w:t>
      </w:r>
      <w:proofErr w:type="spellEnd"/>
      <w:r w:rsidRPr="001A4BD4">
        <w:t>: 10.1136/bmjgast-2022-000941</w:t>
      </w:r>
      <w:r w:rsidR="00464374">
        <w:t xml:space="preserve">   </w:t>
      </w:r>
    </w:p>
    <w:p w14:paraId="2C942AE9" w14:textId="247D5A91" w:rsidR="00C676BA" w:rsidRDefault="001B21CF" w:rsidP="006D471A">
      <w:pPr>
        <w:pStyle w:val="Peer-Reviewed"/>
      </w:pPr>
      <w:r w:rsidRPr="001B21CF">
        <w:t xml:space="preserve">Do LA, Koethe B, Daly AT, Chambers JD, Ollendorf DA, Wong JB, Fendrick AM, Neumann PJ, Kim DD.  State-Level Variation in Low-Value Care for </w:t>
      </w:r>
      <w:proofErr w:type="gramStart"/>
      <w:r w:rsidRPr="001B21CF">
        <w:t>Commercially-Insured</w:t>
      </w:r>
      <w:proofErr w:type="gramEnd"/>
      <w:r w:rsidRPr="001B21CF">
        <w:t xml:space="preserve"> and Medicare Advantage Populations.  Health Affairs.</w:t>
      </w:r>
      <w:r w:rsidR="00BA0C5A">
        <w:t xml:space="preserve">  2022;41(9):1281-1290.  </w:t>
      </w:r>
      <w:hyperlink r:id="rId41" w:history="1">
        <w:r w:rsidR="00BA0C5A" w:rsidRPr="00C90A2E">
          <w:rPr>
            <w:rStyle w:val="Hyperlink"/>
          </w:rPr>
          <w:t>https://www.healthaffairs.org/doi/10.1377/hlthaff.2022.00325</w:t>
        </w:r>
      </w:hyperlink>
      <w:r w:rsidR="00BA0C5A">
        <w:t xml:space="preserve"> </w:t>
      </w:r>
      <w:r w:rsidRPr="001B21CF">
        <w:t xml:space="preserve">  </w:t>
      </w:r>
    </w:p>
    <w:p w14:paraId="31164EBD" w14:textId="1D333872" w:rsidR="00713FA3" w:rsidRDefault="00713FA3" w:rsidP="006D471A">
      <w:pPr>
        <w:pStyle w:val="Peer-Reviewed"/>
      </w:pPr>
      <w:proofErr w:type="spellStart"/>
      <w:r w:rsidRPr="00713FA3">
        <w:t>Tafazzoli</w:t>
      </w:r>
      <w:proofErr w:type="spellEnd"/>
      <w:r w:rsidRPr="00713FA3">
        <w:t xml:space="preserve"> A, Ramsey SD, Shaul A, Chavan A, Ye W, Kansal A, Ofman JJ, Fendrick AM.  The Potential Value-Based Price of a Multi-Cancer Early Detection Genomic Blood Test to Complement Current Single Cancer Screening in the United States.  </w:t>
      </w:r>
      <w:proofErr w:type="spellStart"/>
      <w:proofErr w:type="gramStart"/>
      <w:r w:rsidRPr="00713FA3">
        <w:t>PharmacoEconomics</w:t>
      </w:r>
      <w:proofErr w:type="spellEnd"/>
      <w:proofErr w:type="gramEnd"/>
      <w:r w:rsidRPr="00713FA3">
        <w:t xml:space="preserve">.  </w:t>
      </w:r>
      <w:r w:rsidRPr="00A67876">
        <w:t>2022;(40):1107-1117</w:t>
      </w:r>
      <w:r w:rsidRPr="00713FA3">
        <w:t xml:space="preserve">.  </w:t>
      </w:r>
      <w:hyperlink r:id="rId42" w:history="1">
        <w:r w:rsidRPr="003D6606">
          <w:rPr>
            <w:rStyle w:val="Hyperlink"/>
          </w:rPr>
          <w:t>https://doi.org/10.1007/s40273-022-01181-3</w:t>
        </w:r>
      </w:hyperlink>
      <w:r>
        <w:t xml:space="preserve"> </w:t>
      </w:r>
      <w:r w:rsidRPr="00713FA3">
        <w:t xml:space="preserve"> </w:t>
      </w:r>
    </w:p>
    <w:p w14:paraId="639D9F15" w14:textId="2CA833C0" w:rsidR="00945B41" w:rsidRDefault="00945B41" w:rsidP="006D471A">
      <w:pPr>
        <w:pStyle w:val="Peer-Reviewed"/>
      </w:pPr>
      <w:r w:rsidRPr="00945B41">
        <w:t xml:space="preserve">Fendrick AM, Lieberman D, Vahdat V, Chen JV, Ozbay AB, Limburg PJ.  Cost-Effectiveness of Waiving Coinsurance for Follow-up Colonoscopy After a Positive Stool-Based Colorectal Screening Test in a Medicare Population.  Cancer Prevention Research.  </w:t>
      </w:r>
      <w:r w:rsidRPr="00A67876">
        <w:t>2022;15(10):653-660</w:t>
      </w:r>
      <w:r w:rsidRPr="00945B41">
        <w:t xml:space="preserve">.  </w:t>
      </w:r>
      <w:hyperlink r:id="rId43" w:history="1">
        <w:r w:rsidRPr="00D92029">
          <w:rPr>
            <w:rStyle w:val="Hyperlink"/>
          </w:rPr>
          <w:t>https://doi.org/10.1158/1940-6207.CAPR-22-0153</w:t>
        </w:r>
      </w:hyperlink>
      <w:r>
        <w:t xml:space="preserve"> </w:t>
      </w:r>
    </w:p>
    <w:p w14:paraId="7868EBE2" w14:textId="7DA053D9" w:rsidR="00217D93" w:rsidRDefault="00827632" w:rsidP="006D471A">
      <w:pPr>
        <w:pStyle w:val="Peer-Reviewed"/>
      </w:pPr>
      <w:r w:rsidRPr="00827632">
        <w:t>Brakebill A, Kullgren JT, Fendrick AM.  How Might Patients and Physicians Use Transparent Health Care Prices to Guide Decisions and Improve Health Care Affordability?</w:t>
      </w:r>
      <w:r w:rsidR="00B01F5B">
        <w:t xml:space="preserve">  </w:t>
      </w:r>
      <w:r w:rsidR="00B01F5B" w:rsidRPr="00B01F5B">
        <w:t>AMA J Ethics. 2022;24(11</w:t>
      </w:r>
      <w:proofErr w:type="gramStart"/>
      <w:r w:rsidR="00B01F5B" w:rsidRPr="00B01F5B">
        <w:t>):E</w:t>
      </w:r>
      <w:proofErr w:type="gramEnd"/>
      <w:r w:rsidR="00B01F5B" w:rsidRPr="00B01F5B">
        <w:t>1034-1039.</w:t>
      </w:r>
      <w:r w:rsidR="00B01F5B">
        <w:t xml:space="preserve"> </w:t>
      </w:r>
      <w:r w:rsidR="00B01F5B" w:rsidRPr="00B01F5B">
        <w:t xml:space="preserve"> </w:t>
      </w:r>
      <w:proofErr w:type="spellStart"/>
      <w:r w:rsidR="00B01F5B" w:rsidRPr="00B01F5B">
        <w:t>doi</w:t>
      </w:r>
      <w:proofErr w:type="spellEnd"/>
      <w:r w:rsidR="00B01F5B" w:rsidRPr="00B01F5B">
        <w:t>: 10.1001/amajethics.2022.1034</w:t>
      </w:r>
    </w:p>
    <w:p w14:paraId="7E126958" w14:textId="77777777" w:rsidR="00C779C2" w:rsidRDefault="00C779C2" w:rsidP="006D471A">
      <w:pPr>
        <w:pStyle w:val="Peer-Reviewed"/>
      </w:pPr>
      <w:r>
        <w:lastRenderedPageBreak/>
        <w:t xml:space="preserve">Smith NK, Fendrick AM.  Value-Based Insurance Design: Clinically Nuanced Consumer Cost-Sharing to Increase the Use of High-Value Medications.  J Health Polit Policy Law.  </w:t>
      </w:r>
      <w:r w:rsidRPr="0034438C">
        <w:t>2022;47(6):797-813</w:t>
      </w:r>
      <w:r>
        <w:t>.</w:t>
      </w:r>
    </w:p>
    <w:p w14:paraId="0ABDA3A5" w14:textId="6A4A5E05" w:rsidR="00C779C2" w:rsidRDefault="00C779C2" w:rsidP="006D471A">
      <w:pPr>
        <w:pStyle w:val="Peer-Reviewed"/>
        <w:numPr>
          <w:ilvl w:val="0"/>
          <w:numId w:val="0"/>
        </w:numPr>
        <w:ind w:left="720"/>
      </w:pPr>
      <w:r>
        <w:t>https://doi.org/10.1215/03616878-10041191</w:t>
      </w:r>
    </w:p>
    <w:p w14:paraId="1123D33D" w14:textId="4428B2DB" w:rsidR="00713FA3" w:rsidRDefault="00713FA3" w:rsidP="006D471A">
      <w:pPr>
        <w:pStyle w:val="Peer-Reviewed"/>
      </w:pPr>
      <w:r w:rsidRPr="00713FA3">
        <w:t xml:space="preserve">Jacob J, </w:t>
      </w:r>
      <w:proofErr w:type="spellStart"/>
      <w:r w:rsidRPr="00713FA3">
        <w:t>Aintabi</w:t>
      </w:r>
      <w:proofErr w:type="spellEnd"/>
      <w:r w:rsidRPr="00713FA3">
        <w:t xml:space="preserve"> D, Cohen Mekelburg SA, </w:t>
      </w:r>
      <w:proofErr w:type="spellStart"/>
      <w:r w:rsidRPr="00713FA3">
        <w:t>DeJonckheere</w:t>
      </w:r>
      <w:proofErr w:type="spellEnd"/>
      <w:r w:rsidRPr="00713FA3">
        <w:t xml:space="preserve"> M, Allen JI, Irani DN, Fendrick AM, </w:t>
      </w:r>
      <w:proofErr w:type="spellStart"/>
      <w:r w:rsidRPr="00713FA3">
        <w:t>Waljee</w:t>
      </w:r>
      <w:proofErr w:type="spellEnd"/>
      <w:r w:rsidRPr="00713FA3">
        <w:t xml:space="preserve"> AK, Higgins PDR, Berinstein JA.  </w:t>
      </w:r>
      <w:r w:rsidRPr="00A67876">
        <w:t xml:space="preserve">Inflammatory Bowel Disease </w:t>
      </w:r>
      <w:r w:rsidRPr="00713FA3">
        <w:t xml:space="preserve">Patient Concerns and Experiences on Transition to Home-Based Infusions During the COVID-19 Pandemic.  Research in Social and Administrative Pharmacy.  </w:t>
      </w:r>
      <w:r w:rsidRPr="00A67876">
        <w:t>2022;18(12):4138-4143</w:t>
      </w:r>
      <w:r w:rsidRPr="00713FA3">
        <w:t xml:space="preserve">.  </w:t>
      </w:r>
      <w:hyperlink r:id="rId44" w:history="1">
        <w:r w:rsidR="00217D93" w:rsidRPr="00D66FC8">
          <w:rPr>
            <w:rStyle w:val="Hyperlink"/>
          </w:rPr>
          <w:t>https://doi.org/10.1016/j.sapharm.2022.06.009</w:t>
        </w:r>
      </w:hyperlink>
      <w:r w:rsidRPr="00713FA3">
        <w:t xml:space="preserve"> </w:t>
      </w:r>
    </w:p>
    <w:p w14:paraId="13BC5360" w14:textId="7B23013D" w:rsidR="00217D93" w:rsidRDefault="00217D93" w:rsidP="006D471A">
      <w:pPr>
        <w:pStyle w:val="Peer-Reviewed"/>
      </w:pPr>
      <w:r w:rsidRPr="00217D93">
        <w:t xml:space="preserve">Shahzad M, Song Z, Chernew ME, Fendrick AM.  Changes in the Use of Low-Value Services Among Commercially Insured Patients during the COVID-19 Pandemic.  </w:t>
      </w:r>
      <w:proofErr w:type="gramStart"/>
      <w:r w:rsidRPr="00217D93">
        <w:t>Am</w:t>
      </w:r>
      <w:proofErr w:type="gramEnd"/>
      <w:r w:rsidRPr="00217D93">
        <w:t xml:space="preserve"> J Manag Care.  </w:t>
      </w:r>
      <w:r w:rsidRPr="00864C8F">
        <w:t>2022;28(11):600-604</w:t>
      </w:r>
      <w:r w:rsidRPr="00217D93">
        <w:t xml:space="preserve">.  https://doi.org/10.37765/ajmc.2022.89031.  </w:t>
      </w:r>
      <w:hyperlink r:id="rId45" w:history="1">
        <w:r w:rsidR="00C779C2" w:rsidRPr="00D574E3">
          <w:rPr>
            <w:rStyle w:val="Hyperlink"/>
          </w:rPr>
          <w:t>https://www.ajmc.com/view/changes-in-use-of-low-value-services-during-the-covid-19-pandemic</w:t>
        </w:r>
      </w:hyperlink>
      <w:r w:rsidR="00C779C2">
        <w:t xml:space="preserve"> </w:t>
      </w:r>
    </w:p>
    <w:p w14:paraId="11B2A00A" w14:textId="30964EEA" w:rsidR="00FC46E1" w:rsidRPr="00864C8F" w:rsidRDefault="00FC46E1" w:rsidP="006D471A">
      <w:pPr>
        <w:pStyle w:val="Peer-Reviewed"/>
      </w:pPr>
      <w:r w:rsidRPr="00864C8F">
        <w:t>Kim DD, Daly AT, Koethe BC, Fendrick AM, Ollendorf DA, Wong JB, Neumann PJ.  Low-Value Prostate-Specific Antigen Test for Prostate Cancer Screening and Subsequent Health Care Utilization and Spending.  JAMA Network Open.  2022;5(11</w:t>
      </w:r>
      <w:proofErr w:type="gramStart"/>
      <w:r w:rsidRPr="00864C8F">
        <w:t>):e</w:t>
      </w:r>
      <w:proofErr w:type="gramEnd"/>
      <w:r w:rsidRPr="00864C8F">
        <w:t>2243449.  doi:10.1001/jamanetworkopen.2022.43449</w:t>
      </w:r>
      <w:r w:rsidR="00864C8F">
        <w:t xml:space="preserve"> </w:t>
      </w:r>
      <w:r w:rsidRPr="00864C8F">
        <w:t xml:space="preserve"> </w:t>
      </w:r>
    </w:p>
    <w:p w14:paraId="0C2D1A6A" w14:textId="4DCDF764" w:rsidR="00DA1BBC" w:rsidRPr="00E0366D" w:rsidRDefault="00DA1BBC" w:rsidP="006D471A">
      <w:pPr>
        <w:pStyle w:val="Peer-Reviewed"/>
      </w:pPr>
      <w:r w:rsidRPr="00E0366D">
        <w:t xml:space="preserve">Bhatt J, Chen JV, Vahdat V, Fendrick AM, Lieberman D, Brooks D, Ozbay AB, </w:t>
      </w:r>
      <w:proofErr w:type="spellStart"/>
      <w:r w:rsidRPr="00E0366D">
        <w:t>Karlitz</w:t>
      </w:r>
      <w:proofErr w:type="spellEnd"/>
      <w:r w:rsidRPr="00E0366D">
        <w:t xml:space="preserve"> JJ.  Cost-Effectiveness of mt-</w:t>
      </w:r>
      <w:proofErr w:type="spellStart"/>
      <w:r w:rsidRPr="00E0366D">
        <w:t>sDNA</w:t>
      </w:r>
      <w:proofErr w:type="spellEnd"/>
      <w:r w:rsidRPr="00E0366D">
        <w:t xml:space="preserve"> vs Mailed FIT Outreach for Medicare Advantage Enrollees Using the CRC-AIM Microsimulation Model.  Journal of Community Medicine and Public Health.  </w:t>
      </w:r>
      <w:proofErr w:type="gramStart"/>
      <w:r w:rsidRPr="00E0366D">
        <w:t>2022;6:266</w:t>
      </w:r>
      <w:proofErr w:type="gramEnd"/>
      <w:r w:rsidRPr="00E0366D">
        <w:t>.  www.doi.org/10.29011/2577-2228.100266.</w:t>
      </w:r>
    </w:p>
    <w:p w14:paraId="5CC8A7E8" w14:textId="070C23CD" w:rsidR="00A456E6" w:rsidRDefault="00A456E6" w:rsidP="006D471A">
      <w:pPr>
        <w:pStyle w:val="Peer-Reviewed"/>
      </w:pPr>
      <w:r w:rsidRPr="00A456E6">
        <w:t xml:space="preserve">Harper D, Kamdar N, Dalton VK, Fendrick AM.  Equity Enhancing Policies that Increase Access and Affordability of Cervical Cancer Screening in the United States: A Preventive Medicine Golden Jubilee Commentary.  Preventive Medicine.  </w:t>
      </w:r>
      <w:r w:rsidRPr="0034438C">
        <w:t>2023 Jan;(166</w:t>
      </w:r>
      <w:proofErr w:type="gramStart"/>
      <w:r w:rsidRPr="0034438C">
        <w:t>):e</w:t>
      </w:r>
      <w:proofErr w:type="gramEnd"/>
      <w:r w:rsidRPr="0034438C">
        <w:t>107383</w:t>
      </w:r>
      <w:r w:rsidRPr="00A456E6">
        <w:t xml:space="preserve">.  https://www.sciencedirect.com/science/article/abs/pii/S0091743522004480?via%3Dihub </w:t>
      </w:r>
      <w:hyperlink r:id="rId46" w:history="1">
        <w:r w:rsidR="005930BC" w:rsidRPr="00412F03">
          <w:rPr>
            <w:rStyle w:val="Hyperlink"/>
          </w:rPr>
          <w:t>https://doi.org/10.1016/j.ypmed.2022.107383</w:t>
        </w:r>
      </w:hyperlink>
      <w:r w:rsidR="005930BC">
        <w:t>.</w:t>
      </w:r>
    </w:p>
    <w:p w14:paraId="588B0837" w14:textId="46233BCB" w:rsidR="0034438C" w:rsidRDefault="0034438C" w:rsidP="006D471A">
      <w:pPr>
        <w:pStyle w:val="Peer-Reviewed"/>
      </w:pPr>
      <w:r w:rsidRPr="0034438C">
        <w:t>Fendrick AM, Mease P, Davis M, Patel P, Matthias W, Nunag D, Mittal M.</w:t>
      </w:r>
      <w:r>
        <w:t xml:space="preserve">  </w:t>
      </w:r>
      <w:r w:rsidRPr="0034438C">
        <w:t>Continuity of Care Within a Single Patient Support Program for Patients with Rheumatoid Arthritis Prescribed Second or Later Line Advanced Therapy.</w:t>
      </w:r>
      <w:r>
        <w:t xml:space="preserve">  </w:t>
      </w:r>
      <w:r w:rsidRPr="0034438C">
        <w:t>Adv Ther.</w:t>
      </w:r>
      <w:r w:rsidR="00301206">
        <w:t xml:space="preserve">  </w:t>
      </w:r>
      <w:r w:rsidR="00301206" w:rsidRPr="005E6B96">
        <w:t>2023 Mar;40(3):990-1004.</w:t>
      </w:r>
      <w:r w:rsidRPr="005E6B96">
        <w:t xml:space="preserve">  </w:t>
      </w:r>
      <w:proofErr w:type="spellStart"/>
      <w:r w:rsidRPr="0034438C">
        <w:t>doi</w:t>
      </w:r>
      <w:proofErr w:type="spellEnd"/>
      <w:r w:rsidRPr="0034438C">
        <w:t xml:space="preserve">: 10.1007/s12325-022-02413-w. </w:t>
      </w:r>
    </w:p>
    <w:p w14:paraId="39C37EE7" w14:textId="3BE6B8E8" w:rsidR="005E6B96" w:rsidRDefault="005E6B96" w:rsidP="006D471A">
      <w:pPr>
        <w:pStyle w:val="Peer-Reviewed"/>
      </w:pPr>
      <w:r w:rsidRPr="005E6B96">
        <w:t>Richman IB, Fendrick AM.  Eliminating Financial Barriers to Breast Cancer Screening: When Free Isn’t Really Free.  JAMA Network Open.</w:t>
      </w:r>
      <w:r>
        <w:t xml:space="preserve"> </w:t>
      </w:r>
      <w:r w:rsidRPr="005E6B96">
        <w:t xml:space="preserve"> 2023;6(3</w:t>
      </w:r>
      <w:proofErr w:type="gramStart"/>
      <w:r w:rsidRPr="005E6B96">
        <w:t>):e</w:t>
      </w:r>
      <w:proofErr w:type="gramEnd"/>
      <w:r w:rsidRPr="005E6B96">
        <w:t>234898.</w:t>
      </w:r>
      <w:r>
        <w:t xml:space="preserve">  </w:t>
      </w:r>
      <w:r w:rsidRPr="005E6B96">
        <w:t>doi:10.1001/jamanetworkopen.2023.4898</w:t>
      </w:r>
      <w:r>
        <w:t xml:space="preserve"> </w:t>
      </w:r>
      <w:r w:rsidRPr="005E6B96">
        <w:t xml:space="preserve"> </w:t>
      </w:r>
    </w:p>
    <w:p w14:paraId="23C38660" w14:textId="64529D34" w:rsidR="00EE5DCE" w:rsidRPr="00202605" w:rsidRDefault="00EE5DCE" w:rsidP="006D471A">
      <w:pPr>
        <w:pStyle w:val="Peer-Reviewed"/>
      </w:pPr>
      <w:r w:rsidRPr="00202605">
        <w:t xml:space="preserve">Ruff A, Harper DM, Dalton V, Fendrick AM.  Coverage for the Entire Cervical Cancer Screening Process without Cost-Sharing: Lessons from Colorectal Cancer Screening.  Women's Health Issues.  2023 Mar-Apr;33(2):113-116. </w:t>
      </w:r>
      <w:proofErr w:type="spellStart"/>
      <w:r w:rsidRPr="00202605">
        <w:t>doi</w:t>
      </w:r>
      <w:proofErr w:type="spellEnd"/>
      <w:r w:rsidRPr="00202605">
        <w:t>: 10.1016/j.whi.2022.11.009.</w:t>
      </w:r>
    </w:p>
    <w:p w14:paraId="605BF078" w14:textId="09B96805" w:rsidR="00B05D1F" w:rsidRPr="00B05D1F" w:rsidRDefault="00B05D1F" w:rsidP="006D471A">
      <w:pPr>
        <w:pStyle w:val="Peer-Reviewed"/>
      </w:pPr>
      <w:proofErr w:type="spellStart"/>
      <w:r w:rsidRPr="00603F56">
        <w:t>Parzuchowski</w:t>
      </w:r>
      <w:proofErr w:type="spellEnd"/>
      <w:r w:rsidRPr="00603F56">
        <w:t xml:space="preserve"> A, Oronce C, Guo R, Tseng C, Fendrick AM, Mafi JN.  Evaluating the Accessibility and Quality of U.S. Ambulatory Care Among Medicaid Expansion States and Non-Expansion States, 2012-2015.  BMC Health Serv Res</w:t>
      </w:r>
      <w:r w:rsidR="003F3500" w:rsidRPr="00603F56">
        <w:t xml:space="preserve"> 23</w:t>
      </w:r>
      <w:r w:rsidR="00D00AE8" w:rsidRPr="00603F56">
        <w:t>, 723 (2023</w:t>
      </w:r>
      <w:r w:rsidR="0030506F">
        <w:t xml:space="preserve"> Jul</w:t>
      </w:r>
      <w:r w:rsidR="00D00AE8" w:rsidRPr="00603F56">
        <w:t>).</w:t>
      </w:r>
      <w:r w:rsidR="008A41F1" w:rsidRPr="00603F56">
        <w:t xml:space="preserve">  </w:t>
      </w:r>
      <w:hyperlink r:id="rId47" w:history="1">
        <w:r w:rsidR="000508BC" w:rsidRPr="00517F1C">
          <w:rPr>
            <w:rStyle w:val="Hyperlink"/>
          </w:rPr>
          <w:t>https://doi.org/10.1186/s12913-023-09696-x</w:t>
        </w:r>
      </w:hyperlink>
      <w:r w:rsidR="000508BC">
        <w:rPr>
          <w:color w:val="FF0000"/>
        </w:rPr>
        <w:t xml:space="preserve"> </w:t>
      </w:r>
    </w:p>
    <w:p w14:paraId="787D63AD" w14:textId="31908531" w:rsidR="002D41E0" w:rsidRDefault="001D2DB3" w:rsidP="006D471A">
      <w:pPr>
        <w:pStyle w:val="Peer-Reviewed"/>
        <w:rPr>
          <w:color w:val="FF0000"/>
        </w:rPr>
      </w:pPr>
      <w:r w:rsidRPr="00603F56">
        <w:t>Bryant AK, Chopra Z, Edwards DM, Whalley AS, Bazzell BG, Moeller JA, Kelley MJ, Fendrick AM, Kerr EA, Ramnath N, Green MD, Hofer TP, Strohbehn GW.  Adopting Weight-Based Dosing with Pharmacy-Level Stewardship Strategies Could Reduce Cancer Drug Spending by Millions.  Health Affairs.</w:t>
      </w:r>
      <w:r w:rsidR="00FA4284" w:rsidRPr="00603F56">
        <w:t xml:space="preserve">  </w:t>
      </w:r>
      <w:r w:rsidR="0004430F" w:rsidRPr="00603F56">
        <w:t>2023</w:t>
      </w:r>
      <w:r w:rsidR="0030506F">
        <w:t xml:space="preserve"> Jul</w:t>
      </w:r>
      <w:r w:rsidR="0004430F" w:rsidRPr="00603F56">
        <w:t xml:space="preserve">;42(7):946-955.  </w:t>
      </w:r>
      <w:hyperlink r:id="rId48" w:history="1">
        <w:r w:rsidR="000508BC" w:rsidRPr="00517F1C">
          <w:rPr>
            <w:rStyle w:val="Hyperlink"/>
          </w:rPr>
          <w:t>https://www.healthaffairs.org/doi/full/10.1377/hlthaff.2023.00102</w:t>
        </w:r>
      </w:hyperlink>
      <w:r w:rsidR="000508BC">
        <w:rPr>
          <w:color w:val="FF0000"/>
        </w:rPr>
        <w:t xml:space="preserve"> </w:t>
      </w:r>
    </w:p>
    <w:p w14:paraId="26A5FB4C" w14:textId="77777777" w:rsidR="003D75A6" w:rsidRDefault="003D75A6" w:rsidP="006D471A">
      <w:pPr>
        <w:pStyle w:val="Peer-Reviewed"/>
        <w:numPr>
          <w:ilvl w:val="0"/>
          <w:numId w:val="0"/>
        </w:numPr>
        <w:ind w:left="720"/>
      </w:pPr>
    </w:p>
    <w:p w14:paraId="31006774" w14:textId="77777777" w:rsidR="003D75A6" w:rsidRPr="00ED1A9F" w:rsidRDefault="003D75A6" w:rsidP="006D471A">
      <w:pPr>
        <w:pStyle w:val="Peer-Reviewed"/>
        <w:numPr>
          <w:ilvl w:val="0"/>
          <w:numId w:val="0"/>
        </w:numPr>
        <w:ind w:left="720"/>
      </w:pPr>
    </w:p>
    <w:p w14:paraId="524F6E73" w14:textId="24D698BD" w:rsidR="00DA1D12" w:rsidRDefault="00DA1D12" w:rsidP="006D471A">
      <w:pPr>
        <w:pStyle w:val="Peer-Reviewed"/>
      </w:pPr>
      <w:r w:rsidRPr="00DA1D12">
        <w:lastRenderedPageBreak/>
        <w:t xml:space="preserve">Rockwell M, Armbruster S, </w:t>
      </w:r>
      <w:proofErr w:type="spellStart"/>
      <w:r w:rsidRPr="00DA1D12">
        <w:t>Capucao</w:t>
      </w:r>
      <w:proofErr w:type="spellEnd"/>
      <w:r w:rsidRPr="00DA1D12">
        <w:t xml:space="preserve"> J, Russell K, Rockwell J, Perkins K, Huffstetler A, Mafi J, Fendrick AM.  Reallocating Cervical Cancer Preventive Service Spending from Low to High-Value Clinical Scenarios.  Cancer Prevention Research.  CAPR-22-0531.  </w:t>
      </w:r>
      <w:r w:rsidRPr="00980855">
        <w:t xml:space="preserve">2023 Jul;16(7):385-391.  </w:t>
      </w:r>
      <w:r w:rsidRPr="00DA1D12">
        <w:t>https://doi.org/10.1158/1940-6207.CAPR-22-0531.</w:t>
      </w:r>
    </w:p>
    <w:p w14:paraId="28D3200F" w14:textId="67CD6C73" w:rsidR="00927E4A" w:rsidRDefault="00927E4A" w:rsidP="006D471A">
      <w:pPr>
        <w:pStyle w:val="Peer-Reviewed"/>
      </w:pPr>
      <w:r w:rsidRPr="00980855">
        <w:t xml:space="preserve">Fendrick AM, Vahdat V, Chen JV, Lieberman D, </w:t>
      </w:r>
      <w:proofErr w:type="spellStart"/>
      <w:r w:rsidRPr="00980855">
        <w:t>Karlitz</w:t>
      </w:r>
      <w:proofErr w:type="spellEnd"/>
      <w:r w:rsidRPr="00980855">
        <w:t xml:space="preserve"> JJ, Limburg PJ, Ozbay AB, Kisiel JB.  Comparison of Simulated Outcomes Between Stool-and Blood-Based Colorectal Cancer Screening Tests.  Population Health Management</w:t>
      </w:r>
      <w:r w:rsidRPr="007D7F14">
        <w:t>.</w:t>
      </w:r>
      <w:r w:rsidR="005074BA" w:rsidRPr="007D7F14">
        <w:t xml:space="preserve">  2023 Aug;26(4):239-245</w:t>
      </w:r>
      <w:r w:rsidRPr="007D7F14">
        <w:t xml:space="preserve">.  </w:t>
      </w:r>
      <w:r w:rsidRPr="00980855">
        <w:t>DOI: 10.1089/pop.2023.0037</w:t>
      </w:r>
    </w:p>
    <w:p w14:paraId="3167E285" w14:textId="53547C8B" w:rsidR="001B1851" w:rsidRPr="007D7F14" w:rsidRDefault="001B1851" w:rsidP="006D471A">
      <w:pPr>
        <w:pStyle w:val="Peer-Reviewed"/>
      </w:pPr>
      <w:r w:rsidRPr="007D7F14">
        <w:t>Philipson TJ, Durie T, Cong Z, Fendrick AM.  The Aggregate Value of Cancer Screenings in the United States: Full Potential Value and Value Considering Adherence.  BMC Health Serv Res 23, 829 (2023</w:t>
      </w:r>
      <w:r w:rsidR="0030506F">
        <w:t xml:space="preserve"> Aug</w:t>
      </w:r>
      <w:r w:rsidRPr="007D7F14">
        <w:t>).  https://doi.org/10.1186/s12913-023-09738-4</w:t>
      </w:r>
    </w:p>
    <w:p w14:paraId="47F54C3B" w14:textId="1EFEB7C0" w:rsidR="00945E5C" w:rsidRPr="007D7F14" w:rsidRDefault="00945E5C" w:rsidP="006D471A">
      <w:pPr>
        <w:pStyle w:val="Peer-Reviewed"/>
      </w:pPr>
      <w:r w:rsidRPr="00945E5C">
        <w:t>Ingham M, Sadik K, Zhao X, Song J, Fendrick AM.  Assessment of Racial and Ethnic Inequities in Copay Card Utilization and Enrollment in Copay Adjustment Programs.</w:t>
      </w:r>
      <w:r>
        <w:t xml:space="preserve">  </w:t>
      </w:r>
      <w:r w:rsidRPr="00945E5C">
        <w:t>J Manag Care Spec Pharm</w:t>
      </w:r>
      <w:r>
        <w:t xml:space="preserve">.  </w:t>
      </w:r>
      <w:r w:rsidRPr="00945E5C">
        <w:t>2023 Sep;29(9):1084-1092.</w:t>
      </w:r>
      <w:r w:rsidR="007D7F14">
        <w:t xml:space="preserve">  </w:t>
      </w:r>
      <w:r w:rsidR="007D7F14" w:rsidRPr="007D7F14">
        <w:t>https://doi.org/10.18553/jmcp.2023.23021</w:t>
      </w:r>
    </w:p>
    <w:p w14:paraId="40D8B063" w14:textId="2A633805" w:rsidR="001B1851" w:rsidRDefault="00945E5C" w:rsidP="006D471A">
      <w:pPr>
        <w:pStyle w:val="Peer-Reviewed"/>
      </w:pPr>
      <w:r w:rsidRPr="007D7F14">
        <w:t xml:space="preserve">Lin GA, Phillips KA, Fendrick AM.  Reading the Crystal Ball: Primary Care Implications while Awaiting Outcomes for Multi-cancer Early Detection Tests.  Healthcare.  2023 Sep;11(3):100705.  </w:t>
      </w:r>
      <w:hyperlink r:id="rId49" w:history="1">
        <w:r w:rsidR="00C00B27" w:rsidRPr="00D9455C">
          <w:rPr>
            <w:rStyle w:val="Hyperlink"/>
          </w:rPr>
          <w:t>https://doi.org/10.1016/j.hjdsi.2023.100705</w:t>
        </w:r>
      </w:hyperlink>
    </w:p>
    <w:p w14:paraId="6B591221" w14:textId="2A008689" w:rsidR="004E101D" w:rsidRPr="00640867" w:rsidRDefault="004E101D" w:rsidP="006D471A">
      <w:pPr>
        <w:pStyle w:val="Peer-Reviewed"/>
      </w:pPr>
      <w:r w:rsidRPr="00640867">
        <w:t>Benson NM, Fendrick AM.  Value-Based Insurance Design: Clinically Nuanced Consumer Cost-Sharing for Mental Health Services.  Journal of Mental Health Policy and Economics.  2023Sep;26(3):101-108.  https://pubmed.ncbi.nlm.nih.gov/37772506/</w:t>
      </w:r>
    </w:p>
    <w:p w14:paraId="0B8067D7" w14:textId="00596CEA" w:rsidR="00221178" w:rsidRDefault="00221178" w:rsidP="006D471A">
      <w:pPr>
        <w:pStyle w:val="Peer-Reviewed"/>
      </w:pPr>
      <w:r w:rsidRPr="00640867">
        <w:t>Scott JW, Neiman PU, Scott KW, Ibrahim AM, Fan Z, Fendrick AM, Dimick JB.  High Deductibles are Associated with Severe Disease, Catastrophic Out-of-Pocket Payments for Acute Surgical Conditions.  Annals of Surgery.  2023 Oct;278(4</w:t>
      </w:r>
      <w:proofErr w:type="gramStart"/>
      <w:r w:rsidRPr="00640867">
        <w:t>):e</w:t>
      </w:r>
      <w:proofErr w:type="gramEnd"/>
      <w:r w:rsidRPr="00640867">
        <w:t xml:space="preserve">667-e674.  </w:t>
      </w:r>
      <w:proofErr w:type="spellStart"/>
      <w:r w:rsidRPr="00640867">
        <w:t>doi</w:t>
      </w:r>
      <w:proofErr w:type="spellEnd"/>
      <w:r w:rsidRPr="00640867">
        <w:t>: 10.1097/SLA.0000000000005819.</w:t>
      </w:r>
    </w:p>
    <w:p w14:paraId="687F84AA" w14:textId="29797C14" w:rsidR="0030506F" w:rsidRDefault="0030506F" w:rsidP="006D471A">
      <w:pPr>
        <w:pStyle w:val="Peer-Reviewed"/>
      </w:pPr>
      <w:r w:rsidRPr="0030506F">
        <w:t xml:space="preserve">Fendrick AM, Lieberman D, Chen JV, Vahdat V, Ozbay AB, Limburg PJ.  Impact of Eliminating Cost-Sharing by Medicare Beneficiaries for Follow-Up Colonoscopy After a Positive Stool-Based Colorectal Cancer Screening Test. Cancer Research Communications.  2023 </w:t>
      </w:r>
      <w:r>
        <w:t>Oct</w:t>
      </w:r>
      <w:r w:rsidRPr="0030506F">
        <w:t xml:space="preserve">;3(10):2113–2117.  </w:t>
      </w:r>
      <w:hyperlink r:id="rId50" w:history="1">
        <w:r w:rsidRPr="00930B74">
          <w:rPr>
            <w:rStyle w:val="Hyperlink"/>
          </w:rPr>
          <w:t>https://doi.org/10.1158/2767-9764.CRC-23-0322</w:t>
        </w:r>
      </w:hyperlink>
    </w:p>
    <w:p w14:paraId="54681282" w14:textId="224BC29D" w:rsidR="0030506F" w:rsidRPr="00640867" w:rsidRDefault="0030506F" w:rsidP="006D471A">
      <w:pPr>
        <w:pStyle w:val="Peer-Reviewed"/>
      </w:pPr>
      <w:proofErr w:type="spellStart"/>
      <w:r w:rsidRPr="0030506F">
        <w:t>Parzuchowski</w:t>
      </w:r>
      <w:proofErr w:type="spellEnd"/>
      <w:r w:rsidRPr="0030506F">
        <w:t xml:space="preserve"> AS, Fendrick AM.  Healthcare Transparency: What You See Should Be What You Get.  JAMA Internal Medicine.  2023 Nov 1;183(11):1220-1221.  doi:10.1001/jamainternmed.2023.4742</w:t>
      </w:r>
    </w:p>
    <w:p w14:paraId="2E802FF7" w14:textId="4702BBEF" w:rsidR="003C5E2A" w:rsidRDefault="003C5E2A" w:rsidP="006D471A">
      <w:pPr>
        <w:pStyle w:val="Peer-Reviewed"/>
      </w:pPr>
      <w:r w:rsidRPr="00640867">
        <w:t xml:space="preserve">Ebner D, Kisiel J, </w:t>
      </w:r>
      <w:proofErr w:type="spellStart"/>
      <w:r w:rsidRPr="00640867">
        <w:t>Barnieh</w:t>
      </w:r>
      <w:proofErr w:type="spellEnd"/>
      <w:r w:rsidRPr="00640867">
        <w:t xml:space="preserve"> L, Sharma R, Smith N, Estes C, Vahdat V, Ozbay B, Limburg </w:t>
      </w:r>
      <w:proofErr w:type="gramStart"/>
      <w:r w:rsidRPr="00640867">
        <w:t>P,  Fendrick</w:t>
      </w:r>
      <w:proofErr w:type="gramEnd"/>
      <w:r w:rsidRPr="00640867">
        <w:t xml:space="preserve"> AM.  The Cost-Effectiveness of Non-Invasive Stool-Based Colorectal Cancer Screening Offerings </w:t>
      </w:r>
      <w:proofErr w:type="gramStart"/>
      <w:r w:rsidRPr="00640867">
        <w:t>From</w:t>
      </w:r>
      <w:proofErr w:type="gramEnd"/>
      <w:r w:rsidRPr="00640867">
        <w:t xml:space="preserve"> Age 45 for a Commercial and Medicare Population.  Journal of Medical Economics.  Journal of Medical Economics.  2023</w:t>
      </w:r>
      <w:r w:rsidR="0030506F">
        <w:t xml:space="preserve"> Jan-Dec</w:t>
      </w:r>
      <w:r w:rsidRPr="00640867">
        <w:t>;26(1):1219-1226.  DOI: 10.1080/13696998.2023.2260681.</w:t>
      </w:r>
    </w:p>
    <w:p w14:paraId="44D344F6" w14:textId="2AA4C492" w:rsidR="00202605" w:rsidRPr="0044398E" w:rsidRDefault="00202605" w:rsidP="006D471A">
      <w:pPr>
        <w:pStyle w:val="Peer-Reviewed"/>
        <w:rPr>
          <w:rStyle w:val="Hyperlink"/>
          <w:color w:val="auto"/>
          <w:u w:val="none"/>
        </w:rPr>
      </w:pPr>
      <w:r w:rsidRPr="00202605">
        <w:t xml:space="preserve">Fendrick AM, Kisiel JB, Brooks D, Vahdat V, Estes C, Ebner DW, Limburg P.  A Call to Action to Increase Uptake of Follow-Up Colonoscopy After Initial Positive Stool-Based Colorectal Cancer Screening.  Population Health Management.  </w:t>
      </w:r>
      <w:r w:rsidR="00CC4903" w:rsidRPr="00F62B44">
        <w:t>202</w:t>
      </w:r>
      <w:r w:rsidR="005C3F5F" w:rsidRPr="00F62B44">
        <w:t>3</w:t>
      </w:r>
      <w:r w:rsidR="000F4D4F">
        <w:t xml:space="preserve"> Dec</w:t>
      </w:r>
      <w:r w:rsidR="005C3F5F" w:rsidRPr="00F62B44">
        <w:t>;</w:t>
      </w:r>
      <w:r w:rsidR="00CC4903" w:rsidRPr="00F62B44">
        <w:t>26</w:t>
      </w:r>
      <w:r w:rsidR="007F083C" w:rsidRPr="00F62B44">
        <w:t>(</w:t>
      </w:r>
      <w:r w:rsidR="00CC4903" w:rsidRPr="00F62B44">
        <w:t>6</w:t>
      </w:r>
      <w:r w:rsidR="007F083C" w:rsidRPr="00F62B44">
        <w:t>):</w:t>
      </w:r>
      <w:r w:rsidR="00CC4903" w:rsidRPr="00F62B44">
        <w:t>448-450</w:t>
      </w:r>
      <w:r w:rsidRPr="00F62B44">
        <w:t xml:space="preserve">.  </w:t>
      </w:r>
      <w:hyperlink r:id="rId51" w:history="1">
        <w:r w:rsidR="004D4589" w:rsidRPr="00930B74">
          <w:rPr>
            <w:rStyle w:val="Hyperlink"/>
          </w:rPr>
          <w:t>https://doi.org/10.1089/pop.2023.0199</w:t>
        </w:r>
      </w:hyperlink>
    </w:p>
    <w:p w14:paraId="7E64F18B" w14:textId="00895DA1" w:rsidR="004D4589" w:rsidRDefault="004D4589" w:rsidP="006D471A">
      <w:pPr>
        <w:pStyle w:val="Peer-Reviewed"/>
      </w:pPr>
      <w:r w:rsidRPr="00DB35F2">
        <w:t xml:space="preserve">Reynolds C, Nair V, Villaflores C, Dominguez K, Arbanas JC, Treasure M, </w:t>
      </w:r>
      <w:proofErr w:type="spellStart"/>
      <w:r w:rsidRPr="00DB35F2">
        <w:t>Skootsky</w:t>
      </w:r>
      <w:proofErr w:type="spellEnd"/>
      <w:r w:rsidRPr="00DB35F2">
        <w:t xml:space="preserve"> S, Tseng C, Sarkisian C, Patel A, Ghassemi K, Fendrick AM, May F, Mafi JN.  Developing an Electronic Health Record Measure of Low-Value Esophagogastroduodenoscopy for GERD at a Large Academic Health System.  BMJ Open Quality.</w:t>
      </w:r>
      <w:r w:rsidR="000D7AB2" w:rsidRPr="00DB35F2">
        <w:t xml:space="preserve">  2023;</w:t>
      </w:r>
      <w:proofErr w:type="gramStart"/>
      <w:r w:rsidR="000D7AB2" w:rsidRPr="00DB35F2">
        <w:t>12:e</w:t>
      </w:r>
      <w:proofErr w:type="gramEnd"/>
      <w:r w:rsidR="000D7AB2" w:rsidRPr="00DB35F2">
        <w:t>002363.  doi:10.1136/bmjoq-2023-002363</w:t>
      </w:r>
      <w:r w:rsidR="0044398E">
        <w:t xml:space="preserve"> </w:t>
      </w:r>
    </w:p>
    <w:p w14:paraId="373C776B" w14:textId="45C712C2" w:rsidR="0044398E" w:rsidRDefault="0044398E" w:rsidP="006D471A">
      <w:pPr>
        <w:pStyle w:val="Peer-Reviewed"/>
      </w:pPr>
      <w:r>
        <w:t xml:space="preserve">Schmidt T, Juday C, Patel P, Karmarkar T, Smith-Howell ER, Fendrick AM.  Expanding the Catalog of Patient and Caregiver Out-of-Pocket Costs: A Systematic Literature Review.  Population Health Management.  2024;27(1):70-83.  </w:t>
      </w:r>
      <w:hyperlink r:id="rId52" w:history="1">
        <w:r w:rsidRPr="006B47A5">
          <w:rPr>
            <w:rStyle w:val="Hyperlink"/>
          </w:rPr>
          <w:t>https://doi.org/10.1089/pop.2023.0238</w:t>
        </w:r>
      </w:hyperlink>
      <w:r>
        <w:t xml:space="preserve"> </w:t>
      </w:r>
    </w:p>
    <w:p w14:paraId="7718247A" w14:textId="4E7A8172" w:rsidR="0044398E" w:rsidRDefault="0044398E" w:rsidP="006D471A">
      <w:pPr>
        <w:pStyle w:val="Peer-Reviewed"/>
      </w:pPr>
      <w:r>
        <w:lastRenderedPageBreak/>
        <w:t xml:space="preserve">Tetali B, Menees S, Fendrick AM.  The Impact of COVID-19 Pandemic and Coverage of Follow-up Colonoscopy on Choice of Colorectal Cancer Screening Modality.  Population Health Management.  2024;27(1):87-89.  </w:t>
      </w:r>
      <w:hyperlink r:id="rId53" w:history="1">
        <w:r w:rsidRPr="006B47A5">
          <w:rPr>
            <w:rStyle w:val="Hyperlink"/>
          </w:rPr>
          <w:t>https://doi.org/10.1089/pop.2023.0214</w:t>
        </w:r>
      </w:hyperlink>
      <w:r>
        <w:t xml:space="preserve"> </w:t>
      </w:r>
    </w:p>
    <w:p w14:paraId="5B375B05" w14:textId="2AD52852" w:rsidR="002B2C35" w:rsidRPr="00B53805" w:rsidRDefault="002B2C35" w:rsidP="006D471A">
      <w:pPr>
        <w:pStyle w:val="Peer-Reviewed"/>
      </w:pPr>
      <w:r w:rsidRPr="00B53805">
        <w:t xml:space="preserve">Harper DM, Yu TM, Fendrick AM.  Lives Saved Through Increasing Adherence to Follow-Up After Abnormal Cervical Cancer Screening.  Obstetrics &amp; Gynecology Open.  </w:t>
      </w:r>
      <w:proofErr w:type="gramStart"/>
      <w:r w:rsidRPr="00B53805">
        <w:t>2024;00:1</w:t>
      </w:r>
      <w:proofErr w:type="gramEnd"/>
      <w:r w:rsidRPr="00B53805">
        <w:t>–8.  DOI: 10.1097/og9.0000000000000001</w:t>
      </w:r>
    </w:p>
    <w:p w14:paraId="5128C0DF" w14:textId="181F1C7B" w:rsidR="002B2C35" w:rsidRPr="00B53805" w:rsidRDefault="007B4DDF" w:rsidP="006D471A">
      <w:pPr>
        <w:pStyle w:val="Peer-Reviewed"/>
      </w:pPr>
      <w:r w:rsidRPr="00B53805">
        <w:t>Ebner DW, Kisiel JB, Fendrick AM, Estes C, Li K, Vahdat V, Limburg PJ.  Estimated Average-Risk Colorectal Cancer Screening-Eligible Population in the US.  JAMA Network Open.  2024 Mar;7(3</w:t>
      </w:r>
      <w:proofErr w:type="gramStart"/>
      <w:r w:rsidRPr="00B53805">
        <w:t>):e</w:t>
      </w:r>
      <w:proofErr w:type="gramEnd"/>
      <w:r w:rsidRPr="00B53805">
        <w:t>245537.  doi:10.1001/jamanetworkopen.2024.5537</w:t>
      </w:r>
    </w:p>
    <w:p w14:paraId="015494E6" w14:textId="1428DE9F" w:rsidR="003E7BA3" w:rsidRPr="00B53805" w:rsidRDefault="003E7BA3" w:rsidP="006D471A">
      <w:pPr>
        <w:pStyle w:val="Peer-Reviewed"/>
        <w:rPr>
          <w:color w:val="FF0000"/>
        </w:rPr>
      </w:pPr>
      <w:r w:rsidRPr="003E7BA3">
        <w:t xml:space="preserve">Liao JM, Anzai Y, Sadigh G, Fendrick AM, Lee CI.  JACR Health Policy Expert Panel: Health Equity and Out-of-Pocket Payments for Imaging Studies.  Journal of the American College of Radiology.  </w:t>
      </w:r>
      <w:r w:rsidRPr="00B53805">
        <w:t xml:space="preserve">2024 Apr;21(4):688-690.  </w:t>
      </w:r>
      <w:proofErr w:type="spellStart"/>
      <w:r w:rsidRPr="003E7BA3">
        <w:t>doi</w:t>
      </w:r>
      <w:proofErr w:type="spellEnd"/>
      <w:r w:rsidRPr="003E7BA3">
        <w:t>: 10.1016/j.jacr.2023.07.011.</w:t>
      </w:r>
    </w:p>
    <w:p w14:paraId="5FD1016E" w14:textId="28474C88" w:rsidR="00B53805" w:rsidRPr="009B6590" w:rsidRDefault="00B53805" w:rsidP="006D471A">
      <w:pPr>
        <w:pStyle w:val="Peer-Reviewed"/>
        <w:rPr>
          <w:rStyle w:val="Hyperlink"/>
          <w:color w:val="000000" w:themeColor="text1"/>
          <w:u w:val="none"/>
        </w:rPr>
      </w:pPr>
      <w:r w:rsidRPr="00B53805">
        <w:t xml:space="preserve">Sherman BW, Fendrick AM.  Addressing Patients’ Unmet Social Needs: Checklists are a Means, Trust is Foundational.  </w:t>
      </w:r>
      <w:proofErr w:type="gramStart"/>
      <w:r w:rsidRPr="00B53805">
        <w:t>Am</w:t>
      </w:r>
      <w:proofErr w:type="gramEnd"/>
      <w:r w:rsidRPr="00B53805">
        <w:t xml:space="preserve"> J Manag Care.  2024;30(3):110-113.  </w:t>
      </w:r>
      <w:hyperlink r:id="rId54" w:history="1">
        <w:r w:rsidR="00703F3A" w:rsidRPr="001E0012">
          <w:rPr>
            <w:rStyle w:val="Hyperlink"/>
          </w:rPr>
          <w:t>https://doi.org/10.37765/ajmc.2024.89511</w:t>
        </w:r>
      </w:hyperlink>
    </w:p>
    <w:p w14:paraId="119A5ACD" w14:textId="77777777" w:rsidR="00834678" w:rsidRDefault="00FB54D4" w:rsidP="006D471A">
      <w:pPr>
        <w:pStyle w:val="Peer-Reviewed"/>
      </w:pPr>
      <w:r w:rsidRPr="00FB54D4">
        <w:t xml:space="preserve">Peahl AF, Pennathur H, Zacharek N, Naccarato A, Heberle-Rose H, Goodman J, Smith RD, Cohn A, Stout MJ, Fendrick AM, Moniz MH.  Retrospective Use of Patients' Characteristics to Assess Variation in Prenatal Care Utilization.  </w:t>
      </w:r>
      <w:proofErr w:type="gramStart"/>
      <w:r w:rsidRPr="00FB54D4">
        <w:t>Am</w:t>
      </w:r>
      <w:proofErr w:type="gramEnd"/>
      <w:r w:rsidRPr="00FB54D4">
        <w:t xml:space="preserve"> J </w:t>
      </w:r>
      <w:proofErr w:type="spellStart"/>
      <w:r w:rsidRPr="00FB54D4">
        <w:t>Perinatol</w:t>
      </w:r>
      <w:proofErr w:type="spellEnd"/>
      <w:r w:rsidRPr="00FB54D4">
        <w:t xml:space="preserve">.  </w:t>
      </w:r>
      <w:r w:rsidRPr="00232894">
        <w:t>2024 May;41(S 01</w:t>
      </w:r>
      <w:proofErr w:type="gramStart"/>
      <w:r w:rsidRPr="00232894">
        <w:t>):e</w:t>
      </w:r>
      <w:proofErr w:type="gramEnd"/>
      <w:r w:rsidRPr="00232894">
        <w:t xml:space="preserve">2529-e2538.  </w:t>
      </w:r>
      <w:proofErr w:type="spellStart"/>
      <w:r w:rsidRPr="00FB54D4">
        <w:t>doi</w:t>
      </w:r>
      <w:proofErr w:type="spellEnd"/>
      <w:r w:rsidRPr="00FB54D4">
        <w:t>: 10.1055/s-0043-1771505.</w:t>
      </w:r>
    </w:p>
    <w:p w14:paraId="5FFBA382" w14:textId="1FA9C162" w:rsidR="00F32DF2" w:rsidRDefault="00F32DF2" w:rsidP="006D471A">
      <w:pPr>
        <w:pStyle w:val="Peer-Reviewed"/>
      </w:pPr>
      <w:r w:rsidRPr="00F32DF2">
        <w:t xml:space="preserve">Kisiel JB, Fendrick AM, Ebner DW, Ozbay AB, Vahdat V, Estes C, Limburg PJ.  Estimated Impact and Value of Blood-Based Colorectal Cancer Screening at Varied Adherence Compared with Stool-Based Screening.  Journal of Medical Economics.  </w:t>
      </w:r>
      <w:r w:rsidRPr="00232894">
        <w:t>2024 May;27(1):746-753</w:t>
      </w:r>
      <w:r w:rsidRPr="00F32DF2">
        <w:t xml:space="preserve">.   https://doi.org/10.1080/13696998.2024.2349467 </w:t>
      </w:r>
    </w:p>
    <w:p w14:paraId="61915DA3" w14:textId="6099C95F" w:rsidR="00FB54D4" w:rsidRDefault="00834678" w:rsidP="006D471A">
      <w:pPr>
        <w:pStyle w:val="Peer-Reviewed"/>
      </w:pPr>
      <w:r w:rsidRPr="00834678">
        <w:t xml:space="preserve">Horný M, Anderson DM, Fendrick AM.  Episode-Based Cost Sharing to Prospectively Guarantee Patients' Out-of-Pocket Costs.  JAMA Internal Medicine.  </w:t>
      </w:r>
      <w:r w:rsidRPr="00232894">
        <w:t>2024 Jun;184(6):597-598</w:t>
      </w:r>
      <w:r w:rsidRPr="00834678">
        <w:t xml:space="preserve">.  </w:t>
      </w:r>
      <w:proofErr w:type="spellStart"/>
      <w:r w:rsidRPr="00834678">
        <w:t>doi</w:t>
      </w:r>
      <w:proofErr w:type="spellEnd"/>
      <w:r w:rsidRPr="00834678">
        <w:t>: 10.1001/jamainternmed.2023.8566</w:t>
      </w:r>
    </w:p>
    <w:p w14:paraId="35FFBF96" w14:textId="1410DBAA" w:rsidR="00703F3A" w:rsidRPr="005462DF" w:rsidRDefault="00703F3A" w:rsidP="006D471A">
      <w:pPr>
        <w:pStyle w:val="Peer-Reviewed"/>
        <w:rPr>
          <w:color w:val="FF0000"/>
        </w:rPr>
      </w:pPr>
      <w:r w:rsidRPr="00551730">
        <w:t>Pegues JN, Isenberg EE, Fendrick AM.  The Cost to Breathe: Eliminating Cost-Sharing Associated with Lung Cancer Screening.  Annals of the American Thoracic Society.</w:t>
      </w:r>
      <w:r w:rsidR="008D1BF1" w:rsidRPr="00551730">
        <w:t xml:space="preserve"> </w:t>
      </w:r>
      <w:r w:rsidR="00E008B2">
        <w:t xml:space="preserve"> </w:t>
      </w:r>
      <w:r w:rsidR="00E008B2" w:rsidRPr="00232894">
        <w:t>2024 Jun;21(6):849-851</w:t>
      </w:r>
      <w:r w:rsidR="00E008B2" w:rsidRPr="00E008B2">
        <w:t xml:space="preserve">. </w:t>
      </w:r>
      <w:r w:rsidR="00E008B2">
        <w:t xml:space="preserve"> </w:t>
      </w:r>
      <w:proofErr w:type="spellStart"/>
      <w:r w:rsidR="00E008B2" w:rsidRPr="00E008B2">
        <w:t>doi</w:t>
      </w:r>
      <w:proofErr w:type="spellEnd"/>
      <w:r w:rsidR="00E008B2" w:rsidRPr="00E008B2">
        <w:t>: 10.1513/AnnalsATS.202401-064VP.</w:t>
      </w:r>
    </w:p>
    <w:p w14:paraId="795C6023" w14:textId="5C637391" w:rsidR="001E1DA0" w:rsidRPr="005462DF" w:rsidRDefault="005462DF" w:rsidP="006D471A">
      <w:pPr>
        <w:pStyle w:val="Peer-Reviewed"/>
      </w:pPr>
      <w:r w:rsidRPr="005462DF">
        <w:t>Kim DD, Hwang J, Fendrick AM.  Balancing Innovation and Affordability in Anti-Obesity Medications</w:t>
      </w:r>
      <w:proofErr w:type="gramStart"/>
      <w:r w:rsidRPr="005462DF">
        <w:t>:  The</w:t>
      </w:r>
      <w:proofErr w:type="gramEnd"/>
      <w:r w:rsidRPr="005462DF">
        <w:t xml:space="preserve"> Role of Alternative Weight Maintenance Program.  Health Affairs Scholar.  2024</w:t>
      </w:r>
      <w:r>
        <w:t xml:space="preserve"> </w:t>
      </w:r>
      <w:proofErr w:type="gramStart"/>
      <w:r>
        <w:t>Jun</w:t>
      </w:r>
      <w:r w:rsidRPr="005462DF">
        <w:t>;qxae</w:t>
      </w:r>
      <w:proofErr w:type="gramEnd"/>
      <w:r w:rsidRPr="005462DF">
        <w:t xml:space="preserve">055.  https://doi.org/10.1093/haschl/qxae055 </w:t>
      </w:r>
    </w:p>
    <w:p w14:paraId="4C557914" w14:textId="476BDBF7" w:rsidR="000A2354" w:rsidRDefault="000A2354" w:rsidP="006D471A">
      <w:pPr>
        <w:pStyle w:val="Peer-Reviewed"/>
      </w:pPr>
      <w:r w:rsidRPr="000A2354">
        <w:t xml:space="preserve">Qato DM, Romley JA, Myerson R, Goldman D, Fendrick AM.  Shingles Vaccines in Medicare Part D After Inflation Reduction Act Elimination of Cost-Sharing.  JAMA. </w:t>
      </w:r>
      <w:r w:rsidR="00984827">
        <w:t xml:space="preserve"> </w:t>
      </w:r>
      <w:r w:rsidR="009B6590" w:rsidRPr="003615D7">
        <w:t>2024 Jun;331(23):2043-2045</w:t>
      </w:r>
      <w:r w:rsidR="00984827" w:rsidRPr="003615D7">
        <w:t>.</w:t>
      </w:r>
      <w:r w:rsidR="00387915" w:rsidRPr="003615D7">
        <w:t xml:space="preserve"> </w:t>
      </w:r>
      <w:r w:rsidR="00984827" w:rsidRPr="003615D7">
        <w:t xml:space="preserve"> </w:t>
      </w:r>
      <w:proofErr w:type="spellStart"/>
      <w:r w:rsidR="00387915" w:rsidRPr="00387915">
        <w:t>doi</w:t>
      </w:r>
      <w:proofErr w:type="spellEnd"/>
      <w:r w:rsidR="00387915" w:rsidRPr="00387915">
        <w:t xml:space="preserve">: 10.1001/jama.2024.7348. </w:t>
      </w:r>
    </w:p>
    <w:p w14:paraId="1A3471F0" w14:textId="614433C8" w:rsidR="003615D7" w:rsidRDefault="003615D7" w:rsidP="006D471A">
      <w:pPr>
        <w:pStyle w:val="Peer-Reviewed"/>
      </w:pPr>
      <w:r>
        <w:t xml:space="preserve">Benson NM, Fendrick AM.  </w:t>
      </w:r>
      <w:r w:rsidR="00B9163D" w:rsidRPr="00B9163D">
        <w:t>Smarter Continuity in an Era of Expanding Challenges in Primary Care.</w:t>
      </w:r>
      <w:r w:rsidR="00B9163D">
        <w:t xml:space="preserve">  </w:t>
      </w:r>
      <w:proofErr w:type="gramStart"/>
      <w:r>
        <w:t>Am</w:t>
      </w:r>
      <w:proofErr w:type="gramEnd"/>
      <w:r>
        <w:t xml:space="preserve"> J Manag Care.  2024 Jun;30(6):249-250.  </w:t>
      </w:r>
      <w:hyperlink r:id="rId55" w:history="1">
        <w:r w:rsidR="00DA679C" w:rsidRPr="00AB541E">
          <w:rPr>
            <w:rStyle w:val="Hyperlink"/>
          </w:rPr>
          <w:t>https://doi.org/10.37765/ajmc.2024.89508</w:t>
        </w:r>
      </w:hyperlink>
    </w:p>
    <w:p w14:paraId="0568061B" w14:textId="77777777" w:rsidR="003A05E4" w:rsidRDefault="00DA679C" w:rsidP="006D471A">
      <w:pPr>
        <w:pStyle w:val="Peer-Reviewed"/>
      </w:pPr>
      <w:r w:rsidRPr="00DA679C">
        <w:t>Bryant AK, Lewy JR, Bressler RD, Chopra Z, Gyori DJ, Bazzell BG, Moeller JA, Jacobson SI, Fendrick AM, Kerr EA, Ramnath N, Green MD, Hofer TP, Strohbehn GW.  Environmental and Public Health Harms of Excessive Specialty Drug Dosing in a National Health System.  Lancet Oncology.</w:t>
      </w:r>
      <w:r>
        <w:t xml:space="preserve">  </w:t>
      </w:r>
      <w:r w:rsidRPr="00DA679C">
        <w:t>2024 Jun;25(6):802-810.</w:t>
      </w:r>
      <w:r>
        <w:t xml:space="preserve"> </w:t>
      </w:r>
      <w:r w:rsidRPr="00DA679C">
        <w:t xml:space="preserve"> </w:t>
      </w:r>
      <w:proofErr w:type="spellStart"/>
      <w:r w:rsidRPr="00DA679C">
        <w:t>doi</w:t>
      </w:r>
      <w:proofErr w:type="spellEnd"/>
      <w:r w:rsidRPr="00DA679C">
        <w:t>: 10.1016/S1470-2045(24)00200-6</w:t>
      </w:r>
      <w:r>
        <w:t>.</w:t>
      </w:r>
    </w:p>
    <w:p w14:paraId="02FF0766" w14:textId="4F597C69" w:rsidR="002D41E0" w:rsidRDefault="003A05E4" w:rsidP="006D471A">
      <w:pPr>
        <w:pStyle w:val="Peer-Reviewed"/>
      </w:pPr>
      <w:r w:rsidRPr="003A05E4">
        <w:t xml:space="preserve">Yalamanchi P, Marentette LJ, Fendrick AM, Chinn SB, Prince ME, Rosko AJ, Shuman AG, Spector ME, </w:t>
      </w:r>
      <w:proofErr w:type="spellStart"/>
      <w:r w:rsidRPr="003A05E4">
        <w:t>Stucken</w:t>
      </w:r>
      <w:proofErr w:type="spellEnd"/>
      <w:r w:rsidRPr="003A05E4">
        <w:t xml:space="preserve"> CL, Malloy KM, Casper KA.  Application of Time-Driven Activity-Based Costing for Head and Neck Microvascular Free Flap Reconstruction.  </w:t>
      </w:r>
      <w:proofErr w:type="spellStart"/>
      <w:r w:rsidRPr="007B6A94">
        <w:t>Otolaryngol</w:t>
      </w:r>
      <w:proofErr w:type="spellEnd"/>
      <w:r w:rsidRPr="007B6A94">
        <w:t xml:space="preserve"> Head Neck Surg.  2024Jul;171(1):73-80.  </w:t>
      </w:r>
      <w:proofErr w:type="spellStart"/>
      <w:r w:rsidRPr="007B6A94">
        <w:t>doi</w:t>
      </w:r>
      <w:proofErr w:type="spellEnd"/>
      <w:r w:rsidRPr="007B6A94">
        <w:t>: 10.1002/ohn.739.</w:t>
      </w:r>
    </w:p>
    <w:p w14:paraId="3E104EC5" w14:textId="048C1AE4" w:rsidR="00DA679C" w:rsidRDefault="007C668E" w:rsidP="006D471A">
      <w:pPr>
        <w:pStyle w:val="Peer-Reviewed"/>
      </w:pPr>
      <w:r>
        <w:t xml:space="preserve">Hernandez I, Sullivan SD, Hansen RN, Fendrick AM.  </w:t>
      </w:r>
      <w:r w:rsidRPr="007C668E">
        <w:t xml:space="preserve">Cheaper is </w:t>
      </w:r>
      <w:r>
        <w:t>N</w:t>
      </w:r>
      <w:r w:rsidRPr="007C668E">
        <w:t xml:space="preserve">ot </w:t>
      </w:r>
      <w:r>
        <w:t>A</w:t>
      </w:r>
      <w:r w:rsidRPr="007C668E">
        <w:t xml:space="preserve">lways </w:t>
      </w:r>
      <w:r>
        <w:t>B</w:t>
      </w:r>
      <w:r w:rsidRPr="007C668E">
        <w:t xml:space="preserve">etter: Drug </w:t>
      </w:r>
      <w:r>
        <w:t>S</w:t>
      </w:r>
      <w:r w:rsidRPr="007C668E">
        <w:t xml:space="preserve">hortages in the United States and a </w:t>
      </w:r>
      <w:r>
        <w:t>V</w:t>
      </w:r>
      <w:r w:rsidRPr="007C668E">
        <w:t>alue-</w:t>
      </w:r>
      <w:r>
        <w:t>B</w:t>
      </w:r>
      <w:r w:rsidRPr="007C668E">
        <w:t xml:space="preserve">ased </w:t>
      </w:r>
      <w:r>
        <w:t>S</w:t>
      </w:r>
      <w:r w:rsidRPr="007C668E">
        <w:t xml:space="preserve">olution to </w:t>
      </w:r>
      <w:r>
        <w:t>A</w:t>
      </w:r>
      <w:r w:rsidRPr="007C668E">
        <w:t xml:space="preserve">lleviate </w:t>
      </w:r>
      <w:r>
        <w:t>T</w:t>
      </w:r>
      <w:r w:rsidRPr="007C668E">
        <w:t>hem</w:t>
      </w:r>
      <w:r>
        <w:t xml:space="preserve">.  Journal of Managed Care &amp; Specialty Pharmacy.  2024;30(7):719-727.  </w:t>
      </w:r>
      <w:hyperlink r:id="rId56" w:history="1">
        <w:r w:rsidR="00246E4F" w:rsidRPr="002E41FA">
          <w:rPr>
            <w:rStyle w:val="Hyperlink"/>
          </w:rPr>
          <w:t>https://doi.org/10.18553/jmcp.2024.30.7.719</w:t>
        </w:r>
      </w:hyperlink>
    </w:p>
    <w:p w14:paraId="187D8DB2" w14:textId="77AC529A" w:rsidR="00246E4F" w:rsidRDefault="00246E4F" w:rsidP="006D471A">
      <w:pPr>
        <w:pStyle w:val="Peer-Reviewed"/>
      </w:pPr>
      <w:r w:rsidRPr="00246E4F">
        <w:lastRenderedPageBreak/>
        <w:t>Rockwell MS, Fendrick AM.  Reducing Low-Value Care is a Feasible Approach to Enhancing Access and Affordability of High-Value Care to Older Americans.  AJMC.</w:t>
      </w:r>
      <w:r>
        <w:t xml:space="preserve">  </w:t>
      </w:r>
      <w:r w:rsidR="00054D99" w:rsidRPr="00054D99">
        <w:t>2024 Jul;30(7):302-304.</w:t>
      </w:r>
      <w:r w:rsidR="00054D99">
        <w:t xml:space="preserve"> </w:t>
      </w:r>
      <w:r w:rsidR="00054D99" w:rsidRPr="00054D99">
        <w:t xml:space="preserve"> </w:t>
      </w:r>
      <w:proofErr w:type="spellStart"/>
      <w:r w:rsidR="00054D99" w:rsidRPr="00054D99">
        <w:t>doi</w:t>
      </w:r>
      <w:proofErr w:type="spellEnd"/>
      <w:r w:rsidR="00054D99" w:rsidRPr="00054D99">
        <w:t>: 10.37765/ajmc.2024.89577.</w:t>
      </w:r>
    </w:p>
    <w:p w14:paraId="07518985" w14:textId="68171A26" w:rsidR="00054D99" w:rsidRDefault="00054D99" w:rsidP="006D471A">
      <w:pPr>
        <w:pStyle w:val="Peer-Reviewed"/>
      </w:pPr>
      <w:r w:rsidRPr="00054D99">
        <w:t xml:space="preserve">Fang K, Marshall J, Fendrick AM, </w:t>
      </w:r>
      <w:proofErr w:type="spellStart"/>
      <w:r w:rsidRPr="00054D99">
        <w:t>Huskamp</w:t>
      </w:r>
      <w:proofErr w:type="spellEnd"/>
      <w:r w:rsidRPr="00054D99">
        <w:t xml:space="preserve"> HA, Thomas L, Mehrotra A.  Association of Pre-Deductible Coverage with Receipt of </w:t>
      </w:r>
      <w:proofErr w:type="spellStart"/>
      <w:r w:rsidRPr="00054D99">
        <w:t>Telemental</w:t>
      </w:r>
      <w:proofErr w:type="spellEnd"/>
      <w:r w:rsidRPr="00054D99">
        <w:t xml:space="preserve"> Health Visits.</w:t>
      </w:r>
      <w:r w:rsidR="00B7048F">
        <w:t xml:space="preserve">  </w:t>
      </w:r>
      <w:r w:rsidRPr="00054D99">
        <w:t xml:space="preserve">JAMA </w:t>
      </w:r>
      <w:proofErr w:type="spellStart"/>
      <w:r w:rsidRPr="00054D99">
        <w:t>Netw</w:t>
      </w:r>
      <w:proofErr w:type="spellEnd"/>
      <w:r w:rsidRPr="00054D99">
        <w:t xml:space="preserve"> Open. 2024;7(7</w:t>
      </w:r>
      <w:proofErr w:type="gramStart"/>
      <w:r w:rsidRPr="00054D99">
        <w:t>):e</w:t>
      </w:r>
      <w:proofErr w:type="gramEnd"/>
      <w:r w:rsidRPr="00054D99">
        <w:t xml:space="preserve">2420731. </w:t>
      </w:r>
      <w:r w:rsidR="00B7048F">
        <w:t xml:space="preserve"> </w:t>
      </w:r>
      <w:r w:rsidRPr="00054D99">
        <w:t>doi:10.1001/jamanetworkopen.2024.20731</w:t>
      </w:r>
    </w:p>
    <w:p w14:paraId="40839B61" w14:textId="2A7CC6A3" w:rsidR="00DC34C0" w:rsidRDefault="00DC34C0" w:rsidP="006D471A">
      <w:pPr>
        <w:pStyle w:val="Peer-Reviewed"/>
      </w:pPr>
      <w:r w:rsidRPr="00DC34C0">
        <w:t xml:space="preserve">Barthold D, Jiang S, Basu A, Phelan EA, Thielke S, Borson S, Fendrick AM.  Utilization of </w:t>
      </w:r>
      <w:r>
        <w:t>L</w:t>
      </w:r>
      <w:r w:rsidRPr="00DC34C0">
        <w:t xml:space="preserve">ow- and </w:t>
      </w:r>
      <w:r>
        <w:t>H</w:t>
      </w:r>
      <w:r w:rsidRPr="00DC34C0">
        <w:t>igh-</w:t>
      </w:r>
      <w:r>
        <w:t>V</w:t>
      </w:r>
      <w:r w:rsidRPr="00DC34C0">
        <w:t xml:space="preserve">alue </w:t>
      </w:r>
      <w:r>
        <w:t>H</w:t>
      </w:r>
      <w:r w:rsidRPr="00DC34C0">
        <w:t xml:space="preserve">ealthcare by </w:t>
      </w:r>
      <w:r>
        <w:t>I</w:t>
      </w:r>
      <w:r w:rsidRPr="00DC34C0">
        <w:t xml:space="preserve">ndividuals </w:t>
      </w:r>
      <w:proofErr w:type="gramStart"/>
      <w:r>
        <w:t>W</w:t>
      </w:r>
      <w:r w:rsidRPr="00DC34C0">
        <w:t>ith</w:t>
      </w:r>
      <w:proofErr w:type="gramEnd"/>
      <w:r w:rsidRPr="00DC34C0">
        <w:t xml:space="preserve"> and </w:t>
      </w:r>
      <w:r>
        <w:t>W</w:t>
      </w:r>
      <w:r w:rsidRPr="00DC34C0">
        <w:t xml:space="preserve">ithout </w:t>
      </w:r>
      <w:r>
        <w:t>C</w:t>
      </w:r>
      <w:r w:rsidRPr="00DC34C0">
        <w:t xml:space="preserve">ognitive </w:t>
      </w:r>
      <w:r>
        <w:t>I</w:t>
      </w:r>
      <w:r w:rsidRPr="00DC34C0">
        <w:t>mpairment.  AJMC.</w:t>
      </w:r>
      <w:r>
        <w:t xml:space="preserve">  </w:t>
      </w:r>
      <w:r w:rsidRPr="00DC34C0">
        <w:t>2024;30(7):316-323.</w:t>
      </w:r>
    </w:p>
    <w:p w14:paraId="7DFF1B34" w14:textId="77F06503" w:rsidR="007D585B" w:rsidRPr="00790122" w:rsidRDefault="007D585B" w:rsidP="006D471A">
      <w:pPr>
        <w:pStyle w:val="Peer-Reviewed"/>
      </w:pPr>
      <w:r w:rsidRPr="00790122">
        <w:t>Kim DD, Fendrick AM.</w:t>
      </w:r>
      <w:r w:rsidR="002A308B" w:rsidRPr="00790122">
        <w:t xml:space="preserve">  </w:t>
      </w:r>
      <w:r w:rsidRPr="00790122">
        <w:t xml:space="preserve">An </w:t>
      </w:r>
      <w:r w:rsidR="002A308B" w:rsidRPr="00790122">
        <w:t>E</w:t>
      </w:r>
      <w:r w:rsidRPr="00790122">
        <w:t xml:space="preserve">fficient </w:t>
      </w:r>
      <w:r w:rsidR="002A308B" w:rsidRPr="00790122">
        <w:t>A</w:t>
      </w:r>
      <w:r w:rsidRPr="00790122">
        <w:t xml:space="preserve">pproach to </w:t>
      </w:r>
      <w:r w:rsidR="002A308B" w:rsidRPr="00790122">
        <w:t>E</w:t>
      </w:r>
      <w:r w:rsidRPr="00790122">
        <w:t xml:space="preserve">xpand </w:t>
      </w:r>
      <w:r w:rsidR="002A308B" w:rsidRPr="00790122">
        <w:t>E</w:t>
      </w:r>
      <w:r w:rsidRPr="00790122">
        <w:t xml:space="preserve">quitable </w:t>
      </w:r>
      <w:r w:rsidR="002A308B" w:rsidRPr="00790122">
        <w:t>A</w:t>
      </w:r>
      <w:r w:rsidRPr="00790122">
        <w:t xml:space="preserve">ccess to </w:t>
      </w:r>
      <w:proofErr w:type="spellStart"/>
      <w:r w:rsidR="002A308B" w:rsidRPr="00790122">
        <w:t>A</w:t>
      </w:r>
      <w:r w:rsidRPr="00790122">
        <w:t>ntiobesity</w:t>
      </w:r>
      <w:proofErr w:type="spellEnd"/>
      <w:r w:rsidRPr="00790122">
        <w:t xml:space="preserve"> </w:t>
      </w:r>
      <w:r w:rsidR="002A308B" w:rsidRPr="00790122">
        <w:t>M</w:t>
      </w:r>
      <w:r w:rsidRPr="00790122">
        <w:t xml:space="preserve">edications: </w:t>
      </w:r>
      <w:r w:rsidR="002A308B" w:rsidRPr="00790122">
        <w:t>D</w:t>
      </w:r>
      <w:r w:rsidRPr="00790122">
        <w:t xml:space="preserve">eprescribing </w:t>
      </w:r>
      <w:r w:rsidR="002A308B" w:rsidRPr="00790122">
        <w:t>A</w:t>
      </w:r>
      <w:r w:rsidRPr="00790122">
        <w:t xml:space="preserve">fter </w:t>
      </w:r>
      <w:r w:rsidR="002A308B" w:rsidRPr="00790122">
        <w:t>W</w:t>
      </w:r>
      <w:r w:rsidRPr="00790122">
        <w:t xml:space="preserve">eight </w:t>
      </w:r>
      <w:r w:rsidR="002A308B" w:rsidRPr="00790122">
        <w:t>L</w:t>
      </w:r>
      <w:r w:rsidRPr="00790122">
        <w:t xml:space="preserve">oss </w:t>
      </w:r>
      <w:r w:rsidR="002A308B" w:rsidRPr="00790122">
        <w:t>P</w:t>
      </w:r>
      <w:r w:rsidRPr="00790122">
        <w:t xml:space="preserve">lateau.  </w:t>
      </w:r>
      <w:proofErr w:type="gramStart"/>
      <w:r w:rsidRPr="00790122">
        <w:t>Am</w:t>
      </w:r>
      <w:proofErr w:type="gramEnd"/>
      <w:r w:rsidRPr="00790122">
        <w:t xml:space="preserve"> J Manag Care. </w:t>
      </w:r>
      <w:r w:rsidR="002A308B" w:rsidRPr="00790122">
        <w:t xml:space="preserve"> </w:t>
      </w:r>
      <w:r w:rsidRPr="00790122">
        <w:t xml:space="preserve">2024Aug;30(8):348-350. </w:t>
      </w:r>
      <w:r w:rsidR="002A308B" w:rsidRPr="00790122">
        <w:t xml:space="preserve"> </w:t>
      </w:r>
      <w:proofErr w:type="spellStart"/>
      <w:r w:rsidRPr="00790122">
        <w:t>doi</w:t>
      </w:r>
      <w:proofErr w:type="spellEnd"/>
      <w:r w:rsidRPr="00790122">
        <w:t>: 10.37765/ajmc.2024.89586.</w:t>
      </w:r>
    </w:p>
    <w:p w14:paraId="4DF9097A" w14:textId="4B240CCA" w:rsidR="006E1AF4" w:rsidRPr="007D585B" w:rsidRDefault="006E1AF4" w:rsidP="006D471A">
      <w:pPr>
        <w:pStyle w:val="Peer-Reviewed"/>
      </w:pPr>
      <w:r w:rsidRPr="007D585B">
        <w:t>Taylor CD, Fendrick AM, Dossett LA.  Redefining Cancer Screening Coverage—Screening to Diagnosis.  JAMA Health Forum.  2024Sept;5(9</w:t>
      </w:r>
      <w:proofErr w:type="gramStart"/>
      <w:r w:rsidRPr="007D585B">
        <w:t>):e</w:t>
      </w:r>
      <w:proofErr w:type="gramEnd"/>
      <w:r w:rsidRPr="007D585B">
        <w:t xml:space="preserve">242814. doi:10.1001/jamahealthforum.2024.2814 </w:t>
      </w:r>
    </w:p>
    <w:p w14:paraId="2BB8114E" w14:textId="72E02AEF" w:rsidR="00304D3E" w:rsidRDefault="00304D3E" w:rsidP="006D471A">
      <w:pPr>
        <w:pStyle w:val="Peer-Reviewed"/>
      </w:pPr>
      <w:r w:rsidRPr="00304D3E">
        <w:t xml:space="preserve">Srivastava A, Tilea A, Kim DD, Dalton VK, Fendrick AM.  Out-of-Pocket Costs for Diagnostic Testing Following Abnormal Prostate Cancer Screening Among Privately Insured Men.  Journal of American Cancer Society.  </w:t>
      </w:r>
      <w:r w:rsidRPr="007B6A94">
        <w:t>2024Oct;130(19):3305-3310</w:t>
      </w:r>
      <w:r w:rsidRPr="00304D3E">
        <w:t xml:space="preserve">.  </w:t>
      </w:r>
      <w:hyperlink r:id="rId57" w:history="1">
        <w:r w:rsidRPr="00C90C7C">
          <w:rPr>
            <w:rStyle w:val="Hyperlink"/>
          </w:rPr>
          <w:t>https://doi.org/10.1002/cncr.35392</w:t>
        </w:r>
      </w:hyperlink>
      <w:r>
        <w:t xml:space="preserve"> </w:t>
      </w:r>
    </w:p>
    <w:p w14:paraId="56E76A18" w14:textId="1D864D8A" w:rsidR="005460C5" w:rsidRPr="00FC5022" w:rsidRDefault="005460C5" w:rsidP="006D471A">
      <w:pPr>
        <w:pStyle w:val="Peer-Reviewed"/>
        <w:rPr>
          <w:color w:val="FF0000"/>
        </w:rPr>
      </w:pPr>
      <w:proofErr w:type="spellStart"/>
      <w:r w:rsidRPr="007D585B">
        <w:t>Fosmore</w:t>
      </w:r>
      <w:proofErr w:type="spellEnd"/>
      <w:r w:rsidRPr="007D585B">
        <w:t xml:space="preserve"> C, Sullivan S, Brouwer A, Goold S, Fendrick AM, Harper DM.</w:t>
      </w:r>
      <w:r w:rsidR="00FC5022">
        <w:t xml:space="preserve"> </w:t>
      </w:r>
      <w:r w:rsidRPr="007D585B">
        <w:t xml:space="preserve"> Strategies to Optimize Cervical Cancer Screening Rates among Transgender and Gender Diverse People Assigned Female at Birth.  JGIM.</w:t>
      </w:r>
      <w:r w:rsidR="004D7DC2" w:rsidRPr="007D585B">
        <w:t xml:space="preserve">  </w:t>
      </w:r>
      <w:r w:rsidR="00FC5022" w:rsidRPr="00930BF8">
        <w:t>2024;(39): 3333-3338</w:t>
      </w:r>
      <w:r w:rsidRPr="007D585B">
        <w:t>.</w:t>
      </w:r>
      <w:r w:rsidR="00FC5022">
        <w:rPr>
          <w:color w:val="FF0000"/>
        </w:rPr>
        <w:t xml:space="preserve">  </w:t>
      </w:r>
      <w:r w:rsidR="00FC5022" w:rsidRPr="00FC5022">
        <w:rPr>
          <w:rStyle w:val="Hyperlink"/>
        </w:rPr>
        <w:t>https://doi.org/10.1007/s11606-024-09026-9</w:t>
      </w:r>
    </w:p>
    <w:p w14:paraId="2CF256D8" w14:textId="78C8B3EE" w:rsidR="002B0D85" w:rsidRDefault="002B0D85" w:rsidP="006D471A">
      <w:pPr>
        <w:pStyle w:val="Peer-Reviewed"/>
      </w:pPr>
      <w:r w:rsidRPr="007D585B">
        <w:t>Perros I, Tran J, Saeed M, Fendrick AM, Guttag J, Syed Z.  Reducing Fraud, Waste, and Abuse Through Real-Time Artificial Intelligence-Based Screening: Prospective Results in Deployment. NEJM Catalyst. 2024Oct;5(10).   DOI: 10.1056/CAT.24.0136</w:t>
      </w:r>
    </w:p>
    <w:p w14:paraId="16905B2E" w14:textId="3E73B510" w:rsidR="00132A7E" w:rsidRPr="00911EE6" w:rsidRDefault="00101425" w:rsidP="006D471A">
      <w:pPr>
        <w:pStyle w:val="Peer-Reviewed"/>
      </w:pPr>
      <w:r w:rsidRPr="00911EE6">
        <w:t xml:space="preserve">Rockwell M, Vangala S, </w:t>
      </w:r>
      <w:proofErr w:type="spellStart"/>
      <w:r w:rsidRPr="00911EE6">
        <w:t>Capucao</w:t>
      </w:r>
      <w:proofErr w:type="spellEnd"/>
      <w:r w:rsidRPr="00911EE6">
        <w:t xml:space="preserve"> J, </w:t>
      </w:r>
      <w:r w:rsidR="00DC5648" w:rsidRPr="00911EE6">
        <w:t xml:space="preserve">Bortz B, </w:t>
      </w:r>
      <w:r w:rsidRPr="00911EE6">
        <w:t xml:space="preserve">Russell K, </w:t>
      </w:r>
      <w:proofErr w:type="spellStart"/>
      <w:r w:rsidRPr="00911EE6">
        <w:t>Dachary</w:t>
      </w:r>
      <w:proofErr w:type="spellEnd"/>
      <w:r w:rsidRPr="00911EE6">
        <w:t xml:space="preserve"> M, </w:t>
      </w:r>
      <w:r w:rsidR="00DC5648" w:rsidRPr="00911EE6">
        <w:t>Walker L</w:t>
      </w:r>
      <w:r w:rsidRPr="00911EE6">
        <w:t xml:space="preserve">, Fendrick AM, Mafi JN.  </w:t>
      </w:r>
      <w:r w:rsidR="00DC5648" w:rsidRPr="00911EE6">
        <w:t>Increased Spending on Low-Value Care During the COVID-19 Pandemic in Virginia</w:t>
      </w:r>
      <w:r w:rsidRPr="00911EE6">
        <w:t>.  Health Affairs</w:t>
      </w:r>
      <w:r w:rsidR="00DC5648" w:rsidRPr="00911EE6">
        <w:t xml:space="preserve"> Scholar</w:t>
      </w:r>
      <w:r w:rsidRPr="00911EE6">
        <w:t>.</w:t>
      </w:r>
      <w:r w:rsidR="00DC5648" w:rsidRPr="00911EE6">
        <w:t xml:space="preserve">  2024</w:t>
      </w:r>
      <w:proofErr w:type="gramStart"/>
      <w:r w:rsidR="00DC5648" w:rsidRPr="00911EE6">
        <w:t>Oct;,</w:t>
      </w:r>
      <w:proofErr w:type="gramEnd"/>
      <w:r w:rsidR="00DC5648" w:rsidRPr="00911EE6">
        <w:t xml:space="preserve"> qxae133.  </w:t>
      </w:r>
      <w:hyperlink r:id="rId58" w:history="1">
        <w:r w:rsidR="00DC5648" w:rsidRPr="00911EE6">
          <w:rPr>
            <w:rStyle w:val="Hyperlink"/>
            <w:color w:val="auto"/>
          </w:rPr>
          <w:t>https://doi.org/10.1093/haschl/qxae133</w:t>
        </w:r>
      </w:hyperlink>
      <w:r w:rsidR="00DC5648" w:rsidRPr="00911EE6">
        <w:t xml:space="preserve"> </w:t>
      </w:r>
    </w:p>
    <w:p w14:paraId="148F3041" w14:textId="77777777" w:rsidR="00DC713D" w:rsidRPr="00911EE6" w:rsidRDefault="00DC713D" w:rsidP="006D471A">
      <w:pPr>
        <w:pStyle w:val="Peer-Reviewed"/>
      </w:pPr>
      <w:r w:rsidRPr="00911EE6">
        <w:t xml:space="preserve">Liu T, Zhu Z, Thompson M, McCullough J, Hou H, Chang C, Fendrick AM, </w:t>
      </w:r>
      <w:proofErr w:type="spellStart"/>
      <w:r w:rsidRPr="00911EE6">
        <w:t>Ellimoottil</w:t>
      </w:r>
      <w:proofErr w:type="spellEnd"/>
      <w:r w:rsidRPr="00911EE6">
        <w:t xml:space="preserve"> C.</w:t>
      </w:r>
    </w:p>
    <w:p w14:paraId="6A6FEB27" w14:textId="77777777" w:rsidR="00DB3589" w:rsidRPr="003C15AC" w:rsidRDefault="00DC713D" w:rsidP="006D471A">
      <w:pPr>
        <w:pStyle w:val="Peer-Reviewed"/>
        <w:numPr>
          <w:ilvl w:val="0"/>
          <w:numId w:val="0"/>
        </w:numPr>
        <w:ind w:left="720"/>
      </w:pPr>
      <w:r w:rsidRPr="00911EE6">
        <w:t>Primary Care Practice Telehealth Use and Low-Value Care Services.  JAMA Network Open.</w:t>
      </w:r>
      <w:r w:rsidR="00DB3589" w:rsidRPr="00DB3589">
        <w:t xml:space="preserve"> </w:t>
      </w:r>
      <w:r w:rsidR="00DB3589" w:rsidRPr="003C15AC">
        <w:t>2024;7(11</w:t>
      </w:r>
      <w:proofErr w:type="gramStart"/>
      <w:r w:rsidR="00DB3589" w:rsidRPr="003C15AC">
        <w:t>):e</w:t>
      </w:r>
      <w:proofErr w:type="gramEnd"/>
      <w:r w:rsidR="00DB3589" w:rsidRPr="003C15AC">
        <w:t>2445436.  doi:10.1001/jamanetworkopen.2024.45436.</w:t>
      </w:r>
    </w:p>
    <w:p w14:paraId="471F8C24" w14:textId="220E1B88" w:rsidR="001F3ED7" w:rsidRPr="00ED1A9F" w:rsidRDefault="008A2049" w:rsidP="006D471A">
      <w:pPr>
        <w:pStyle w:val="Peer-Reviewed"/>
      </w:pPr>
      <w:r w:rsidRPr="008A2049">
        <w:t xml:space="preserve">Alagoz O, May FP, </w:t>
      </w:r>
      <w:proofErr w:type="spellStart"/>
      <w:r w:rsidRPr="008A2049">
        <w:t>Doubeni</w:t>
      </w:r>
      <w:proofErr w:type="spellEnd"/>
      <w:r w:rsidRPr="008A2049">
        <w:t xml:space="preserve"> CA, Fendrick AM, Vahdat V, Estes C, Ellis T, MD, Limburg PJ, Brooks D.  Impact of Racial Disparities in Follow-Up Colonoscopy and Quality of Screening Colonoscopy on Colorectal Cancer Outcomes: A Simulation Modeling Analysis.  Journal of the National Cancer Institute.  </w:t>
      </w:r>
      <w:r w:rsidRPr="009E5DD3">
        <w:t xml:space="preserve">2024 Nov 1;116(11):1807-1816.  </w:t>
      </w:r>
      <w:hyperlink r:id="rId59" w:history="1">
        <w:r w:rsidR="001F3ED7" w:rsidRPr="00997E1A">
          <w:rPr>
            <w:rStyle w:val="Hyperlink"/>
          </w:rPr>
          <w:t>https://doi.org/10.1093/jnci/djae140</w:t>
        </w:r>
      </w:hyperlink>
      <w:r w:rsidRPr="008A2049">
        <w:t xml:space="preserve"> </w:t>
      </w:r>
    </w:p>
    <w:p w14:paraId="34903725" w14:textId="069237A1" w:rsidR="00ED1A9F" w:rsidRDefault="00ED1A9F" w:rsidP="006D471A">
      <w:pPr>
        <w:pStyle w:val="Peer-Reviewed"/>
      </w:pPr>
      <w:r w:rsidRPr="009E5DD3">
        <w:t>Graf M, Baumgardner JR, Neumann U, Brewer I, Chou JW, Fendrick AM.  Economic Evidence on Cost-Sharing and Alternative Insurance Designs to Address Moral and Behavioral Hazard in Health Care: A Systematic Review.  Journal of Marketing Access Health Policy.</w:t>
      </w:r>
      <w:r w:rsidR="00623AF5" w:rsidRPr="009E5DD3">
        <w:t xml:space="preserve">  </w:t>
      </w:r>
      <w:r w:rsidRPr="009E5DD3">
        <w:t>2024</w:t>
      </w:r>
      <w:r w:rsidR="00623AF5" w:rsidRPr="009E5DD3">
        <w:t>;</w:t>
      </w:r>
      <w:r w:rsidRPr="009E5DD3">
        <w:t>12(4)</w:t>
      </w:r>
      <w:r w:rsidR="00623AF5" w:rsidRPr="009E5DD3">
        <w:t>:</w:t>
      </w:r>
      <w:r w:rsidRPr="009E5DD3">
        <w:t>342-368</w:t>
      </w:r>
      <w:r w:rsidR="00623AF5" w:rsidRPr="009E5DD3">
        <w:t xml:space="preserve">.  </w:t>
      </w:r>
      <w:hyperlink r:id="rId60" w:history="1">
        <w:r w:rsidR="00A34812" w:rsidRPr="00A71E55">
          <w:rPr>
            <w:rStyle w:val="Hyperlink"/>
          </w:rPr>
          <w:t>https://doi.org/10.3390/jmahp12040027</w:t>
        </w:r>
      </w:hyperlink>
    </w:p>
    <w:p w14:paraId="1D1E53C2" w14:textId="0B462726" w:rsidR="00E1366A" w:rsidRPr="00930BF8" w:rsidRDefault="00E1366A" w:rsidP="006D471A">
      <w:pPr>
        <w:pStyle w:val="Peer-Reviewed"/>
      </w:pPr>
      <w:r w:rsidRPr="00930BF8">
        <w:t xml:space="preserve">Kansal AR, </w:t>
      </w:r>
      <w:proofErr w:type="spellStart"/>
      <w:r w:rsidRPr="00930BF8">
        <w:t>Tafazzoli</w:t>
      </w:r>
      <w:proofErr w:type="spellEnd"/>
      <w:r w:rsidRPr="00930BF8">
        <w:t xml:space="preserve"> A, Shaula A, Chavan A, Ye W, Zou D, Fendrick AM.  Cost-effectiveness of a Multi-cancer Early Detection Test in the USA.  AJMC.  2024 Dec 1;30(12</w:t>
      </w:r>
      <w:proofErr w:type="gramStart"/>
      <w:r w:rsidRPr="00930BF8">
        <w:t>):e</w:t>
      </w:r>
      <w:proofErr w:type="gramEnd"/>
      <w:r w:rsidRPr="00930BF8">
        <w:t xml:space="preserve">352-e358.  </w:t>
      </w:r>
      <w:proofErr w:type="spellStart"/>
      <w:r w:rsidRPr="00930BF8">
        <w:t>doi</w:t>
      </w:r>
      <w:proofErr w:type="spellEnd"/>
      <w:r w:rsidRPr="00930BF8">
        <w:t>: 10.37765/ajmc.2024.89643.</w:t>
      </w:r>
    </w:p>
    <w:p w14:paraId="4093EC61" w14:textId="697FEE75" w:rsidR="009025F2" w:rsidRPr="00930BF8" w:rsidRDefault="009025F2" w:rsidP="006D471A">
      <w:pPr>
        <w:pStyle w:val="Peer-Reviewed"/>
      </w:pPr>
      <w:r w:rsidRPr="00930BF8">
        <w:t xml:space="preserve">Greene M, Pew T, Le QA, Philp A, Johnson W, Ozbay AB, Kisiel J, Dore M, Ebner </w:t>
      </w:r>
      <w:proofErr w:type="gramStart"/>
      <w:r w:rsidRPr="00930BF8">
        <w:t>D,  Fendrick</w:t>
      </w:r>
      <w:proofErr w:type="gramEnd"/>
      <w:r w:rsidRPr="00930BF8">
        <w:t xml:space="preserve"> AM, Limburg P.  Member Adherence to a Health Insurer–Sponsored Gap Closure Program Using Multi-Target Stool DNA Test for Colorectal Cancer Screening.  Journal of Primary Care and Community Health.  </w:t>
      </w:r>
      <w:r w:rsidR="00791F8B" w:rsidRPr="00791F8B">
        <w:t>2024 Jan-Dec;15</w:t>
      </w:r>
      <w:proofErr w:type="gramStart"/>
      <w:r w:rsidR="00791F8B">
        <w:t xml:space="preserve">.  </w:t>
      </w:r>
      <w:r w:rsidRPr="00930BF8">
        <w:t>doi</w:t>
      </w:r>
      <w:proofErr w:type="gramEnd"/>
      <w:r w:rsidRPr="00930BF8">
        <w:t>:10.1177/21501319241305958</w:t>
      </w:r>
    </w:p>
    <w:p w14:paraId="4C8F43C2" w14:textId="48D2EA56" w:rsidR="008D223E" w:rsidRDefault="008D223E" w:rsidP="006D471A">
      <w:pPr>
        <w:pStyle w:val="Peer-Reviewed"/>
      </w:pPr>
      <w:r>
        <w:t>389.</w:t>
      </w:r>
      <w:r>
        <w:tab/>
      </w:r>
      <w:r w:rsidR="00E1366A" w:rsidRPr="00E1366A">
        <w:t xml:space="preserve">Fendrick AM.  Sharing Responsibility for Health Care Successes and Failures.  AJMC.  2025Jan;31(1).  </w:t>
      </w:r>
      <w:r>
        <w:fldChar w:fldCharType="begin"/>
      </w:r>
      <w:r>
        <w:instrText>HYPERLINK "</w:instrText>
      </w:r>
      <w:r w:rsidRPr="008D223E">
        <w:instrText>https://www.ajmc.com/view/sharing-responsibility-for-health-care-successes-and-failures</w:instrText>
      </w:r>
      <w:r w:rsidRPr="00E1366A">
        <w:instrText xml:space="preserve"> </w:instrText>
      </w:r>
    </w:p>
    <w:p w14:paraId="2F2741BE" w14:textId="77777777" w:rsidR="008D223E" w:rsidRPr="00C21336" w:rsidRDefault="008D223E" w:rsidP="006D471A">
      <w:pPr>
        <w:pStyle w:val="Peer-Reviewed"/>
        <w:rPr>
          <w:rStyle w:val="Hyperlink"/>
        </w:rPr>
      </w:pPr>
      <w:r>
        <w:instrText>"</w:instrText>
      </w:r>
      <w:r>
        <w:fldChar w:fldCharType="separate"/>
      </w:r>
      <w:r w:rsidRPr="00C21336">
        <w:rPr>
          <w:rStyle w:val="Hyperlink"/>
        </w:rPr>
        <w:t xml:space="preserve">https://www.ajmc.com/view/sharing-responsibility-for-health-care-successes-and-failures </w:t>
      </w:r>
    </w:p>
    <w:p w14:paraId="5C23EE7F" w14:textId="12E94522" w:rsidR="008D223E" w:rsidRDefault="008D223E" w:rsidP="006D471A">
      <w:pPr>
        <w:pStyle w:val="Peer-Reviewed"/>
        <w:rPr>
          <w:color w:val="FF0000"/>
        </w:rPr>
      </w:pPr>
      <w:r>
        <w:lastRenderedPageBreak/>
        <w:fldChar w:fldCharType="end"/>
      </w:r>
      <w:r w:rsidRPr="00DB2B00">
        <w:t xml:space="preserve">Thompson MP, Fendrick AM.  Overcoming Challenges to Optimize the Clinical and Financial Benefits of In-Home Rehabilitation Services.  AJMC.  2025;31(1):10-11. </w:t>
      </w:r>
      <w:hyperlink r:id="rId61" w:history="1">
        <w:r w:rsidR="00B92158" w:rsidRPr="00C21336">
          <w:rPr>
            <w:rStyle w:val="Hyperlink"/>
          </w:rPr>
          <w:t>https://doi.org/10.37765/ajmc.2025.89659</w:t>
        </w:r>
      </w:hyperlink>
    </w:p>
    <w:p w14:paraId="20B86A05" w14:textId="45504014" w:rsidR="00B92158" w:rsidRDefault="00B92158" w:rsidP="006D471A">
      <w:pPr>
        <w:pStyle w:val="Peer-Reviewed"/>
        <w:rPr>
          <w:color w:val="FF0000"/>
        </w:rPr>
      </w:pPr>
      <w:r w:rsidRPr="00DB2B00">
        <w:t xml:space="preserve">Griauzde DH, Carter EW, Oshman L, </w:t>
      </w:r>
      <w:proofErr w:type="spellStart"/>
      <w:r w:rsidRPr="00DB2B00">
        <w:t>Gabison</w:t>
      </w:r>
      <w:proofErr w:type="spellEnd"/>
      <w:r w:rsidRPr="00DB2B00">
        <w:t xml:space="preserve"> J, </w:t>
      </w:r>
      <w:proofErr w:type="spellStart"/>
      <w:r w:rsidRPr="00DB2B00">
        <w:t>Kraftson</w:t>
      </w:r>
      <w:proofErr w:type="spellEnd"/>
      <w:r w:rsidRPr="00DB2B00">
        <w:t xml:space="preserve"> A, Fendrick AM, Lott S.  Understanding Insurance Coverage Policies for Incretin Mimetics for Weight Management.  AJMC</w:t>
      </w:r>
      <w:r w:rsidR="00CC7097" w:rsidRPr="00CC7097">
        <w:t xml:space="preserve">. </w:t>
      </w:r>
      <w:r w:rsidR="00CC7097">
        <w:t xml:space="preserve"> </w:t>
      </w:r>
      <w:r w:rsidR="00CC7097" w:rsidRPr="00CC7097">
        <w:t xml:space="preserve">2025 Jul;31(7):342-349. </w:t>
      </w:r>
      <w:proofErr w:type="spellStart"/>
      <w:r w:rsidR="00CC7097" w:rsidRPr="00CC7097">
        <w:t>doi</w:t>
      </w:r>
      <w:proofErr w:type="spellEnd"/>
      <w:r w:rsidR="00CC7097" w:rsidRPr="00CC7097">
        <w:t>: 10.37765/ajmc.2025.89685.</w:t>
      </w:r>
      <w:r w:rsidRPr="00DB2B00">
        <w:t xml:space="preserve">  </w:t>
      </w:r>
      <w:hyperlink r:id="rId62" w:history="1">
        <w:r w:rsidRPr="00C21336">
          <w:rPr>
            <w:rStyle w:val="Hyperlink"/>
          </w:rPr>
          <w:t>https://www.ajmc.com/authors/dina-h-griauzde-md-msc-dabom</w:t>
        </w:r>
      </w:hyperlink>
      <w:r>
        <w:rPr>
          <w:color w:val="FF0000"/>
        </w:rPr>
        <w:t xml:space="preserve"> </w:t>
      </w:r>
    </w:p>
    <w:p w14:paraId="416DE266" w14:textId="1B630D54" w:rsidR="002543FC" w:rsidRDefault="00DB2B00" w:rsidP="006D471A">
      <w:pPr>
        <w:pStyle w:val="Peer-Reviewed"/>
      </w:pPr>
      <w:r w:rsidRPr="00DB2B00">
        <w:t xml:space="preserve">Srivastava A, Fendrick AM.  Eliminating Consumer Cost-Sharing for the Entire Prostate Cancer Screening Pathway.  Urology Practice.  2024Nov 6;0(0).  2025 Jan;12(1):1-2.  </w:t>
      </w:r>
      <w:hyperlink r:id="rId63" w:history="1">
        <w:r w:rsidRPr="00997E1A">
          <w:rPr>
            <w:rStyle w:val="Hyperlink"/>
          </w:rPr>
          <w:t>https://doi.org/10.1097/UPJ.0000000000000706</w:t>
        </w:r>
      </w:hyperlink>
      <w:r w:rsidRPr="00DB2B00">
        <w:t>.</w:t>
      </w:r>
      <w:r>
        <w:t xml:space="preserve"> </w:t>
      </w:r>
    </w:p>
    <w:p w14:paraId="463C22BB" w14:textId="565722CF" w:rsidR="001F3ED7" w:rsidRPr="00DB2B00" w:rsidRDefault="001F3ED7" w:rsidP="006D471A">
      <w:pPr>
        <w:pStyle w:val="Peer-Reviewed"/>
      </w:pPr>
      <w:r w:rsidRPr="001F3ED7">
        <w:t>Le QA, Greene M, Gohil S, Ozbay AB, Dore M, Fendrick AM, Limburg P.  Adherence to Multi-Target Stool DNA Testing for Colorectal Cancer Screening in the United States.  International Journal of Colorectal Disease.  2025 Jan 17;40(1):16</w:t>
      </w:r>
      <w:proofErr w:type="gramStart"/>
      <w:r w:rsidRPr="001F3ED7">
        <w:t xml:space="preserve">.  </w:t>
      </w:r>
      <w:proofErr w:type="spellStart"/>
      <w:r w:rsidRPr="001F3ED7">
        <w:t>doi</w:t>
      </w:r>
      <w:proofErr w:type="spellEnd"/>
      <w:proofErr w:type="gramEnd"/>
      <w:r w:rsidRPr="001F3ED7">
        <w:t>: 10.1007/s00384-025-04805-0.</w:t>
      </w:r>
      <w:r>
        <w:t xml:space="preserve"> </w:t>
      </w:r>
      <w:r w:rsidRPr="001F3ED7">
        <w:t xml:space="preserve"> </w:t>
      </w:r>
    </w:p>
    <w:p w14:paraId="74261DB5" w14:textId="7B89D821" w:rsidR="00F95D1F" w:rsidRDefault="00F95D1F" w:rsidP="006D471A">
      <w:pPr>
        <w:pStyle w:val="Peer-Reviewed"/>
      </w:pPr>
      <w:r w:rsidRPr="00F95D1F">
        <w:t xml:space="preserve">Le QA, Kiener T, Johnson HA, Li HK, Limburg PJ, Fendrick AM, Kisiel JB, Ebner DW.  Adherence to Recommended Blood-Based Screening Tests for Cancer and Chronic Diseases: A Systematic Literature Review.  Preventive Medicine.  </w:t>
      </w:r>
      <w:r w:rsidRPr="00DB2B00">
        <w:t xml:space="preserve">2025 </w:t>
      </w:r>
      <w:proofErr w:type="gramStart"/>
      <w:r w:rsidRPr="00DB2B00">
        <w:t>Feb;191:108213</w:t>
      </w:r>
      <w:proofErr w:type="gramEnd"/>
      <w:r w:rsidRPr="00F95D1F">
        <w:t xml:space="preserve">. </w:t>
      </w:r>
      <w:proofErr w:type="spellStart"/>
      <w:r w:rsidRPr="00F95D1F">
        <w:t>doi</w:t>
      </w:r>
      <w:proofErr w:type="spellEnd"/>
      <w:r w:rsidRPr="00F95D1F">
        <w:t>: 10.1016/j.ypmed.2024.108213</w:t>
      </w:r>
      <w:r>
        <w:t xml:space="preserve"> </w:t>
      </w:r>
    </w:p>
    <w:p w14:paraId="0DCC2F99" w14:textId="1169AF54" w:rsidR="00DB2B00" w:rsidRDefault="00DB2B00" w:rsidP="006D471A">
      <w:pPr>
        <w:pStyle w:val="Peer-Reviewed"/>
      </w:pPr>
      <w:r w:rsidRPr="00DB2B00">
        <w:t xml:space="preserve">Yang M, Mittal M, Fendrick AM, Brixner D, Sherman B, Liu Y, Patel P, Clewell J, Liu Q, Garrison LP.  An Access-Focused Patient-Centric Value Assessment Framework for Medication Formulary Decision-Making in Immune-Mediated Inflammatory Diseases.  Advances in Therapy.  2025 Feb;42(2):568-578.  </w:t>
      </w:r>
      <w:hyperlink r:id="rId64" w:history="1">
        <w:r w:rsidRPr="00997E1A">
          <w:rPr>
            <w:rStyle w:val="Hyperlink"/>
          </w:rPr>
          <w:t>https://doi.org/10.1007/s12325-024-03076-5</w:t>
        </w:r>
      </w:hyperlink>
      <w:r>
        <w:t xml:space="preserve"> </w:t>
      </w:r>
      <w:r w:rsidRPr="00DB2B00">
        <w:t xml:space="preserve"> </w:t>
      </w:r>
      <w:r>
        <w:t xml:space="preserve"> </w:t>
      </w:r>
    </w:p>
    <w:p w14:paraId="0CEEE415" w14:textId="3F4C49D7" w:rsidR="00132A7E" w:rsidRPr="00DA52E2" w:rsidRDefault="00DA52E2" w:rsidP="006D471A">
      <w:pPr>
        <w:pStyle w:val="Peer-Reviewed"/>
      </w:pPr>
      <w:r w:rsidRPr="00716957">
        <w:t xml:space="preserve">Rockwell MS, Vangala S, Hadfield M, Cantor J, Craff M, Skinner D, Damberg CL, Fendrick AM, Kahn KL, Mafi JN.  Demographic Variation in U.S. Outpatient Hydroxychloroquine &amp; Ivermectin Use During the COVID-19 Pandemic (2020 to 2023).  Health Affairs. </w:t>
      </w:r>
      <w:r w:rsidRPr="007E5324">
        <w:t xml:space="preserve"> </w:t>
      </w:r>
      <w:r w:rsidR="00025C10" w:rsidRPr="007E5324">
        <w:t>Feb</w:t>
      </w:r>
      <w:r w:rsidR="00601DB8" w:rsidRPr="007E5324">
        <w:t xml:space="preserve"> </w:t>
      </w:r>
      <w:r w:rsidR="00025C10" w:rsidRPr="007E5324">
        <w:t>2025;</w:t>
      </w:r>
      <w:r w:rsidR="00E0007A" w:rsidRPr="007E5324">
        <w:t>44(3)</w:t>
      </w:r>
      <w:r w:rsidRPr="007E5324">
        <w:t xml:space="preserve">.  </w:t>
      </w:r>
      <w:hyperlink r:id="rId65" w:history="1">
        <w:r w:rsidRPr="00D86D1D">
          <w:rPr>
            <w:rStyle w:val="Hyperlink"/>
          </w:rPr>
          <w:t>https://doi.org/10.1377/hlthaff.2024.00452</w:t>
        </w:r>
      </w:hyperlink>
      <w:r>
        <w:rPr>
          <w:color w:val="FF0000"/>
        </w:rPr>
        <w:t xml:space="preserve"> </w:t>
      </w:r>
    </w:p>
    <w:p w14:paraId="40FAD081" w14:textId="7C6F787F" w:rsidR="00DA52E2" w:rsidRDefault="00791F8B" w:rsidP="006D471A">
      <w:pPr>
        <w:pStyle w:val="Peer-Reviewed"/>
      </w:pPr>
      <w:r w:rsidRPr="00716957">
        <w:t>Mitchell B, Sadigh G, Fendrick AM, Horný M.  No Evidence on Association Between Prospective Exposure to Out-of-Pocket Cost Information and Appointment Cancelations or No-Shows: A Case-Control Pilot Study.  Inquiry.  2025;62</w:t>
      </w:r>
      <w:proofErr w:type="gramStart"/>
      <w:r w:rsidRPr="00716957">
        <w:t>.  E</w:t>
      </w:r>
      <w:proofErr w:type="gramEnd"/>
      <w:r w:rsidRPr="00716957">
        <w:t>-pub ahead of print.    doi:10.1177/00469580251320174</w:t>
      </w:r>
      <w:r w:rsidR="00716957" w:rsidRPr="00716957">
        <w:t xml:space="preserve"> </w:t>
      </w:r>
    </w:p>
    <w:p w14:paraId="1332EA86" w14:textId="0C9D1924" w:rsidR="00EA462E" w:rsidRDefault="00EA462E" w:rsidP="006D471A">
      <w:pPr>
        <w:pStyle w:val="Peer-Reviewed"/>
        <w:rPr>
          <w:color w:val="FF0000"/>
        </w:rPr>
      </w:pPr>
      <w:r w:rsidRPr="008826E0">
        <w:t>Yang AW, Leng M, Arbanas JC, Tseng C, Fendrick AM, Sarkisian C, Damberg CL, Harawa N, Mafi JN.  Trends in Antipsychotic Prescribing Among Community-Dwelling Older Adults with Dementia, 2010-2018.  Health Affairs Scholar</w:t>
      </w:r>
      <w:r w:rsidR="006150BE" w:rsidRPr="008826E0">
        <w:t>.</w:t>
      </w:r>
      <w:r w:rsidRPr="008826E0">
        <w:t xml:space="preserve"> </w:t>
      </w:r>
      <w:r w:rsidR="006150BE" w:rsidRPr="008826E0">
        <w:t xml:space="preserve"> </w:t>
      </w:r>
      <w:r w:rsidRPr="008826E0">
        <w:t>Feb 2025;3(2</w:t>
      </w:r>
      <w:proofErr w:type="gramStart"/>
      <w:r w:rsidRPr="008826E0">
        <w:t>):qxaf</w:t>
      </w:r>
      <w:proofErr w:type="gramEnd"/>
      <w:r w:rsidRPr="008826E0">
        <w:t xml:space="preserve">021.  </w:t>
      </w:r>
      <w:hyperlink r:id="rId66" w:history="1">
        <w:r w:rsidR="006150BE" w:rsidRPr="004928E1">
          <w:rPr>
            <w:rStyle w:val="Hyperlink"/>
          </w:rPr>
          <w:t>https://doi.org/10.1093/haschl/qxaf021</w:t>
        </w:r>
      </w:hyperlink>
      <w:r w:rsidR="006150BE">
        <w:rPr>
          <w:color w:val="FF0000"/>
        </w:rPr>
        <w:t xml:space="preserve"> </w:t>
      </w:r>
    </w:p>
    <w:p w14:paraId="6C349B12" w14:textId="38BD78AE" w:rsidR="008826E0" w:rsidRDefault="008826E0" w:rsidP="006D471A">
      <w:pPr>
        <w:pStyle w:val="Peer-Reviewed"/>
        <w:rPr>
          <w:color w:val="FF0000"/>
        </w:rPr>
      </w:pPr>
      <w:r w:rsidRPr="008826E0">
        <w:t xml:space="preserve">Greene M, Pew T, Dore M, Ebner DW, Ozbay AB, Johnson WK, Kisiel JB, Fendrick AM, Limburg P.  Re-Screening Adherence to Multi-Target Stool DNA Test for Colorectal Cancer: Real-World Study in a Large National Population.  International Journal of Colorectal Disease.  Feb 2025;40(48).  </w:t>
      </w:r>
      <w:hyperlink r:id="rId67" w:history="1">
        <w:r w:rsidRPr="00E50FEC">
          <w:rPr>
            <w:rStyle w:val="Hyperlink"/>
          </w:rPr>
          <w:t>https://doi.org/10.1007/s00384-025-04837-6</w:t>
        </w:r>
      </w:hyperlink>
      <w:r>
        <w:rPr>
          <w:color w:val="FF0000"/>
        </w:rPr>
        <w:t xml:space="preserve"> </w:t>
      </w:r>
    </w:p>
    <w:p w14:paraId="70538AAB" w14:textId="1D6C1CB6" w:rsidR="00ED4D59" w:rsidRDefault="00ED4D59" w:rsidP="006D471A">
      <w:pPr>
        <w:pStyle w:val="Peer-Reviewed"/>
        <w:rPr>
          <w:color w:val="FF0000"/>
        </w:rPr>
      </w:pPr>
      <w:r w:rsidRPr="00867E47">
        <w:t>Alcock R, Shaukat A, Kisiel J, Hernandez L, Delarmente B, Estes C, Bartels J, Lester J, Vahdat V, Limburg P, Fendrick AM.  Environmental Impact of Colorectal Cancer Screening with Colonoscopy and mt-</w:t>
      </w:r>
      <w:proofErr w:type="spellStart"/>
      <w:r w:rsidRPr="00867E47">
        <w:t>sDNA</w:t>
      </w:r>
      <w:proofErr w:type="spellEnd"/>
      <w:r w:rsidRPr="00867E47">
        <w:t xml:space="preserve"> Testing.  Health Affairs Scholar.  </w:t>
      </w:r>
      <w:r w:rsidR="007B132E" w:rsidRPr="00867E47">
        <w:t>2025;3(3</w:t>
      </w:r>
      <w:proofErr w:type="gramStart"/>
      <w:r w:rsidR="007B132E" w:rsidRPr="00867E47">
        <w:t>):qxaf</w:t>
      </w:r>
      <w:proofErr w:type="gramEnd"/>
      <w:r w:rsidR="007B132E" w:rsidRPr="00867E47">
        <w:t xml:space="preserve">041 </w:t>
      </w:r>
      <w:hyperlink r:id="rId68" w:history="1">
        <w:r w:rsidR="00703948" w:rsidRPr="005B3C51">
          <w:rPr>
            <w:rStyle w:val="Hyperlink"/>
          </w:rPr>
          <w:t>https://doi.org/10.1093/haschl/qxaf041</w:t>
        </w:r>
      </w:hyperlink>
      <w:r w:rsidR="00703948" w:rsidRPr="00867E47">
        <w:t xml:space="preserve">. </w:t>
      </w:r>
    </w:p>
    <w:p w14:paraId="59D04BCE" w14:textId="0217060C" w:rsidR="007F1501" w:rsidRPr="00217AE7" w:rsidRDefault="007F1501" w:rsidP="006D471A">
      <w:pPr>
        <w:pStyle w:val="Peer-Reviewed"/>
        <w:rPr>
          <w:color w:val="FF0000"/>
        </w:rPr>
      </w:pPr>
      <w:r w:rsidRPr="00867E47">
        <w:t>Philipson T</w:t>
      </w:r>
      <w:r w:rsidR="0007057D" w:rsidRPr="00867E47">
        <w:t>J, Fendrick</w:t>
      </w:r>
      <w:r w:rsidR="00814C72" w:rsidRPr="00867E47">
        <w:t xml:space="preserve"> AM</w:t>
      </w:r>
      <w:r w:rsidR="0007057D" w:rsidRPr="00867E47">
        <w:t>, Kataria</w:t>
      </w:r>
      <w:r w:rsidR="00814C72" w:rsidRPr="00867E47">
        <w:t xml:space="preserve"> A</w:t>
      </w:r>
      <w:r w:rsidR="0007057D" w:rsidRPr="00867E47">
        <w:t>,</w:t>
      </w:r>
      <w:r w:rsidR="00915FC8" w:rsidRPr="00867E47">
        <w:t xml:space="preserve"> </w:t>
      </w:r>
      <w:r w:rsidR="0007057D" w:rsidRPr="00867E47">
        <w:t>Di Cera</w:t>
      </w:r>
      <w:r w:rsidR="00915FC8" w:rsidRPr="00867E47">
        <w:t xml:space="preserve"> G</w:t>
      </w:r>
      <w:r w:rsidR="0007057D" w:rsidRPr="00867E47">
        <w:t>, Zhao</w:t>
      </w:r>
      <w:r w:rsidR="00915FC8" w:rsidRPr="00867E47">
        <w:t xml:space="preserve"> Q</w:t>
      </w:r>
      <w:r w:rsidR="0007057D" w:rsidRPr="00867E47">
        <w:t>, Guo</w:t>
      </w:r>
      <w:r w:rsidR="00915FC8" w:rsidRPr="00867E47">
        <w:t xml:space="preserve"> S, </w:t>
      </w:r>
      <w:r w:rsidR="0007057D" w:rsidRPr="00867E47">
        <w:t>Abbasi</w:t>
      </w:r>
      <w:r w:rsidR="00915FC8" w:rsidRPr="00867E47">
        <w:t xml:space="preserve"> A.</w:t>
      </w:r>
      <w:r w:rsidRPr="00867E47">
        <w:t xml:space="preserve"> </w:t>
      </w:r>
      <w:r w:rsidR="00915FC8" w:rsidRPr="00867E47">
        <w:t xml:space="preserve"> </w:t>
      </w:r>
      <w:r w:rsidRPr="00867E47">
        <w:t xml:space="preserve">COVID-19 Biopharmaceutical Innovation and Industry Appropriation.  </w:t>
      </w:r>
      <w:r w:rsidR="00E274FC" w:rsidRPr="00867E47">
        <w:t>Forum Health Econ Pol.  Mar</w:t>
      </w:r>
      <w:r w:rsidR="00F77A20">
        <w:t xml:space="preserve"> </w:t>
      </w:r>
      <w:r w:rsidR="00E274FC" w:rsidRPr="00867E47">
        <w:t>2025</w:t>
      </w:r>
      <w:r w:rsidR="00561945">
        <w:t>;</w:t>
      </w:r>
      <w:r w:rsidR="00561945" w:rsidRPr="00561945">
        <w:t>27</w:t>
      </w:r>
      <w:r w:rsidR="00561945">
        <w:t>(</w:t>
      </w:r>
      <w:r w:rsidR="00561945" w:rsidRPr="00561945">
        <w:t>2</w:t>
      </w:r>
      <w:r w:rsidR="00F77A20">
        <w:t>):</w:t>
      </w:r>
      <w:r w:rsidR="00561945" w:rsidRPr="00561945">
        <w:t>117-146</w:t>
      </w:r>
      <w:r w:rsidR="00E274FC" w:rsidRPr="00867E47">
        <w:t xml:space="preserve">.  </w:t>
      </w:r>
      <w:r w:rsidR="00F77A20">
        <w:t xml:space="preserve"> </w:t>
      </w:r>
      <w:hyperlink r:id="rId69" w:history="1">
        <w:r w:rsidR="00F77A20" w:rsidRPr="00B107D2">
          <w:rPr>
            <w:rStyle w:val="Hyperlink"/>
          </w:rPr>
          <w:t>https://doi.org/10.1515/fhep-2024-0049</w:t>
        </w:r>
      </w:hyperlink>
      <w:r w:rsidR="008E1185">
        <w:rPr>
          <w:color w:val="FF0000"/>
        </w:rPr>
        <w:t xml:space="preserve"> </w:t>
      </w:r>
    </w:p>
    <w:p w14:paraId="3296C98C" w14:textId="7C77BB63" w:rsidR="00BC7011" w:rsidRPr="006B2140" w:rsidRDefault="00BC7011" w:rsidP="006D471A">
      <w:pPr>
        <w:pStyle w:val="Peer-Reviewed"/>
        <w:rPr>
          <w:color w:val="FF0000"/>
        </w:rPr>
      </w:pPr>
      <w:r w:rsidRPr="00867E47">
        <w:t xml:space="preserve">Hall SV, </w:t>
      </w:r>
      <w:proofErr w:type="spellStart"/>
      <w:r w:rsidRPr="00867E47">
        <w:t>Pangori</w:t>
      </w:r>
      <w:proofErr w:type="spellEnd"/>
      <w:r w:rsidRPr="00867E47">
        <w:t xml:space="preserve"> A, Tilea A, </w:t>
      </w:r>
      <w:proofErr w:type="spellStart"/>
      <w:r w:rsidRPr="00867E47">
        <w:t>Zivin</w:t>
      </w:r>
      <w:proofErr w:type="spellEnd"/>
      <w:r w:rsidRPr="00867E47">
        <w:t xml:space="preserve"> K, Courant A, Schroeder A, Fendrick AM, Dalton VK.  Association Between Out-of-Pocket Insurance Costs and Psychotherapy Utilization Among Commercially Insured Birthing Individuals.  Women’s Health Issues. </w:t>
      </w:r>
      <w:r w:rsidR="006B2140" w:rsidRPr="00867E47">
        <w:t xml:space="preserve"> </w:t>
      </w:r>
      <w:r w:rsidR="00113A19" w:rsidRPr="00867E47">
        <w:t xml:space="preserve">Mar </w:t>
      </w:r>
      <w:r w:rsidR="00873ED7" w:rsidRPr="00867E47">
        <w:t>2025</w:t>
      </w:r>
      <w:r w:rsidR="006B2140" w:rsidRPr="00867E47">
        <w:t>.  E</w:t>
      </w:r>
      <w:r w:rsidR="00873ED7" w:rsidRPr="00867E47">
        <w:t>-pub ahead of print.</w:t>
      </w:r>
      <w:r w:rsidR="006B2140" w:rsidRPr="00867E47">
        <w:t xml:space="preserve">  </w:t>
      </w:r>
      <w:hyperlink r:id="rId70" w:history="1">
        <w:r w:rsidR="006B2140" w:rsidRPr="00770800">
          <w:rPr>
            <w:rStyle w:val="Hyperlink"/>
          </w:rPr>
          <w:t>https://doi.org/10.1016/j.whi.2025.02.003</w:t>
        </w:r>
      </w:hyperlink>
      <w:r w:rsidR="00873ED7" w:rsidRPr="001C4896">
        <w:t>.</w:t>
      </w:r>
      <w:r w:rsidR="006B2140">
        <w:rPr>
          <w:color w:val="FF0000"/>
        </w:rPr>
        <w:t xml:space="preserve"> </w:t>
      </w:r>
    </w:p>
    <w:p w14:paraId="32B87792" w14:textId="54C0C46D" w:rsidR="00CE334A" w:rsidRPr="00867E47" w:rsidRDefault="00CE334A" w:rsidP="006D471A">
      <w:pPr>
        <w:pStyle w:val="Peer-Reviewed"/>
      </w:pPr>
      <w:r w:rsidRPr="00867E47">
        <w:lastRenderedPageBreak/>
        <w:t xml:space="preserve">Hernandez I, Gabriel N, </w:t>
      </w:r>
      <w:proofErr w:type="spellStart"/>
      <w:r w:rsidRPr="00867E47">
        <w:t>Japinga</w:t>
      </w:r>
      <w:proofErr w:type="spellEnd"/>
      <w:r w:rsidRPr="00867E47">
        <w:t xml:space="preserve"> M, Pathak Y, Hansen RN, Sullivan SD, Fendrick AM.  Projected Out of Pocket Savings of the Medicare Part D Two Dollar Drug List Model.  JAMA.</w:t>
      </w:r>
      <w:r w:rsidR="001A7F74" w:rsidRPr="00867E47">
        <w:t xml:space="preserve">  </w:t>
      </w:r>
      <w:r w:rsidR="00602271" w:rsidRPr="00867E47">
        <w:t xml:space="preserve">Apr </w:t>
      </w:r>
      <w:r w:rsidR="00054C49" w:rsidRPr="00054C49">
        <w:t>2025;333(18):1635-1638</w:t>
      </w:r>
      <w:r w:rsidR="00602271" w:rsidRPr="00867E47">
        <w:t xml:space="preserve">.  </w:t>
      </w:r>
      <w:r w:rsidR="00ED4F6B" w:rsidRPr="00867E47">
        <w:t xml:space="preserve">doi:10.1001/jama.2025.2157 </w:t>
      </w:r>
    </w:p>
    <w:p w14:paraId="1E687BF5" w14:textId="33FDE825" w:rsidR="00ED4D59" w:rsidRDefault="00D65EC1" w:rsidP="006D471A">
      <w:pPr>
        <w:pStyle w:val="Peer-Reviewed"/>
      </w:pPr>
      <w:r w:rsidRPr="00D65EC1">
        <w:t xml:space="preserve">Greene M, Camardo M, Le QA, </w:t>
      </w:r>
      <w:proofErr w:type="spellStart"/>
      <w:r w:rsidRPr="00D65EC1">
        <w:t>Kakuturu</w:t>
      </w:r>
      <w:proofErr w:type="spellEnd"/>
      <w:r w:rsidRPr="00D65EC1">
        <w:t xml:space="preserve"> R, Ozbay AB, Fendrick AM, Dore M, Limburg P.  Real-World Adherence to Multi-Target Stool DNA Testing for Colorectal Cancer Among Asian Americans.  Can</w:t>
      </w:r>
      <w:r w:rsidR="006D13C8">
        <w:t>c</w:t>
      </w:r>
      <w:r w:rsidRPr="00D65EC1">
        <w:t>er Control.</w:t>
      </w:r>
      <w:r w:rsidR="000B0AE1">
        <w:t xml:space="preserve">  </w:t>
      </w:r>
      <w:r w:rsidR="000B0AE1" w:rsidRPr="00413BD4">
        <w:t xml:space="preserve">Apr </w:t>
      </w:r>
      <w:proofErr w:type="gramStart"/>
      <w:r w:rsidR="0000014D" w:rsidRPr="00413BD4">
        <w:t>2025;32:1</w:t>
      </w:r>
      <w:proofErr w:type="gramEnd"/>
      <w:r w:rsidR="009504CD" w:rsidRPr="00413BD4">
        <w:t>-</w:t>
      </w:r>
      <w:r w:rsidR="0000014D" w:rsidRPr="00413BD4">
        <w:t xml:space="preserve">9.  </w:t>
      </w:r>
      <w:r w:rsidR="0000014D" w:rsidRPr="0000014D">
        <w:t>DOI: 10.1177/10732748251330695</w:t>
      </w:r>
    </w:p>
    <w:p w14:paraId="5660DD6F" w14:textId="0786C355" w:rsidR="00FB7A59" w:rsidRPr="00085287" w:rsidRDefault="00FB7A59" w:rsidP="006D471A">
      <w:pPr>
        <w:pStyle w:val="Peer-Reviewed"/>
      </w:pPr>
      <w:r w:rsidRPr="00085287">
        <w:t>Park S, Stimpson JP, Fendrick AM.  Health Care Utilization Patterns Among US Adults with and without Functional Disabilities.  JAMA Network Open.</w:t>
      </w:r>
      <w:r w:rsidR="00922E14" w:rsidRPr="00085287">
        <w:t xml:space="preserve">  2025;8(4</w:t>
      </w:r>
      <w:proofErr w:type="gramStart"/>
      <w:r w:rsidR="00922E14" w:rsidRPr="00085287">
        <w:t>):e</w:t>
      </w:r>
      <w:proofErr w:type="gramEnd"/>
      <w:r w:rsidR="00922E14" w:rsidRPr="00085287">
        <w:t>254729.  doi:10.1001/jamanetworkopen.2025.4729</w:t>
      </w:r>
    </w:p>
    <w:p w14:paraId="3E2B36DD" w14:textId="7E8FD9CF" w:rsidR="001643B5" w:rsidRPr="00085287" w:rsidRDefault="001643B5" w:rsidP="006D471A">
      <w:pPr>
        <w:pStyle w:val="Peer-Reviewed"/>
      </w:pPr>
      <w:r w:rsidRPr="00085287">
        <w:t>Fendrick AM, Mittal M, Peng Y, Johns B, Holmes C, Liu Y.  Brand-to-Brand Non-Medical Switching Among Interleukin-17 Inhibitors or Other Biologics: Implications of a Formulary Change.  J Manag Care Spec Pharm.</w:t>
      </w:r>
      <w:r w:rsidR="00B45C60" w:rsidRPr="00085287">
        <w:t xml:space="preserve">  </w:t>
      </w:r>
      <w:r w:rsidR="00C06DA4" w:rsidRPr="007407F4">
        <w:t xml:space="preserve">2025 Jun;31(6):544-551.  </w:t>
      </w:r>
      <w:proofErr w:type="spellStart"/>
      <w:r w:rsidR="00C06DA4" w:rsidRPr="007407F4">
        <w:t>doi</w:t>
      </w:r>
      <w:proofErr w:type="spellEnd"/>
      <w:r w:rsidR="00C06DA4" w:rsidRPr="007407F4">
        <w:t>: 10.18553/jmcp.2025.24317.  E</w:t>
      </w:r>
      <w:r w:rsidR="005559B6" w:rsidRPr="007407F4">
        <w:t>-</w:t>
      </w:r>
      <w:r w:rsidR="00C06DA4" w:rsidRPr="007407F4">
        <w:t>pub 2025 Apr 23.  PMID: 40265530; PMCID: PMC12123194.</w:t>
      </w:r>
    </w:p>
    <w:p w14:paraId="25920E78" w14:textId="69FF0F96" w:rsidR="005649E2" w:rsidRPr="00085287" w:rsidRDefault="005649E2" w:rsidP="006D471A">
      <w:pPr>
        <w:pStyle w:val="Peer-Reviewed"/>
      </w:pPr>
      <w:r w:rsidRPr="00085287">
        <w:t xml:space="preserve">Hwang JH, </w:t>
      </w:r>
      <w:proofErr w:type="spellStart"/>
      <w:r w:rsidRPr="00085287">
        <w:t>Laiteerapong</w:t>
      </w:r>
      <w:proofErr w:type="spellEnd"/>
      <w:r w:rsidRPr="00085287">
        <w:t xml:space="preserve"> N, Huang ES, </w:t>
      </w:r>
      <w:proofErr w:type="spellStart"/>
      <w:r w:rsidR="000D7DC6" w:rsidRPr="00085287">
        <w:t>Mozaffarian</w:t>
      </w:r>
      <w:proofErr w:type="spellEnd"/>
      <w:r w:rsidR="000D7DC6" w:rsidRPr="00085287">
        <w:t xml:space="preserve"> D, </w:t>
      </w:r>
      <w:r w:rsidRPr="00085287">
        <w:t xml:space="preserve">Fendrick AM, Kim DD.  </w:t>
      </w:r>
      <w:r w:rsidR="00B31CE2" w:rsidRPr="00085287">
        <w:t xml:space="preserve">Fiscal Impact of Expanded Medicare Coverage for GLP-1 Receptor Agonists to Treat Obesity.  </w:t>
      </w:r>
      <w:r w:rsidRPr="00085287">
        <w:t>JAMA Health Forum.</w:t>
      </w:r>
      <w:r w:rsidR="000C4928" w:rsidRPr="00085287">
        <w:t xml:space="preserve">  2025;6(4</w:t>
      </w:r>
      <w:proofErr w:type="gramStart"/>
      <w:r w:rsidR="000C4928" w:rsidRPr="00085287">
        <w:t>):e</w:t>
      </w:r>
      <w:proofErr w:type="gramEnd"/>
      <w:r w:rsidR="000C4928" w:rsidRPr="00085287">
        <w:t>250905.  doi:10.1001/jamahealthforum.2025.0905</w:t>
      </w:r>
    </w:p>
    <w:p w14:paraId="590D7F3D" w14:textId="53AC3971" w:rsidR="007F144F" w:rsidRPr="007F144F" w:rsidRDefault="007F144F" w:rsidP="006D471A">
      <w:pPr>
        <w:pStyle w:val="Peer-Reviewed"/>
        <w:rPr>
          <w:color w:val="FF0000"/>
        </w:rPr>
      </w:pPr>
      <w:r w:rsidRPr="007F144F">
        <w:t xml:space="preserve">Guerra CE, Litton JK, Viswanath CE, Fendrick AM. Multicancer Early Detection Tests at a Crossroads: Commercial Availability Ahead of Definitive Evidence. American Society of Clinical Oncology Educational Book. 2025;45(3). </w:t>
      </w:r>
      <w:hyperlink r:id="rId71" w:history="1">
        <w:r w:rsidRPr="00C77DE8">
          <w:rPr>
            <w:rStyle w:val="Hyperlink"/>
          </w:rPr>
          <w:t>https://doi.org/10.1200/EDBK-25-4738</w:t>
        </w:r>
      </w:hyperlink>
      <w:r>
        <w:rPr>
          <w:color w:val="FF0000"/>
        </w:rPr>
        <w:t xml:space="preserve"> </w:t>
      </w:r>
    </w:p>
    <w:p w14:paraId="75D72292" w14:textId="4106D99A" w:rsidR="007F144F" w:rsidRPr="00C06DA4" w:rsidRDefault="007F144F" w:rsidP="006D471A">
      <w:pPr>
        <w:pStyle w:val="Peer-Reviewed"/>
      </w:pPr>
      <w:r w:rsidRPr="00C06DA4">
        <w:t xml:space="preserve">Greene M, Pew T, Ozbay AB, Kisiel JB, Fendrick AM, Limburg P.  Impact of Digital Navigation on Screening Adherence with the Multi-Target Stool DNA Test.  Journal of Health Economics, and Outcomes Research.  2025:12(1):191- 200.  doi:10.36469/jheor.2025.133929  </w:t>
      </w:r>
    </w:p>
    <w:p w14:paraId="59562BF4" w14:textId="3ED6C6D5" w:rsidR="007F144F" w:rsidRPr="00C06DA4" w:rsidRDefault="007F144F" w:rsidP="006D471A">
      <w:pPr>
        <w:pStyle w:val="Peer-Reviewed"/>
      </w:pPr>
      <w:proofErr w:type="spellStart"/>
      <w:r w:rsidRPr="00C06DA4">
        <w:t>Mmonua</w:t>
      </w:r>
      <w:proofErr w:type="spellEnd"/>
      <w:r w:rsidRPr="00C06DA4">
        <w:t xml:space="preserve"> NA, Radix A, </w:t>
      </w:r>
      <w:proofErr w:type="spellStart"/>
      <w:r w:rsidRPr="00C06DA4">
        <w:t>Castlea</w:t>
      </w:r>
      <w:proofErr w:type="spellEnd"/>
      <w:r w:rsidRPr="00C06DA4">
        <w:t xml:space="preserve"> E, Zhao LC, </w:t>
      </w:r>
      <w:proofErr w:type="spellStart"/>
      <w:r w:rsidRPr="00C06DA4">
        <w:t>Bluebond-Langnere</w:t>
      </w:r>
      <w:proofErr w:type="spellEnd"/>
      <w:r w:rsidRPr="00C06DA4">
        <w:t xml:space="preserve"> R, Ospina-Norvell C, </w:t>
      </w:r>
      <w:proofErr w:type="spellStart"/>
      <w:r w:rsidRPr="00C06DA4">
        <w:t>Sombredero</w:t>
      </w:r>
      <w:proofErr w:type="spellEnd"/>
      <w:r w:rsidRPr="00C06DA4">
        <w:t xml:space="preserve"> A, Harris AB, Harel D, Fendrick AM, </w:t>
      </w:r>
      <w:proofErr w:type="spellStart"/>
      <w:r w:rsidRPr="00C06DA4">
        <w:t>Zhanga</w:t>
      </w:r>
      <w:proofErr w:type="spellEnd"/>
      <w:r w:rsidRPr="00C06DA4">
        <w:t xml:space="preserve"> TR, Berry C.  Patient Centered Outcomes in Preparing for and Undergoing Gender-Affirming Phalloplasty - A Qualitative, Descriptive Study.  British Medical Journal Open.  2025;</w:t>
      </w:r>
      <w:proofErr w:type="gramStart"/>
      <w:r w:rsidRPr="00C06DA4">
        <w:t>15:e</w:t>
      </w:r>
      <w:proofErr w:type="gramEnd"/>
      <w:r w:rsidRPr="00C06DA4">
        <w:t xml:space="preserve">090614.  </w:t>
      </w:r>
      <w:proofErr w:type="spellStart"/>
      <w:r w:rsidRPr="00C06DA4">
        <w:t>doi</w:t>
      </w:r>
      <w:proofErr w:type="spellEnd"/>
      <w:r w:rsidRPr="00C06DA4">
        <w:t xml:space="preserve">: 10.1136/bmjopen-2024-090614  </w:t>
      </w:r>
    </w:p>
    <w:p w14:paraId="59E125A7" w14:textId="72BCAD08" w:rsidR="007F144F" w:rsidRPr="007F144F" w:rsidRDefault="007F144F" w:rsidP="006D471A">
      <w:pPr>
        <w:pStyle w:val="Peer-Reviewed"/>
        <w:rPr>
          <w:color w:val="FF0000"/>
        </w:rPr>
      </w:pPr>
      <w:r w:rsidRPr="00C06DA4">
        <w:t xml:space="preserve">Zaire </w:t>
      </w:r>
      <w:proofErr w:type="gramStart"/>
      <w:r w:rsidRPr="00C06DA4">
        <w:t>PJ,  Fendrick</w:t>
      </w:r>
      <w:proofErr w:type="gramEnd"/>
      <w:r w:rsidRPr="00C06DA4">
        <w:t xml:space="preserve"> AM, Kurlander JE, Radhakrishnan A.  Navigation and Clinician Payment Investments Enhance Colorectal Cancer Screening Benefits.  AJMC.  </w:t>
      </w:r>
      <w:r w:rsidR="00CC7097" w:rsidRPr="00CC7097">
        <w:t xml:space="preserve">2025 Aug;31(8):381-383. </w:t>
      </w:r>
      <w:proofErr w:type="spellStart"/>
      <w:r w:rsidR="00CC7097" w:rsidRPr="00CC7097">
        <w:t>doi</w:t>
      </w:r>
      <w:proofErr w:type="spellEnd"/>
      <w:r w:rsidR="00CC7097" w:rsidRPr="00CC7097">
        <w:t>: 10.37765/ajmc.2025.89743.</w:t>
      </w:r>
      <w:r w:rsidRPr="00C06DA4">
        <w:t xml:space="preserve"> </w:t>
      </w:r>
      <w:r w:rsidR="00CC7097">
        <w:t xml:space="preserve"> </w:t>
      </w:r>
      <w:hyperlink r:id="rId72" w:history="1">
        <w:r w:rsidR="00CC7097" w:rsidRPr="0092382D">
          <w:rPr>
            <w:rStyle w:val="Hyperlink"/>
          </w:rPr>
          <w:t>https://www.ajmc.com/view/navigation-and-clinician-payment-investments-enhance-colorectal-cancer-screening-benefits</w:t>
        </w:r>
      </w:hyperlink>
      <w:r>
        <w:rPr>
          <w:color w:val="FF0000"/>
        </w:rPr>
        <w:t xml:space="preserve"> </w:t>
      </w:r>
      <w:r w:rsidRPr="007F144F">
        <w:rPr>
          <w:color w:val="FF0000"/>
        </w:rPr>
        <w:t xml:space="preserve">   </w:t>
      </w:r>
    </w:p>
    <w:p w14:paraId="6DAA7587" w14:textId="4037C77E" w:rsidR="00C06DA4" w:rsidRDefault="007F144F" w:rsidP="006D471A">
      <w:pPr>
        <w:pStyle w:val="Peer-Reviewed"/>
        <w:rPr>
          <w:color w:val="FF0000"/>
        </w:rPr>
      </w:pPr>
      <w:r w:rsidRPr="00C06DA4">
        <w:t>Ebner DW, Johnson HA, Estes C, Johnson WK, Khan RS, Thompson G, Kong J, Camardo M, Dore M, Vahdat V, Fendrick AM, Limburg PJ, Kisiel JB.  Multitarget-Stool DNA Test and Fecal Immunochemical Test Performance for the Early Detection of Colorectal Cancer: Systematic Review and Meta-Analysis.  American Journal of Preventive Medicine.</w:t>
      </w:r>
      <w:r w:rsidR="00CC7097">
        <w:t xml:space="preserve">  </w:t>
      </w:r>
      <w:r w:rsidR="00CC7097" w:rsidRPr="00CC7097">
        <w:t xml:space="preserve">2025 Aug;69(2):107654. </w:t>
      </w:r>
      <w:proofErr w:type="spellStart"/>
      <w:r w:rsidR="00CC7097" w:rsidRPr="00CC7097">
        <w:t>doi</w:t>
      </w:r>
      <w:proofErr w:type="spellEnd"/>
      <w:r w:rsidR="00CC7097" w:rsidRPr="00CC7097">
        <w:t xml:space="preserve">: 10.1016/j.amepre.2025.107654. </w:t>
      </w:r>
      <w:r w:rsidRPr="00C06DA4">
        <w:t xml:space="preserve">  </w:t>
      </w:r>
      <w:hyperlink r:id="rId73" w:history="1">
        <w:r w:rsidRPr="00C77DE8">
          <w:rPr>
            <w:rStyle w:val="Hyperlink"/>
          </w:rPr>
          <w:t>https://doi.org/10.1016/j.amepre.2025.107654</w:t>
        </w:r>
      </w:hyperlink>
      <w:r w:rsidRPr="007F144F">
        <w:rPr>
          <w:color w:val="FF0000"/>
        </w:rPr>
        <w:t>.</w:t>
      </w:r>
      <w:r>
        <w:rPr>
          <w:color w:val="FF0000"/>
        </w:rPr>
        <w:t xml:space="preserve"> </w:t>
      </w:r>
    </w:p>
    <w:p w14:paraId="73E3B508" w14:textId="12D111C7" w:rsidR="00C06DA4" w:rsidRPr="007407F4" w:rsidRDefault="00C06DA4" w:rsidP="006D471A">
      <w:pPr>
        <w:pStyle w:val="Peer-Reviewed"/>
      </w:pPr>
      <w:proofErr w:type="spellStart"/>
      <w:r w:rsidRPr="007407F4">
        <w:t>Mmonua</w:t>
      </w:r>
      <w:proofErr w:type="spellEnd"/>
      <w:r w:rsidRPr="007407F4">
        <w:t xml:space="preserve"> NA, Radix A, </w:t>
      </w:r>
      <w:proofErr w:type="spellStart"/>
      <w:r w:rsidRPr="007407F4">
        <w:t>Castlea</w:t>
      </w:r>
      <w:proofErr w:type="spellEnd"/>
      <w:r w:rsidRPr="007407F4">
        <w:t xml:space="preserve"> E, Zhao LC, </w:t>
      </w:r>
      <w:proofErr w:type="spellStart"/>
      <w:r w:rsidRPr="007407F4">
        <w:t>Bluebond-Langnere</w:t>
      </w:r>
      <w:proofErr w:type="spellEnd"/>
      <w:r w:rsidRPr="007407F4">
        <w:t xml:space="preserve"> R, Ospina-Norvell C, </w:t>
      </w:r>
      <w:proofErr w:type="spellStart"/>
      <w:r w:rsidRPr="007407F4">
        <w:t>Sombredero</w:t>
      </w:r>
      <w:proofErr w:type="spellEnd"/>
      <w:r w:rsidRPr="007407F4">
        <w:t xml:space="preserve"> A, Harris AB, Harel D, Fendrick AM, </w:t>
      </w:r>
      <w:proofErr w:type="spellStart"/>
      <w:r w:rsidRPr="007407F4">
        <w:t>Zhanga</w:t>
      </w:r>
      <w:proofErr w:type="spellEnd"/>
      <w:r w:rsidRPr="007407F4">
        <w:t xml:space="preserve"> TR, Berry C.  Patient Centered Outcomes in Preparing for and Undergoing Gender-Affirming Phalloplasty - A Qualitative, Descriptive Study.  British Medical Journal</w:t>
      </w:r>
      <w:r w:rsidR="006021F3" w:rsidRPr="007407F4">
        <w:t xml:space="preserve"> Open.  2025;</w:t>
      </w:r>
      <w:proofErr w:type="gramStart"/>
      <w:r w:rsidR="006021F3" w:rsidRPr="007407F4">
        <w:t>15:e</w:t>
      </w:r>
      <w:proofErr w:type="gramEnd"/>
      <w:r w:rsidR="006021F3" w:rsidRPr="007407F4">
        <w:t xml:space="preserve">090614.  </w:t>
      </w:r>
      <w:proofErr w:type="spellStart"/>
      <w:r w:rsidR="006021F3" w:rsidRPr="007407F4">
        <w:t>doi</w:t>
      </w:r>
      <w:proofErr w:type="spellEnd"/>
      <w:r w:rsidR="006021F3" w:rsidRPr="007407F4">
        <w:t xml:space="preserve">: 10.1136/bmjopen-2024-090614 </w:t>
      </w:r>
    </w:p>
    <w:p w14:paraId="01A4E2A8" w14:textId="611A76CC" w:rsidR="00C06DA4" w:rsidRPr="007407F4" w:rsidRDefault="00C06DA4" w:rsidP="006D471A">
      <w:pPr>
        <w:pStyle w:val="Peer-Reviewed"/>
      </w:pPr>
      <w:r w:rsidRPr="007407F4">
        <w:t>Greene M, Pew T, Ozbay AB, Kisiel JB, Fendrick AM, Limburg P.  Impact of Digital Navigation on Screening Adherence with the Multi-Target Stool DNA Test.  Journal of Health Economics, and Outcomes Research.</w:t>
      </w:r>
      <w:r w:rsidR="006021F3" w:rsidRPr="007407F4">
        <w:t xml:space="preserve">  2025 May 5;12(1):191-200.  </w:t>
      </w:r>
      <w:proofErr w:type="spellStart"/>
      <w:r w:rsidR="006021F3" w:rsidRPr="007407F4">
        <w:t>doi</w:t>
      </w:r>
      <w:proofErr w:type="spellEnd"/>
      <w:r w:rsidR="006021F3" w:rsidRPr="007407F4">
        <w:t xml:space="preserve">: 10.36469/001c.133939. PMID: 40336760; PMCID: PMC12057697. </w:t>
      </w:r>
    </w:p>
    <w:p w14:paraId="0B9B7E39" w14:textId="3F4100CE" w:rsidR="007F144F" w:rsidRDefault="00C06DA4" w:rsidP="006D471A">
      <w:pPr>
        <w:pStyle w:val="Peer-Reviewed"/>
      </w:pPr>
      <w:r w:rsidRPr="007407F4">
        <w:t>Mott NM, Meguid RA, Fendrick AM.  The Consequences of the Kennedy v. Braidwood Ruling on Thoracic Surgeons and their Patients.  Annals of Thoracic Surgery.</w:t>
      </w:r>
      <w:r w:rsidR="006021F3" w:rsidRPr="007407F4">
        <w:t xml:space="preserve">  </w:t>
      </w:r>
      <w:r w:rsidR="006021F3" w:rsidRPr="00CC7097">
        <w:t>2025</w:t>
      </w:r>
      <w:r w:rsidR="00B20723" w:rsidRPr="00CC7097">
        <w:t xml:space="preserve">;120(3):440-441.  </w:t>
      </w:r>
      <w:proofErr w:type="spellStart"/>
      <w:r w:rsidR="006021F3" w:rsidRPr="007407F4">
        <w:t>doi</w:t>
      </w:r>
      <w:proofErr w:type="spellEnd"/>
      <w:r w:rsidR="006021F3" w:rsidRPr="007407F4">
        <w:t xml:space="preserve">: 10.1016/j.athoracsur.2025.04.014. </w:t>
      </w:r>
    </w:p>
    <w:p w14:paraId="0E20DAD0" w14:textId="5269EBD9" w:rsidR="0094177F" w:rsidRPr="005D5EAB" w:rsidRDefault="00780D5F" w:rsidP="006D471A">
      <w:pPr>
        <w:pStyle w:val="Peer-Reviewed"/>
        <w:rPr>
          <w:color w:val="FF0000"/>
        </w:rPr>
      </w:pPr>
      <w:r w:rsidRPr="00B134FB">
        <w:lastRenderedPageBreak/>
        <w:t xml:space="preserve">Anders-Rumsey J, Tapper E, Lok A, Fendrick AM.  The Potential Impact of the Kennedy v. Braidwood Supreme Court Decision on Hepatitis C Diagnosis and Treatment in the United States.  Gastro Hep Advances.  </w:t>
      </w:r>
      <w:proofErr w:type="gramStart"/>
      <w:r w:rsidR="00A859B1" w:rsidRPr="00B134FB">
        <w:t>2025</w:t>
      </w:r>
      <w:r w:rsidR="00BE0935">
        <w:t>;</w:t>
      </w:r>
      <w:r w:rsidR="00CE2828">
        <w:t>4:1</w:t>
      </w:r>
      <w:proofErr w:type="gramEnd"/>
      <w:r w:rsidR="00CE2828">
        <w:t xml:space="preserve">-2.  </w:t>
      </w:r>
      <w:hyperlink r:id="rId74" w:history="1">
        <w:r w:rsidR="00A859B1" w:rsidRPr="00B107D2">
          <w:rPr>
            <w:rStyle w:val="Hyperlink"/>
          </w:rPr>
          <w:t>https://www.ghadvances.org/article/S2772-5723(25)00109-8/pdf</w:t>
        </w:r>
      </w:hyperlink>
      <w:r w:rsidR="00A859B1">
        <w:rPr>
          <w:color w:val="FF0000"/>
        </w:rPr>
        <w:t xml:space="preserve"> </w:t>
      </w:r>
    </w:p>
    <w:p w14:paraId="4128E3A3" w14:textId="642553B8" w:rsidR="00B134FB" w:rsidRDefault="00B134FB" w:rsidP="006D471A">
      <w:pPr>
        <w:pStyle w:val="Peer-Reviewed"/>
        <w:rPr>
          <w:color w:val="FF0000"/>
        </w:rPr>
      </w:pPr>
      <w:r w:rsidRPr="0084783E">
        <w:t xml:space="preserve">Greene M, Stieber B, Ozbay AB, Ebner D, Fendrick AM, </w:t>
      </w:r>
      <w:proofErr w:type="spellStart"/>
      <w:r w:rsidRPr="0084783E">
        <w:t>Karlitz</w:t>
      </w:r>
      <w:proofErr w:type="spellEnd"/>
      <w:r w:rsidRPr="0084783E">
        <w:t xml:space="preserve"> JJ.  Adherence to Follow-Up Colonoscopy After a Positive Stool-Based Test Patients Aged 45 to 49 Years: Real World Differences between Multitarget Stool DNA Testing Versus Fecal Immunochemical or Fecal Occult Blood Testing.  Gastroenterology Hep Advances.  Jul 2025;4</w:t>
      </w:r>
      <w:r w:rsidR="004E5096" w:rsidRPr="0084783E">
        <w:t>(</w:t>
      </w:r>
      <w:r w:rsidRPr="0084783E">
        <w:t>9</w:t>
      </w:r>
      <w:r w:rsidR="004E5096" w:rsidRPr="0084783E">
        <w:t>)</w:t>
      </w:r>
      <w:r w:rsidRPr="0084783E">
        <w:t xml:space="preserve">:100706.  </w:t>
      </w:r>
      <w:hyperlink r:id="rId75" w:history="1">
        <w:r w:rsidR="004E5096" w:rsidRPr="00D579E6">
          <w:rPr>
            <w:rStyle w:val="Hyperlink"/>
          </w:rPr>
          <w:t>https://doi.org/10.1016/j.gastha.2025.100706</w:t>
        </w:r>
      </w:hyperlink>
      <w:r w:rsidR="004E5096">
        <w:rPr>
          <w:color w:val="FF0000"/>
        </w:rPr>
        <w:t xml:space="preserve"> </w:t>
      </w:r>
      <w:r>
        <w:rPr>
          <w:color w:val="FF0000"/>
        </w:rPr>
        <w:t xml:space="preserve"> </w:t>
      </w:r>
    </w:p>
    <w:p w14:paraId="3603563E" w14:textId="7F72FF93" w:rsidR="00B921DA" w:rsidRDefault="006039C9" w:rsidP="006D471A">
      <w:pPr>
        <w:pStyle w:val="Peer-Reviewed"/>
      </w:pPr>
      <w:r w:rsidRPr="002C3941">
        <w:t xml:space="preserve">Kim DD, Fendrick AM.  </w:t>
      </w:r>
      <w:r w:rsidR="00724387" w:rsidRPr="002C3941">
        <w:t xml:space="preserve">Projected Savings </w:t>
      </w:r>
      <w:r w:rsidR="00692BCD" w:rsidRPr="002C3941">
        <w:t>f</w:t>
      </w:r>
      <w:r w:rsidR="00724387" w:rsidRPr="002C3941">
        <w:t>rom Reducing Low-Value Services in Medicare.</w:t>
      </w:r>
      <w:r w:rsidR="00692BCD" w:rsidRPr="002C3941">
        <w:t xml:space="preserve">  </w:t>
      </w:r>
      <w:r w:rsidR="00724387" w:rsidRPr="002C3941">
        <w:t xml:space="preserve">JAMA Health Forum. </w:t>
      </w:r>
      <w:r w:rsidR="00692BCD" w:rsidRPr="002C3941">
        <w:t xml:space="preserve"> </w:t>
      </w:r>
      <w:r w:rsidR="00724387" w:rsidRPr="002C3941">
        <w:t>2025;6(8</w:t>
      </w:r>
      <w:proofErr w:type="gramStart"/>
      <w:r w:rsidR="00724387" w:rsidRPr="002C3941">
        <w:t>):e</w:t>
      </w:r>
      <w:proofErr w:type="gramEnd"/>
      <w:r w:rsidR="00724387" w:rsidRPr="002C3941">
        <w:t xml:space="preserve">253050. </w:t>
      </w:r>
      <w:r w:rsidR="00692BCD" w:rsidRPr="002C3941">
        <w:t xml:space="preserve"> </w:t>
      </w:r>
      <w:r w:rsidR="00724387" w:rsidRPr="002C3941">
        <w:t>doi:10.1001/jamahealthforum.2025.3050</w:t>
      </w:r>
      <w:r w:rsidRPr="002C3941">
        <w:t xml:space="preserve"> </w:t>
      </w:r>
      <w:r w:rsidR="00692BCD" w:rsidRPr="002C3941">
        <w:t xml:space="preserve"> </w:t>
      </w:r>
    </w:p>
    <w:p w14:paraId="28DF0BFF" w14:textId="19EC0B80" w:rsidR="00AC5443" w:rsidRPr="00AC5443" w:rsidRDefault="00AC5443" w:rsidP="006D471A">
      <w:pPr>
        <w:pStyle w:val="Peer-Reviewed"/>
        <w:rPr>
          <w:color w:val="FF0000"/>
        </w:rPr>
      </w:pPr>
      <w:r w:rsidRPr="00AC5443">
        <w:t>Delarmente B, Cui M, Romanov A, Craff M, Skinner D, Hadfield M, Sarkisian CA, Damberg CL, Fendrick AM, Mafi JN.  Impact of Telemedicine Use on Carbon Emissions: An Estimate from a National Cohort.  AJMC.</w:t>
      </w:r>
      <w:r w:rsidR="0095183E">
        <w:t xml:space="preserve">  </w:t>
      </w:r>
      <w:r w:rsidR="0095183E" w:rsidRPr="0095183E">
        <w:t>2025 Sep;31(9):447-451</w:t>
      </w:r>
      <w:r w:rsidR="0095183E">
        <w:t xml:space="preserve">.  </w:t>
      </w:r>
      <w:hyperlink r:id="rId76" w:history="1">
        <w:r w:rsidR="0095183E" w:rsidRPr="002D7FAA">
          <w:rPr>
            <w:rStyle w:val="Hyperlink"/>
          </w:rPr>
          <w:t>https://www.ajmc.com/view/impact-of-telemedicine-use-on-outpatient-related-co2-emissions-estimate-from-a-national-cohort</w:t>
        </w:r>
      </w:hyperlink>
      <w:r>
        <w:rPr>
          <w:color w:val="FF0000"/>
        </w:rPr>
        <w:t xml:space="preserve"> </w:t>
      </w:r>
    </w:p>
    <w:p w14:paraId="5AB2FF86" w14:textId="7C468606" w:rsidR="00D0328E" w:rsidRPr="00D0328E" w:rsidRDefault="00D0328E" w:rsidP="006D471A">
      <w:pPr>
        <w:pStyle w:val="Peer-Reviewed"/>
        <w:rPr>
          <w:color w:val="FF0000"/>
        </w:rPr>
      </w:pPr>
      <w:r w:rsidRPr="002E5260">
        <w:t>Chaitoff A, Liu T, Fendrick AM.  Measure Twice, Implement Once: There is a Need to Deliberately Consider All Aspects of Artificial Intelligence-Assisted Messaging.  Journal of General Internal Medicine</w:t>
      </w:r>
      <w:r w:rsidR="00665AC2" w:rsidRPr="002E5260">
        <w:t xml:space="preserve"> (2025). </w:t>
      </w:r>
      <w:r w:rsidR="007D7C5D" w:rsidRPr="002E5260">
        <w:t xml:space="preserve"> E-pub ahead of print. </w:t>
      </w:r>
      <w:r w:rsidR="00665AC2" w:rsidRPr="002E5260">
        <w:t xml:space="preserve"> </w:t>
      </w:r>
      <w:hyperlink r:id="rId77" w:history="1">
        <w:r w:rsidR="00406F6B" w:rsidRPr="00FC4583">
          <w:rPr>
            <w:rStyle w:val="Hyperlink"/>
          </w:rPr>
          <w:t>https://doi.org/10.1007/s11606-025-09696-z</w:t>
        </w:r>
      </w:hyperlink>
      <w:r w:rsidR="00406F6B">
        <w:rPr>
          <w:color w:val="FF0000"/>
        </w:rPr>
        <w:t xml:space="preserve"> </w:t>
      </w:r>
    </w:p>
    <w:p w14:paraId="34493E44" w14:textId="107C26A3" w:rsidR="00D0328E" w:rsidRDefault="00DE00BD" w:rsidP="006D471A">
      <w:pPr>
        <w:pStyle w:val="Peer-Reviewed"/>
        <w:rPr>
          <w:color w:val="FF0000"/>
        </w:rPr>
      </w:pPr>
      <w:r w:rsidRPr="002E5260">
        <w:t>Ebner DW, Fendrick AM, Kisiel JB, Estes C, Vahdat V, Ozbay AB, Limburg PJ.</w:t>
      </w:r>
      <w:r w:rsidR="00233D6C" w:rsidRPr="002E5260">
        <w:t xml:space="preserve">  Evaluating Benefit-to-</w:t>
      </w:r>
      <w:r w:rsidR="00215D09" w:rsidRPr="002E5260">
        <w:t>B</w:t>
      </w:r>
      <w:r w:rsidR="00233D6C" w:rsidRPr="002E5260">
        <w:t xml:space="preserve">urden </w:t>
      </w:r>
      <w:r w:rsidR="00215D09" w:rsidRPr="002E5260">
        <w:t>R</w:t>
      </w:r>
      <w:r w:rsidR="00233D6C" w:rsidRPr="002E5260">
        <w:t xml:space="preserve">atios of the </w:t>
      </w:r>
      <w:r w:rsidR="00215D09" w:rsidRPr="002E5260">
        <w:t>E</w:t>
      </w:r>
      <w:r w:rsidR="00233D6C" w:rsidRPr="002E5260">
        <w:t xml:space="preserve">stablished and </w:t>
      </w:r>
      <w:r w:rsidR="00215D09" w:rsidRPr="002E5260">
        <w:t>E</w:t>
      </w:r>
      <w:r w:rsidR="00233D6C" w:rsidRPr="002E5260">
        <w:t xml:space="preserve">merging </w:t>
      </w:r>
      <w:r w:rsidR="00215D09" w:rsidRPr="002E5260">
        <w:t>C</w:t>
      </w:r>
      <w:r w:rsidR="00233D6C" w:rsidRPr="002E5260">
        <w:t xml:space="preserve">olorectal </w:t>
      </w:r>
      <w:r w:rsidR="00215D09" w:rsidRPr="002E5260">
        <w:t>C</w:t>
      </w:r>
      <w:r w:rsidR="00233D6C" w:rsidRPr="002E5260">
        <w:t xml:space="preserve">ancer </w:t>
      </w:r>
      <w:r w:rsidR="00215D09" w:rsidRPr="002E5260">
        <w:t>S</w:t>
      </w:r>
      <w:r w:rsidR="00233D6C" w:rsidRPr="002E5260">
        <w:t xml:space="preserve">creening </w:t>
      </w:r>
      <w:r w:rsidR="00215D09" w:rsidRPr="002E5260">
        <w:t>S</w:t>
      </w:r>
      <w:r w:rsidR="00233D6C" w:rsidRPr="002E5260">
        <w:t>trategies</w:t>
      </w:r>
      <w:r w:rsidR="00215D09" w:rsidRPr="002E5260">
        <w:t xml:space="preserve">.  </w:t>
      </w:r>
      <w:r w:rsidR="00233D6C" w:rsidRPr="002E5260">
        <w:t>Journal of the National Cancer Institut</w:t>
      </w:r>
      <w:r w:rsidR="00716F9F" w:rsidRPr="002E5260">
        <w:t xml:space="preserve">e.  </w:t>
      </w:r>
      <w:r w:rsidR="00233D6C" w:rsidRPr="002E5260">
        <w:t>202</w:t>
      </w:r>
      <w:r w:rsidR="00716F9F" w:rsidRPr="002E5260">
        <w:t>5</w:t>
      </w:r>
      <w:proofErr w:type="gramStart"/>
      <w:r w:rsidR="00716F9F" w:rsidRPr="002E5260">
        <w:t>.  E</w:t>
      </w:r>
      <w:proofErr w:type="gramEnd"/>
      <w:r w:rsidR="00716F9F" w:rsidRPr="002E5260">
        <w:t>-</w:t>
      </w:r>
      <w:r w:rsidR="00233D6C" w:rsidRPr="002E5260">
        <w:t>pub ahead of print.</w:t>
      </w:r>
      <w:r w:rsidR="00982855" w:rsidRPr="002E5260">
        <w:t xml:space="preserve">  </w:t>
      </w:r>
      <w:hyperlink r:id="rId78" w:history="1">
        <w:r w:rsidR="00982855" w:rsidRPr="00FC4583">
          <w:rPr>
            <w:rStyle w:val="Hyperlink"/>
          </w:rPr>
          <w:t>https://doi.org/10.1093/jnci/djaf209</w:t>
        </w:r>
      </w:hyperlink>
      <w:r w:rsidR="00982855">
        <w:rPr>
          <w:color w:val="FF0000"/>
        </w:rPr>
        <w:t xml:space="preserve"> </w:t>
      </w:r>
    </w:p>
    <w:p w14:paraId="5E16F383" w14:textId="68011D2D" w:rsidR="00E1481B" w:rsidRDefault="00E1481B" w:rsidP="006D471A">
      <w:pPr>
        <w:pStyle w:val="Peer-Reviewed"/>
        <w:rPr>
          <w:color w:val="FF0000"/>
        </w:rPr>
      </w:pPr>
      <w:r w:rsidRPr="009A57B0">
        <w:t xml:space="preserve">Greene M, Camardo M, Ozbay AB, Dore M, Fendrick AM, Limburg P.  Adherence to Multi-Target Stool DNA Testing in Individuals Aged 45-49 Years with Average Risk for Colorectal Cancer.  Clinical and Translational Gastroenterology.  </w:t>
      </w:r>
      <w:r w:rsidRPr="002E5260">
        <w:t>Sept 2025;16(9</w:t>
      </w:r>
      <w:proofErr w:type="gramStart"/>
      <w:r w:rsidRPr="002E5260">
        <w:t>):p</w:t>
      </w:r>
      <w:proofErr w:type="gramEnd"/>
      <w:r w:rsidRPr="002E5260">
        <w:t xml:space="preserve"> e00878.  DOI: 10.14309/ctg.0000000000000878. </w:t>
      </w:r>
      <w:r w:rsidRPr="00E1481B">
        <w:rPr>
          <w:color w:val="FF0000"/>
        </w:rPr>
        <w:t xml:space="preserve"> </w:t>
      </w:r>
      <w:hyperlink r:id="rId79" w:history="1">
        <w:r w:rsidR="009A57B0" w:rsidRPr="00F81271">
          <w:rPr>
            <w:rStyle w:val="Hyperlink"/>
          </w:rPr>
          <w:t>https://journals.lww.com/ctg/abstract/9900/adherence_to_multi_target_stool_dna_testing_in.423.aspx</w:t>
        </w:r>
      </w:hyperlink>
      <w:r w:rsidR="009A57B0">
        <w:rPr>
          <w:color w:val="FF0000"/>
        </w:rPr>
        <w:t xml:space="preserve"> </w:t>
      </w:r>
      <w:r w:rsidRPr="00E1481B">
        <w:rPr>
          <w:color w:val="FF0000"/>
        </w:rPr>
        <w:t xml:space="preserve"> </w:t>
      </w:r>
    </w:p>
    <w:p w14:paraId="564DAD6A" w14:textId="3C493D0B" w:rsidR="0095183E" w:rsidRPr="002E5260" w:rsidRDefault="0095183E" w:rsidP="006D471A">
      <w:pPr>
        <w:pStyle w:val="Peer-Reviewed"/>
      </w:pPr>
      <w:r w:rsidRPr="002E5260">
        <w:t xml:space="preserve">Richman I, Long J, Lindsay M, Fendrick AM, Kyanko K, Gross CP.  Changes in Use, Cost, and Value of Breast Cancer Screening among Older Women in the US.  Journal of General Internal Medicine.  2025 Sep 23.  E-pub ahead of print.  </w:t>
      </w:r>
      <w:proofErr w:type="spellStart"/>
      <w:r w:rsidRPr="002E5260">
        <w:t>doi</w:t>
      </w:r>
      <w:proofErr w:type="spellEnd"/>
      <w:r w:rsidRPr="002E5260">
        <w:t>: 10.1007/s11606-025-09778-y.</w:t>
      </w:r>
      <w:r w:rsidR="00971106" w:rsidRPr="002E5260">
        <w:t xml:space="preserve"> </w:t>
      </w:r>
      <w:r w:rsidRPr="002E5260">
        <w:t xml:space="preserve"> </w:t>
      </w:r>
    </w:p>
    <w:p w14:paraId="703AE2BF" w14:textId="59453F89" w:rsidR="0095183E" w:rsidRDefault="0095183E" w:rsidP="006D471A">
      <w:pPr>
        <w:pStyle w:val="Peer-Reviewed"/>
      </w:pPr>
      <w:r w:rsidRPr="002E5260">
        <w:t xml:space="preserve">Greene M, Gohil S, Stieber B. Ozbay AB, Le Q, </w:t>
      </w:r>
      <w:proofErr w:type="spellStart"/>
      <w:r w:rsidRPr="002E5260">
        <w:t>Kakuturu</w:t>
      </w:r>
      <w:proofErr w:type="spellEnd"/>
      <w:r w:rsidRPr="002E5260">
        <w:t xml:space="preserve"> R, LeMaster JW, Dore M, Fendrick AM, Anderson J, </w:t>
      </w:r>
      <w:proofErr w:type="spellStart"/>
      <w:r w:rsidRPr="002E5260">
        <w:t>Karlitz</w:t>
      </w:r>
      <w:proofErr w:type="spellEnd"/>
      <w:r w:rsidRPr="002E5260">
        <w:t xml:space="preserve"> J.  Utilization of Colorectal Cancer Screening Modalities in the United States (2017-2023): A National Multi-Payer Claims Database Analysis.  Journal of Current Medical Research and Opinion.  </w:t>
      </w:r>
      <w:proofErr w:type="gramStart"/>
      <w:r w:rsidRPr="002E5260">
        <w:t>2025 Sep</w:t>
      </w:r>
      <w:proofErr w:type="gramEnd"/>
      <w:r w:rsidRPr="002E5260">
        <w:t xml:space="preserve"> 24:1-28.  </w:t>
      </w:r>
      <w:proofErr w:type="spellStart"/>
      <w:r w:rsidRPr="002E5260">
        <w:t>doi</w:t>
      </w:r>
      <w:proofErr w:type="spellEnd"/>
      <w:r w:rsidRPr="002E5260">
        <w:t xml:space="preserve">: 10.1080/03007995.2025.2565442. </w:t>
      </w:r>
    </w:p>
    <w:p w14:paraId="42D23EB7" w14:textId="6AC0B38D" w:rsidR="000111FB" w:rsidRDefault="000111FB" w:rsidP="000111FB">
      <w:pPr>
        <w:pStyle w:val="Peer-Reviewed"/>
      </w:pPr>
      <w:proofErr w:type="spellStart"/>
      <w:r w:rsidRPr="000111FB">
        <w:t>Doubeni</w:t>
      </w:r>
      <w:proofErr w:type="spellEnd"/>
      <w:r w:rsidRPr="000111FB">
        <w:t xml:space="preserve"> CA, Estes C, Fendrick AM, Kisiel JB, Limburg PJ.  Differences in Clinical Trial and FDA Approval Datasets for Noninvasive Colorectal Cancer Screening Tests: Implications for Clinical and Policy Decision-Making.  Current Medical Research Opinion.  </w:t>
      </w:r>
      <w:r w:rsidRPr="002B03D4">
        <w:t xml:space="preserve">2025 Sep;41(9):1691-1696.  </w:t>
      </w:r>
      <w:proofErr w:type="spellStart"/>
      <w:r w:rsidRPr="000111FB">
        <w:t>doi</w:t>
      </w:r>
      <w:proofErr w:type="spellEnd"/>
      <w:r w:rsidRPr="000111FB">
        <w:t>: 10.1080/03007995.2025.2576161.</w:t>
      </w:r>
    </w:p>
    <w:p w14:paraId="17A95790" w14:textId="77777777" w:rsidR="001C7542" w:rsidRDefault="001C7542" w:rsidP="006D471A">
      <w:pPr>
        <w:pStyle w:val="Peer-Reviewed"/>
      </w:pPr>
      <w:r>
        <w:t xml:space="preserve">Dao K, </w:t>
      </w:r>
      <w:proofErr w:type="spellStart"/>
      <w:r>
        <w:t>Dimowo</w:t>
      </w:r>
      <w:proofErr w:type="spellEnd"/>
      <w:r>
        <w:t xml:space="preserve"> O, Akande O, Reese D, Joshi A, Sriram S, Fendrick AM, Carlos R, Horný M, Sadigh G.  Patients’ Reported Preferences for Episode-Based Cost-Sharing Models: A Survey Study.  Journal of the American College of Radiology.  </w:t>
      </w:r>
      <w:r w:rsidRPr="006D471A">
        <w:t>2025 Oct;22(10):1173-1181</w:t>
      </w:r>
      <w:r>
        <w:t>.</w:t>
      </w:r>
    </w:p>
    <w:p w14:paraId="575E876B" w14:textId="04D36CA3" w:rsidR="001C7542" w:rsidRDefault="001C7542" w:rsidP="006D471A">
      <w:pPr>
        <w:pStyle w:val="Peer-Reviewed"/>
        <w:numPr>
          <w:ilvl w:val="0"/>
          <w:numId w:val="0"/>
        </w:numPr>
        <w:ind w:left="720"/>
      </w:pPr>
      <w:proofErr w:type="spellStart"/>
      <w:r>
        <w:t>doi</w:t>
      </w:r>
      <w:proofErr w:type="spellEnd"/>
      <w:r>
        <w:t>: 10.1016/j.jacr.2025.04.020.</w:t>
      </w:r>
    </w:p>
    <w:p w14:paraId="2773677E" w14:textId="66601D83" w:rsidR="001C7542" w:rsidRPr="001C7542" w:rsidRDefault="001C7542" w:rsidP="006D471A">
      <w:pPr>
        <w:pStyle w:val="Peer-Reviewed"/>
      </w:pPr>
      <w:r w:rsidRPr="001C7542">
        <w:t xml:space="preserve">Sepassi A, Gabriel N, Zell JA, Sullivan SD, </w:t>
      </w:r>
      <w:proofErr w:type="spellStart"/>
      <w:r w:rsidRPr="001C7542">
        <w:t>Mukamel</w:t>
      </w:r>
      <w:proofErr w:type="spellEnd"/>
      <w:r w:rsidRPr="001C7542">
        <w:t xml:space="preserve"> DB, Fendrick AM, Hernandez I.  Estimated True Out-of-Pocket Cost Changes from the Inflation Reduction Act on Medicare Part D Beneficiaries with Cancer.  Value in Health.  </w:t>
      </w:r>
      <w:r w:rsidR="003A098A" w:rsidRPr="006D471A">
        <w:t xml:space="preserve">2025 Oct;28(10):1526-1531.  </w:t>
      </w:r>
      <w:proofErr w:type="spellStart"/>
      <w:r w:rsidRPr="001C7542">
        <w:t>doi</w:t>
      </w:r>
      <w:proofErr w:type="spellEnd"/>
      <w:r w:rsidRPr="001C7542">
        <w:t>: 10.1016/j.jval.2025.07.003.</w:t>
      </w:r>
    </w:p>
    <w:p w14:paraId="6FDA9B90" w14:textId="2FA63DF2" w:rsidR="001C7542" w:rsidRDefault="003A098A" w:rsidP="006D471A">
      <w:pPr>
        <w:pStyle w:val="Peer-Reviewed"/>
      </w:pPr>
      <w:r w:rsidRPr="003A098A">
        <w:lastRenderedPageBreak/>
        <w:t xml:space="preserve">Hoffman G, Fendrick AM.  The Consequences of the Kennedy v. Braidwood Supreme Court Ruling on Fall Prevention.  Journal of the American Geriatrics Society.  </w:t>
      </w:r>
      <w:r w:rsidRPr="006D471A">
        <w:t xml:space="preserve">2025 Oct;73(10): 3301–3303.  </w:t>
      </w:r>
      <w:hyperlink r:id="rId80" w:history="1">
        <w:r w:rsidRPr="005100CE">
          <w:rPr>
            <w:rStyle w:val="Hyperlink"/>
          </w:rPr>
          <w:t>http://doi.org/10.1111/jgs.19576</w:t>
        </w:r>
      </w:hyperlink>
      <w:r>
        <w:t xml:space="preserve">. </w:t>
      </w:r>
      <w:r w:rsidRPr="003A098A">
        <w:t xml:space="preserve"> </w:t>
      </w:r>
    </w:p>
    <w:p w14:paraId="1FD5FFE8" w14:textId="7E5CA37B" w:rsidR="00E152D0" w:rsidRPr="006D471A" w:rsidRDefault="00E152D0" w:rsidP="006D471A">
      <w:pPr>
        <w:pStyle w:val="Peer-Reviewed"/>
      </w:pPr>
      <w:r w:rsidRPr="006D471A">
        <w:t xml:space="preserve">Hill NE, Fendrick AM.  Kennedy v Braidwood and Weight Management Preventive Services: A Renewed Opportunity for Improved Health.  American Journal of Preventive Medicine. 2025 Oct 14:108153.  E-pub ahead of print.  </w:t>
      </w:r>
      <w:proofErr w:type="spellStart"/>
      <w:r w:rsidRPr="006D471A">
        <w:t>doi</w:t>
      </w:r>
      <w:proofErr w:type="spellEnd"/>
      <w:r w:rsidRPr="006D471A">
        <w:t>: 10.1016/j.amepre.2025.108153.</w:t>
      </w:r>
    </w:p>
    <w:p w14:paraId="6E5AF940" w14:textId="46443D55" w:rsidR="0070362F" w:rsidRPr="006D471A" w:rsidRDefault="0070362F" w:rsidP="006D471A">
      <w:pPr>
        <w:pStyle w:val="Peer-Reviewed"/>
      </w:pPr>
      <w:r w:rsidRPr="006D471A">
        <w:t xml:space="preserve">Fendrick AM, Greene M, Ozbay AB, Leb Q, LeMaster JW, Idriss R, Arroyo J, Anderson JC, Dore M, Quaife M, Cutts K, Limburg P, Finney Rutten LJ.  Patient and Physician Preferences Among Colorectal Cancer Screening Tests: Updated Predictions from a Discrete Choice Experiment.  Current Medical Research and Opinion. 2025 Oct 18:1-16.   </w:t>
      </w:r>
      <w:proofErr w:type="spellStart"/>
      <w:r w:rsidRPr="006D471A">
        <w:t>doi</w:t>
      </w:r>
      <w:proofErr w:type="spellEnd"/>
      <w:r w:rsidRPr="006D471A">
        <w:t>: 10.1080/03007995.2025.2576596.</w:t>
      </w:r>
    </w:p>
    <w:p w14:paraId="79C9F7A3" w14:textId="6BB407E6" w:rsidR="0070362F" w:rsidRDefault="0070362F" w:rsidP="006D471A">
      <w:pPr>
        <w:pStyle w:val="Peer-Reviewed"/>
        <w:rPr>
          <w:color w:val="FF0000"/>
        </w:rPr>
      </w:pPr>
      <w:r w:rsidRPr="006D471A">
        <w:t xml:space="preserve">Greene M, Le QA, A. Ozbay AB, </w:t>
      </w:r>
      <w:proofErr w:type="spellStart"/>
      <w:r w:rsidRPr="006D471A">
        <w:t>Karlitz</w:t>
      </w:r>
      <w:proofErr w:type="spellEnd"/>
      <w:r w:rsidRPr="006D471A">
        <w:t xml:space="preserve"> JJ, Fendrick AM.  Completing the </w:t>
      </w:r>
      <w:r w:rsidR="009773E7" w:rsidRPr="006D471A">
        <w:t>C</w:t>
      </w:r>
      <w:r w:rsidRPr="006D471A">
        <w:t xml:space="preserve">olorectal </w:t>
      </w:r>
      <w:r w:rsidR="009773E7" w:rsidRPr="006D471A">
        <w:t>C</w:t>
      </w:r>
      <w:r w:rsidRPr="006D471A">
        <w:t xml:space="preserve">ancer </w:t>
      </w:r>
      <w:r w:rsidR="009773E7" w:rsidRPr="006D471A">
        <w:t>S</w:t>
      </w:r>
      <w:r w:rsidRPr="006D471A">
        <w:t xml:space="preserve">creening </w:t>
      </w:r>
      <w:r w:rsidR="009773E7" w:rsidRPr="006D471A">
        <w:t>P</w:t>
      </w:r>
      <w:r w:rsidRPr="006D471A">
        <w:t xml:space="preserve">rocess: </w:t>
      </w:r>
      <w:r w:rsidR="009773E7" w:rsidRPr="006D471A">
        <w:t>I</w:t>
      </w:r>
      <w:r w:rsidRPr="006D471A">
        <w:t xml:space="preserve">mpact of </w:t>
      </w:r>
      <w:r w:rsidR="009773E7" w:rsidRPr="006D471A">
        <w:t>E</w:t>
      </w:r>
      <w:r w:rsidRPr="006D471A">
        <w:t xml:space="preserve">liminating </w:t>
      </w:r>
      <w:r w:rsidR="009773E7" w:rsidRPr="006D471A">
        <w:t>C</w:t>
      </w:r>
      <w:r w:rsidRPr="006D471A">
        <w:t>ost-</w:t>
      </w:r>
      <w:r w:rsidR="009773E7" w:rsidRPr="006D471A">
        <w:t>S</w:t>
      </w:r>
      <w:r w:rsidRPr="006D471A">
        <w:t xml:space="preserve">haring for </w:t>
      </w:r>
      <w:r w:rsidR="009773E7" w:rsidRPr="006D471A">
        <w:t>F</w:t>
      </w:r>
      <w:r w:rsidRPr="006D471A">
        <w:t>ollow-</w:t>
      </w:r>
      <w:r w:rsidR="009773E7" w:rsidRPr="006D471A">
        <w:t>U</w:t>
      </w:r>
      <w:r w:rsidRPr="006D471A">
        <w:t xml:space="preserve">p </w:t>
      </w:r>
      <w:r w:rsidR="009773E7" w:rsidRPr="006D471A">
        <w:t>C</w:t>
      </w:r>
      <w:r w:rsidRPr="006D471A">
        <w:t xml:space="preserve">olonoscopy. </w:t>
      </w:r>
      <w:r w:rsidR="009773E7" w:rsidRPr="006D471A">
        <w:t xml:space="preserve"> </w:t>
      </w:r>
      <w:r w:rsidRPr="006D471A">
        <w:t>Current Medical Research and Opinion</w:t>
      </w:r>
      <w:r w:rsidR="009773E7" w:rsidRPr="006D471A">
        <w:t>.  2025 Oct:1-8</w:t>
      </w:r>
      <w:r w:rsidRPr="006D471A">
        <w:t>.</w:t>
      </w:r>
      <w:r w:rsidR="009773E7" w:rsidRPr="006D471A">
        <w:t xml:space="preserve"> </w:t>
      </w:r>
      <w:r w:rsidRPr="006D471A">
        <w:t xml:space="preserve"> </w:t>
      </w:r>
      <w:hyperlink r:id="rId81" w:history="1">
        <w:r w:rsidR="009773E7" w:rsidRPr="005100CE">
          <w:rPr>
            <w:rStyle w:val="Hyperlink"/>
          </w:rPr>
          <w:t>https://doi.org/10.1080/03007995.2025.2577763</w:t>
        </w:r>
      </w:hyperlink>
      <w:r w:rsidR="009773E7">
        <w:rPr>
          <w:color w:val="FF0000"/>
        </w:rPr>
        <w:t>.</w:t>
      </w:r>
    </w:p>
    <w:p w14:paraId="646081D5" w14:textId="71F8261F" w:rsidR="009773E7" w:rsidRDefault="009773E7" w:rsidP="006D471A">
      <w:pPr>
        <w:pStyle w:val="Peer-Reviewed"/>
      </w:pPr>
      <w:r w:rsidRPr="009773E7">
        <w:t>Kisiel JB, Fendrick AM, Ebner DW, Dore M, Estes C, Vahdat V, Ozbay AB, Limburg PJ.  Comparison of Benefit-to-Burden Ratios for Stool-Based Colorectal Cancer Screening Tests in the US: A Decision Analytical Modeling Approach.</w:t>
      </w:r>
      <w:r>
        <w:t xml:space="preserve">  </w:t>
      </w:r>
      <w:r w:rsidRPr="009773E7">
        <w:t>AJPM Focus</w:t>
      </w:r>
      <w:r>
        <w:t xml:space="preserve">.  </w:t>
      </w:r>
      <w:r w:rsidRPr="009773E7">
        <w:t>2025</w:t>
      </w:r>
      <w:r>
        <w:t xml:space="preserve"> Oct.  </w:t>
      </w:r>
      <w:r w:rsidRPr="009773E7">
        <w:t xml:space="preserve">E-pub ahead of print.  https://doi.org/10.1016/j.focus.2025.100429.  </w:t>
      </w:r>
    </w:p>
    <w:p w14:paraId="1C2C5655" w14:textId="6F9C50C1" w:rsidR="00691D5A" w:rsidRDefault="00691D5A" w:rsidP="00691D5A">
      <w:pPr>
        <w:pStyle w:val="Peer-Reviewed"/>
      </w:pPr>
      <w:r w:rsidRPr="00691D5A">
        <w:t xml:space="preserve">Raoof S, Kansal A, </w:t>
      </w:r>
      <w:proofErr w:type="spellStart"/>
      <w:r w:rsidRPr="00691D5A">
        <w:t>Tafazzoli</w:t>
      </w:r>
      <w:proofErr w:type="spellEnd"/>
      <w:r w:rsidRPr="00691D5A">
        <w:t xml:space="preserve"> A, Ye W, Morris W, Zou D, Fendrick AM.  Impact of Population Cancer Risk on the Cost-effectiveness of Multi-cancer Early Detection Testing in the U. S.  Cancer Epidemiology, Biomarkers &amp; Prevention.  </w:t>
      </w:r>
      <w:r w:rsidRPr="002B03D4">
        <w:t>2025 Nov 3;34(11):2085-2094</w:t>
      </w:r>
      <w:r w:rsidRPr="00691D5A">
        <w:t xml:space="preserve">.  https://doi.org/10.1158/1055-9965.EPI-25-0610 </w:t>
      </w:r>
    </w:p>
    <w:p w14:paraId="70A5759E" w14:textId="1A4F57B5" w:rsidR="00827BED" w:rsidRDefault="00827BED" w:rsidP="00691D5A">
      <w:pPr>
        <w:pStyle w:val="Peer-Reviewed"/>
        <w:rPr>
          <w:color w:val="FF0000"/>
        </w:rPr>
      </w:pPr>
      <w:r w:rsidRPr="002B03D4">
        <w:t xml:space="preserve">Chhatwal J, </w:t>
      </w:r>
      <w:proofErr w:type="spellStart"/>
      <w:r w:rsidRPr="002B03D4">
        <w:t>XiaoJ</w:t>
      </w:r>
      <w:proofErr w:type="spellEnd"/>
      <w:r w:rsidRPr="002B03D4">
        <w:t xml:space="preserve">, </w:t>
      </w:r>
      <w:proofErr w:type="spellStart"/>
      <w:r w:rsidRPr="002B03D4">
        <w:t>ElHabr</w:t>
      </w:r>
      <w:proofErr w:type="spellEnd"/>
      <w:r w:rsidRPr="002B03D4">
        <w:t xml:space="preserve"> AK, Tyson C, Cao X, Raoof S, Fendrick AM, Ozbay AB, Limburg P, Beer TM, Briggs A, Deshmukh A.  The Impact of Multi-Cancer Early Detection Tests on Cancer Stage Shift: A 10-Year Microsimulation Model.  Cancer.</w:t>
      </w:r>
      <w:r w:rsidR="00E638A5" w:rsidRPr="002B03D4">
        <w:t xml:space="preserve">  2025;131(22</w:t>
      </w:r>
      <w:proofErr w:type="gramStart"/>
      <w:r w:rsidR="00E638A5" w:rsidRPr="002B03D4">
        <w:t>)</w:t>
      </w:r>
      <w:r w:rsidR="001A0119" w:rsidRPr="002B03D4">
        <w:t>:e</w:t>
      </w:r>
      <w:proofErr w:type="gramEnd"/>
      <w:r w:rsidR="001A0119" w:rsidRPr="002B03D4">
        <w:t xml:space="preserve">70075.  </w:t>
      </w:r>
      <w:hyperlink r:id="rId82" w:history="1">
        <w:r w:rsidR="001A0119" w:rsidRPr="009A4641">
          <w:rPr>
            <w:rStyle w:val="Hyperlink"/>
          </w:rPr>
          <w:t>https://doi.org/10.1002/cncr.70075</w:t>
        </w:r>
      </w:hyperlink>
      <w:r w:rsidR="001A0119">
        <w:rPr>
          <w:color w:val="FF0000"/>
        </w:rPr>
        <w:t xml:space="preserve"> </w:t>
      </w:r>
    </w:p>
    <w:p w14:paraId="2BB906AE" w14:textId="77777777" w:rsidR="001B359A" w:rsidRPr="00B227BE" w:rsidRDefault="001B359A" w:rsidP="001B359A">
      <w:pPr>
        <w:pStyle w:val="Peer-Reviewed"/>
      </w:pPr>
      <w:r w:rsidRPr="00B227BE">
        <w:t xml:space="preserve">Greene M, Gohil S, Rincón López JV, Lovelace J, Fendrick AM, Duarte M, Dore M, Anderson JC, </w:t>
      </w:r>
      <w:proofErr w:type="spellStart"/>
      <w:r w:rsidRPr="00B227BE">
        <w:t>Karlitz</w:t>
      </w:r>
      <w:proofErr w:type="spellEnd"/>
      <w:r w:rsidRPr="00B227BE">
        <w:t xml:space="preserve"> JK, Le QA.  High Adherence to Repeat Multi-Target Stool DNA Testing and Follow-Up Colonoscopy in Average-Risk U.S. Adults: Results from a Nationally Insured Cohort.  Clinical Therapeutics.  Nov </w:t>
      </w:r>
      <w:proofErr w:type="gramStart"/>
      <w:r w:rsidRPr="00B227BE">
        <w:t>28:S</w:t>
      </w:r>
      <w:proofErr w:type="gramEnd"/>
      <w:r w:rsidRPr="00B227BE">
        <w:t xml:space="preserve">0149-2918(25)00386-8. </w:t>
      </w:r>
      <w:proofErr w:type="spellStart"/>
      <w:r w:rsidRPr="00B227BE">
        <w:t>doi</w:t>
      </w:r>
      <w:proofErr w:type="spellEnd"/>
      <w:r w:rsidRPr="00B227BE">
        <w:t xml:space="preserve">: 10.1016/j.clinthera.2025.10.015. </w:t>
      </w:r>
    </w:p>
    <w:p w14:paraId="0F583430" w14:textId="43C0BF22" w:rsidR="001B359A" w:rsidRPr="00B227BE" w:rsidRDefault="001B359A" w:rsidP="001B359A">
      <w:pPr>
        <w:pStyle w:val="Peer-Reviewed"/>
      </w:pPr>
      <w:r w:rsidRPr="00B227BE">
        <w:t xml:space="preserve">Yang L, Tang S, Guo J, Gabriel N, Fendrick AM, Patel N, Essien UR, Magnani JW, </w:t>
      </w:r>
      <w:proofErr w:type="spellStart"/>
      <w:r w:rsidRPr="00B227BE">
        <w:t>Gellad</w:t>
      </w:r>
      <w:proofErr w:type="spellEnd"/>
      <w:r w:rsidRPr="00B227BE">
        <w:t xml:space="preserve"> WF, Hernandez I.  Trends in Outpatient Care Utilization for Patients with Established Atrial Fibrillation Before and After the Covid-19 Pandemic: A Nationwide Analysis of Claims Data.  BMC Research Notes.  2025 Nov 27;18(1):499.  </w:t>
      </w:r>
      <w:proofErr w:type="spellStart"/>
      <w:r w:rsidRPr="00B227BE">
        <w:t>doi</w:t>
      </w:r>
      <w:proofErr w:type="spellEnd"/>
      <w:r w:rsidRPr="00B227BE">
        <w:t>: 10.1186/s13104-025-07569-6.</w:t>
      </w:r>
    </w:p>
    <w:p w14:paraId="35E2A0A5" w14:textId="77777777" w:rsidR="004A36B4" w:rsidRDefault="00DF12C5" w:rsidP="00B94912">
      <w:pPr>
        <w:pStyle w:val="SectionSubheading"/>
        <w:ind w:left="0"/>
      </w:pPr>
      <w:proofErr w:type="gramStart"/>
      <w:r>
        <w:t>Non Peer</w:t>
      </w:r>
      <w:proofErr w:type="gramEnd"/>
      <w:r>
        <w:t>-Reviewed Publications</w:t>
      </w:r>
    </w:p>
    <w:p w14:paraId="5239AB50" w14:textId="77777777" w:rsidR="00B94912" w:rsidRPr="00B94912" w:rsidRDefault="00B94912" w:rsidP="006D471A">
      <w:pPr>
        <w:pStyle w:val="NonPeer-Reviewed"/>
      </w:pPr>
      <w:r w:rsidRPr="00B94912">
        <w:t xml:space="preserve">Fendrick, AM.  The 1700-Year-Old Mummy and Its </w:t>
      </w:r>
      <w:r w:rsidRPr="00B94912">
        <w:rPr>
          <w:i/>
        </w:rPr>
        <w:t xml:space="preserve">H. pylori </w:t>
      </w:r>
      <w:r w:rsidRPr="00B94912">
        <w:t>Antigens.  Practical Gastroenter</w:t>
      </w:r>
      <w:r w:rsidR="00C52A35">
        <w:t>ol</w:t>
      </w:r>
      <w:r w:rsidRPr="00B94912">
        <w:t xml:space="preserve">.  </w:t>
      </w:r>
      <w:r w:rsidR="00C52A35">
        <w:t>1998;</w:t>
      </w:r>
      <w:r w:rsidRPr="00B94912">
        <w:t>35-40.</w:t>
      </w:r>
    </w:p>
    <w:p w14:paraId="096DFFF2" w14:textId="77777777" w:rsidR="00B94912" w:rsidRPr="00B94912" w:rsidRDefault="00B94912" w:rsidP="006D471A">
      <w:pPr>
        <w:pStyle w:val="NonPeer-Reviewed"/>
      </w:pPr>
      <w:r w:rsidRPr="00B94912">
        <w:t xml:space="preserve">Fendrick, AM.  Who Should Be Treated for </w:t>
      </w:r>
      <w:r w:rsidRPr="00B94912">
        <w:rPr>
          <w:i/>
        </w:rPr>
        <w:t xml:space="preserve">H. pylori </w:t>
      </w:r>
      <w:r w:rsidR="0058386A">
        <w:t xml:space="preserve">Infection? Hippocrates. </w:t>
      </w:r>
      <w:r w:rsidRPr="00B94912">
        <w:t>2000;14(4):29-32.</w:t>
      </w:r>
    </w:p>
    <w:p w14:paraId="5C009F42" w14:textId="77777777" w:rsidR="00B94912" w:rsidRPr="00B94912" w:rsidRDefault="00B94912" w:rsidP="006D471A">
      <w:pPr>
        <w:pStyle w:val="NonPeer-Reviewed"/>
      </w:pPr>
      <w:r w:rsidRPr="00B94912">
        <w:t xml:space="preserve">Fendrick AM.  Access to Innovative Treatment of Erectile Dysfunction: Clinical, Economic and Quality of Life Considerations.  </w:t>
      </w:r>
      <w:proofErr w:type="gramStart"/>
      <w:r w:rsidR="00C52A35">
        <w:t>Am</w:t>
      </w:r>
      <w:proofErr w:type="gramEnd"/>
      <w:r w:rsidR="00C52A35">
        <w:t xml:space="preserve"> J Manag Care. </w:t>
      </w:r>
      <w:r w:rsidRPr="00B94912">
        <w:t xml:space="preserve"> 2000;6(12</w:t>
      </w:r>
      <w:r w:rsidR="009926EA">
        <w:t>Suppl</w:t>
      </w:r>
      <w:proofErr w:type="gramStart"/>
      <w:r w:rsidRPr="00B94912">
        <w:t>):S</w:t>
      </w:r>
      <w:proofErr w:type="gramEnd"/>
      <w:r w:rsidRPr="00B94912">
        <w:t>632-S638.</w:t>
      </w:r>
    </w:p>
    <w:p w14:paraId="1EEA9799" w14:textId="77777777" w:rsidR="00B94912" w:rsidRPr="00B94912" w:rsidRDefault="00B94912" w:rsidP="006D471A">
      <w:pPr>
        <w:pStyle w:val="NonPeer-Reviewed"/>
      </w:pPr>
      <w:r w:rsidRPr="00B94912">
        <w:t xml:space="preserve">Fendrick AM, Berardi RR.  Therapeutic Options for GERD: What’s the Correct Approach? </w:t>
      </w:r>
      <w:r w:rsidR="009926EA">
        <w:t xml:space="preserve">       </w:t>
      </w:r>
      <w:r w:rsidR="00C52A35">
        <w:t xml:space="preserve">J Am Pharm Assoc. </w:t>
      </w:r>
      <w:r w:rsidRPr="00B94912">
        <w:t xml:space="preserve"> 2000;40(5</w:t>
      </w:r>
      <w:proofErr w:type="gramStart"/>
      <w:r w:rsidRPr="00B94912">
        <w:t>):S</w:t>
      </w:r>
      <w:proofErr w:type="gramEnd"/>
      <w:r w:rsidRPr="00B94912">
        <w:t>52-S53.</w:t>
      </w:r>
    </w:p>
    <w:p w14:paraId="1C4F9786" w14:textId="5DDFA265" w:rsidR="00801A7E" w:rsidRPr="00801A7E" w:rsidRDefault="00B94912" w:rsidP="006D471A">
      <w:pPr>
        <w:pStyle w:val="NonPeer-Reviewed"/>
      </w:pPr>
      <w:r w:rsidRPr="00B94912">
        <w:t>Shehab TJ, Fendrick AM.  Educational Opportunities Persist for Primary Care Physicians to Improve Quality of Care for Individuals with Hepatitis C Virus Infection.  Advances in Hepatitis C</w:t>
      </w:r>
      <w:r w:rsidR="00C52A35">
        <w:t xml:space="preserve">. </w:t>
      </w:r>
      <w:r w:rsidRPr="00B94912">
        <w:t xml:space="preserve"> 2000;1(4):11-12.</w:t>
      </w:r>
    </w:p>
    <w:p w14:paraId="619ABCBB" w14:textId="77777777" w:rsidR="00B94912" w:rsidRPr="00B94912" w:rsidRDefault="00B94912" w:rsidP="006D471A">
      <w:pPr>
        <w:pStyle w:val="NonPeer-Reviewed"/>
      </w:pPr>
      <w:r w:rsidRPr="00B94912">
        <w:lastRenderedPageBreak/>
        <w:t>Saint S, Fendrick AM.  Economic Evaluation: A Brief Overview.  Clinical Researcher</w:t>
      </w:r>
      <w:r w:rsidR="00C52A35">
        <w:t xml:space="preserve">.  </w:t>
      </w:r>
      <w:proofErr w:type="gramStart"/>
      <w:r w:rsidRPr="00B94912">
        <w:t>2001;2:36</w:t>
      </w:r>
      <w:proofErr w:type="gramEnd"/>
      <w:r w:rsidRPr="00B94912">
        <w:t>-39.</w:t>
      </w:r>
    </w:p>
    <w:p w14:paraId="08474554" w14:textId="77777777" w:rsidR="00B94912" w:rsidRPr="00B94912" w:rsidRDefault="00B94912" w:rsidP="006D471A">
      <w:pPr>
        <w:pStyle w:val="NonPeer-Reviewed"/>
      </w:pPr>
      <w:r w:rsidRPr="00B94912">
        <w:t xml:space="preserve">Fendrick AM, Scheiman JM.  </w:t>
      </w:r>
      <w:r w:rsidRPr="00B94912">
        <w:rPr>
          <w:i/>
        </w:rPr>
        <w:t xml:space="preserve">Helicobacter pylori </w:t>
      </w:r>
      <w:r w:rsidR="009926EA">
        <w:t>and NSAID Gastropathy: An Ambiguous A</w:t>
      </w:r>
      <w:r w:rsidRPr="00B94912">
        <w:t xml:space="preserve">ssociation.  </w:t>
      </w:r>
      <w:r w:rsidR="009926EA">
        <w:t xml:space="preserve">Curr </w:t>
      </w:r>
      <w:proofErr w:type="spellStart"/>
      <w:r w:rsidR="009926EA">
        <w:t>Rheumatol</w:t>
      </w:r>
      <w:proofErr w:type="spellEnd"/>
      <w:r w:rsidR="009926EA">
        <w:t xml:space="preserve"> Rep.</w:t>
      </w:r>
      <w:r w:rsidRPr="00B94912">
        <w:t xml:space="preserve"> </w:t>
      </w:r>
      <w:r w:rsidR="009926EA">
        <w:t xml:space="preserve"> </w:t>
      </w:r>
      <w:r w:rsidRPr="00B94912">
        <w:t>2001;3(2):107-111.</w:t>
      </w:r>
    </w:p>
    <w:p w14:paraId="313B5081" w14:textId="77777777" w:rsidR="00B94912" w:rsidRPr="00BF6E3F" w:rsidRDefault="00B94912" w:rsidP="006D471A">
      <w:pPr>
        <w:pStyle w:val="NonPeer-Reviewed"/>
      </w:pPr>
      <w:r w:rsidRPr="00BF6E3F">
        <w:t xml:space="preserve">Scheiman JM, Fendrick AM. </w:t>
      </w:r>
      <w:r w:rsidR="00C52A35">
        <w:t xml:space="preserve"> </w:t>
      </w:r>
      <w:r w:rsidRPr="00BF6E3F">
        <w:rPr>
          <w:i/>
        </w:rPr>
        <w:t xml:space="preserve">Helicobacter pylori </w:t>
      </w:r>
      <w:r w:rsidR="009926EA">
        <w:t>Eradication for Individuals on Chronic NSAID Therapy: Should We Kill the Bug if You Need the D</w:t>
      </w:r>
      <w:r w:rsidRPr="00BF6E3F">
        <w:t xml:space="preserve">rug? </w:t>
      </w:r>
      <w:r w:rsidR="00C52A35">
        <w:t xml:space="preserve"> </w:t>
      </w:r>
      <w:proofErr w:type="spellStart"/>
      <w:r w:rsidR="009926EA">
        <w:t>Pract</w:t>
      </w:r>
      <w:proofErr w:type="spellEnd"/>
      <w:r w:rsidR="009926EA">
        <w:t xml:space="preserve"> Gastroenterol</w:t>
      </w:r>
      <w:r w:rsidRPr="00BF6E3F">
        <w:t>, 2001:25(5):12- 24.</w:t>
      </w:r>
    </w:p>
    <w:p w14:paraId="4B8C260D" w14:textId="77777777" w:rsidR="00B94912" w:rsidRPr="00BF6E3F" w:rsidRDefault="00B94912" w:rsidP="006D471A">
      <w:pPr>
        <w:pStyle w:val="NonPeer-Reviewed"/>
      </w:pPr>
      <w:r w:rsidRPr="00BF6E3F">
        <w:t xml:space="preserve">Fendrick AM. </w:t>
      </w:r>
      <w:r w:rsidR="00C52A35">
        <w:t xml:space="preserve"> </w:t>
      </w:r>
      <w:r w:rsidRPr="00BF6E3F">
        <w:t>The Increasing Burden of Care: Alzheimer’s Disease in Perspective.</w:t>
      </w:r>
      <w:r w:rsidR="00C52A35">
        <w:t xml:space="preserve"> </w:t>
      </w:r>
      <w:r w:rsidRPr="00BF6E3F">
        <w:t xml:space="preserve"> Patient-Care Strategies for the Ma</w:t>
      </w:r>
      <w:r w:rsidR="000454AE">
        <w:t xml:space="preserve">nagement of Alzheimer’s Disease. </w:t>
      </w:r>
      <w:r w:rsidRPr="00BF6E3F">
        <w:t xml:space="preserve"> 2001.</w:t>
      </w:r>
    </w:p>
    <w:p w14:paraId="5A9C9B9C" w14:textId="77777777" w:rsidR="00B94912" w:rsidRPr="00BF6E3F" w:rsidRDefault="00B94912" w:rsidP="006D471A">
      <w:pPr>
        <w:pStyle w:val="NonPeer-Reviewed"/>
      </w:pPr>
      <w:r w:rsidRPr="00BF6E3F">
        <w:t>McKinnon P, Fendrick AM, Zin</w:t>
      </w:r>
      <w:r w:rsidR="000454AE">
        <w:t>ner SH.  Challenges in the D</w:t>
      </w:r>
      <w:r w:rsidRPr="00BF6E3F">
        <w:t xml:space="preserve">iagnosis and </w:t>
      </w:r>
      <w:r w:rsidR="000454AE">
        <w:t>Management of Respiratory Tract Infections.  U.S.</w:t>
      </w:r>
      <w:r w:rsidR="00C52A35">
        <w:t xml:space="preserve"> </w:t>
      </w:r>
      <w:r w:rsidR="000454AE">
        <w:t>Pharmacist.  2001;</w:t>
      </w:r>
      <w:r w:rsidRPr="00BF6E3F">
        <w:t>26(7):73-82.</w:t>
      </w:r>
    </w:p>
    <w:p w14:paraId="450A962C" w14:textId="77777777" w:rsidR="00B94912" w:rsidRPr="00BF6E3F" w:rsidRDefault="00B94912" w:rsidP="006D471A">
      <w:pPr>
        <w:pStyle w:val="NonPeer-Reviewed"/>
      </w:pPr>
      <w:r w:rsidRPr="00BF6E3F">
        <w:t>Fendrick AM, Langa KM.  The Far-Reaching Effects of Alzheimer’s Disease.  Elder Care. 2002;2(4):1-4.</w:t>
      </w:r>
    </w:p>
    <w:p w14:paraId="42300268" w14:textId="763EB863" w:rsidR="00B94912" w:rsidRPr="00BF6E3F" w:rsidRDefault="00B94912" w:rsidP="006D471A">
      <w:pPr>
        <w:pStyle w:val="NonPeer-Reviewed"/>
      </w:pPr>
      <w:r w:rsidRPr="00BF6E3F">
        <w:t xml:space="preserve">Fendrick AM, Garabedian-Ruffalo SM. </w:t>
      </w:r>
      <w:r w:rsidR="00C52A35">
        <w:t xml:space="preserve"> </w:t>
      </w:r>
      <w:r w:rsidRPr="00BF6E3F">
        <w:t xml:space="preserve">Management Strategies for Individuals Who Take NSAIDs and Require Aspirin to Reduce Cardiovascular Risk. </w:t>
      </w:r>
      <w:r w:rsidR="00C52A35">
        <w:t xml:space="preserve"> </w:t>
      </w:r>
      <w:r w:rsidRPr="00BF6E3F">
        <w:t xml:space="preserve">Scope. </w:t>
      </w:r>
      <w:r w:rsidR="00BF6E3F" w:rsidRPr="00BF6E3F">
        <w:t xml:space="preserve"> </w:t>
      </w:r>
      <w:proofErr w:type="gramStart"/>
      <w:r w:rsidRPr="00BF6E3F">
        <w:t>2003;5:10</w:t>
      </w:r>
      <w:proofErr w:type="gramEnd"/>
      <w:r w:rsidRPr="00BF6E3F">
        <w:t>-14</w:t>
      </w:r>
      <w:r w:rsidR="00596845">
        <w:t>.</w:t>
      </w:r>
    </w:p>
    <w:p w14:paraId="46D92340" w14:textId="77777777" w:rsidR="00B94912" w:rsidRPr="00BF6E3F" w:rsidRDefault="00B94912" w:rsidP="006D471A">
      <w:pPr>
        <w:pStyle w:val="NonPeer-Reviewed"/>
      </w:pPr>
      <w:r w:rsidRPr="00BF6E3F">
        <w:t xml:space="preserve">Fendrick AM. </w:t>
      </w:r>
      <w:r w:rsidR="00C52A35">
        <w:t xml:space="preserve"> </w:t>
      </w:r>
      <w:r w:rsidRPr="00BF6E3F">
        <w:t>State-Of-The-Art Management of Mild-To-Moderate Pain from Adolescence Through Old Age-Proceedings Highlights.</w:t>
      </w:r>
      <w:r w:rsidR="00C52A35">
        <w:t xml:space="preserve">  </w:t>
      </w:r>
      <w:r w:rsidR="000454AE">
        <w:t xml:space="preserve">Clinical Courier.  </w:t>
      </w:r>
      <w:r w:rsidRPr="00BF6E3F">
        <w:t>2003;22(4):1-11.</w:t>
      </w:r>
    </w:p>
    <w:p w14:paraId="132A356E" w14:textId="77777777" w:rsidR="00B94912" w:rsidRPr="00BF6E3F" w:rsidRDefault="00B94912" w:rsidP="006D471A">
      <w:pPr>
        <w:pStyle w:val="NonPeer-Reviewed"/>
      </w:pPr>
      <w:r w:rsidRPr="00BF6E3F">
        <w:t xml:space="preserve">Fendrick AM. </w:t>
      </w:r>
      <w:r w:rsidR="00C52A35">
        <w:t xml:space="preserve"> </w:t>
      </w:r>
      <w:r w:rsidRPr="00BF6E3F">
        <w:t>Pharmacist Guide to Patients’ Frequently Asked Questions.</w:t>
      </w:r>
      <w:r w:rsidR="00C52A35">
        <w:t xml:space="preserve"> </w:t>
      </w:r>
      <w:r w:rsidRPr="00BF6E3F">
        <w:t xml:space="preserve"> Contributor. </w:t>
      </w:r>
      <w:r w:rsidR="000454AE">
        <w:t xml:space="preserve"> </w:t>
      </w:r>
      <w:r w:rsidRPr="00BF6E3F">
        <w:t>2004.</w:t>
      </w:r>
    </w:p>
    <w:p w14:paraId="55507502" w14:textId="77777777" w:rsidR="00B94912" w:rsidRPr="00BF6E3F" w:rsidRDefault="00B94912" w:rsidP="006D471A">
      <w:pPr>
        <w:pStyle w:val="NonPeer-Reviewed"/>
      </w:pPr>
      <w:r w:rsidRPr="00BF6E3F">
        <w:t xml:space="preserve">Fendrick AM.  A Cost-Effective </w:t>
      </w:r>
      <w:r w:rsidR="000454AE">
        <w:t>Disease Management Approach to Mi</w:t>
      </w:r>
      <w:r w:rsidRPr="00BF6E3F">
        <w:t xml:space="preserve">nimizing NSAID-Related GI Mucosal Injury.  </w:t>
      </w:r>
      <w:r w:rsidR="000454AE">
        <w:t>J Manag Care Med.  2004;</w:t>
      </w:r>
      <w:r w:rsidRPr="00BF6E3F">
        <w:t>7(3):18-22.</w:t>
      </w:r>
    </w:p>
    <w:p w14:paraId="0AA5A279" w14:textId="77777777" w:rsidR="00B94912" w:rsidRPr="00BF6E3F" w:rsidRDefault="00B94912" w:rsidP="006D471A">
      <w:pPr>
        <w:pStyle w:val="NonPeer-Reviewed"/>
      </w:pPr>
      <w:r w:rsidRPr="00BF6E3F">
        <w:t>Fendrick AM, Bernstein SJ, Scheiman JM.  Prevention of NSAID Induced Ulcers in the Elderly. Geriat</w:t>
      </w:r>
      <w:r w:rsidR="000454AE">
        <w:t xml:space="preserve">rics.  </w:t>
      </w:r>
      <w:proofErr w:type="gramStart"/>
      <w:r w:rsidR="000454AE">
        <w:t>2005;</w:t>
      </w:r>
      <w:r w:rsidRPr="00BF6E3F">
        <w:t>S</w:t>
      </w:r>
      <w:r w:rsidR="000454AE">
        <w:t>uppl</w:t>
      </w:r>
      <w:proofErr w:type="gramEnd"/>
      <w:r w:rsidR="000454AE">
        <w:t>3</w:t>
      </w:r>
      <w:r w:rsidRPr="00BF6E3F">
        <w:t>-12.</w:t>
      </w:r>
    </w:p>
    <w:p w14:paraId="0F56C025" w14:textId="77777777" w:rsidR="00B94912" w:rsidRPr="00BF6E3F" w:rsidRDefault="00B94912" w:rsidP="006D471A">
      <w:pPr>
        <w:pStyle w:val="NonPeer-Reviewed"/>
      </w:pPr>
      <w:r w:rsidRPr="00BF6E3F">
        <w:t xml:space="preserve">Katz PO, Laine L, Chan FKL, Fendrick AM. </w:t>
      </w:r>
      <w:r w:rsidR="00C52A35">
        <w:t xml:space="preserve"> </w:t>
      </w:r>
      <w:r w:rsidR="000454AE">
        <w:t xml:space="preserve">NSAIDs, </w:t>
      </w:r>
      <w:proofErr w:type="spellStart"/>
      <w:r w:rsidR="000454AE">
        <w:t>Coxibs</w:t>
      </w:r>
      <w:proofErr w:type="spellEnd"/>
      <w:r w:rsidR="000454AE">
        <w:t>, and A</w:t>
      </w:r>
      <w:r w:rsidRPr="00BF6E3F">
        <w:t>ntiplatel</w:t>
      </w:r>
      <w:r w:rsidR="000454AE">
        <w:t>et Agents: Balancing the Gastrointestinal and C</w:t>
      </w:r>
      <w:r w:rsidRPr="00BF6E3F">
        <w:t xml:space="preserve">ardiovascular </w:t>
      </w:r>
      <w:r w:rsidR="000454AE">
        <w:t>Risks and B</w:t>
      </w:r>
      <w:r w:rsidRPr="00BF6E3F">
        <w:t xml:space="preserve">enefits. </w:t>
      </w:r>
      <w:r w:rsidR="00C52A35">
        <w:t xml:space="preserve"> </w:t>
      </w:r>
      <w:r w:rsidRPr="00BF6E3F">
        <w:t xml:space="preserve">Medscape Clinical Update. </w:t>
      </w:r>
      <w:r w:rsidR="00C52A35">
        <w:t xml:space="preserve"> </w:t>
      </w:r>
      <w:r w:rsidR="000454AE">
        <w:t xml:space="preserve">2006.  </w:t>
      </w:r>
      <w:hyperlink r:id="rId83">
        <w:r w:rsidRPr="00BF6E3F">
          <w:rPr>
            <w:rStyle w:val="Hyperlink"/>
            <w:color w:val="auto"/>
            <w:u w:val="none"/>
          </w:rPr>
          <w:t>http://www.medscape.com/viewprogram/5003.</w:t>
        </w:r>
      </w:hyperlink>
    </w:p>
    <w:p w14:paraId="0E160A29" w14:textId="77777777" w:rsidR="00B94912" w:rsidRPr="00BF6E3F" w:rsidRDefault="000454AE" w:rsidP="006D471A">
      <w:pPr>
        <w:pStyle w:val="NonPeer-Reviewed"/>
      </w:pPr>
      <w:r>
        <w:t>Fendrick AM,</w:t>
      </w:r>
      <w:r w:rsidR="00B94912" w:rsidRPr="00BF6E3F">
        <w:t xml:space="preserve"> Goldhaber S, Scheiman JM, Solomon SD. </w:t>
      </w:r>
      <w:r w:rsidR="00C52A35">
        <w:t xml:space="preserve"> </w:t>
      </w:r>
      <w:r w:rsidR="00B94912" w:rsidRPr="00BF6E3F">
        <w:t xml:space="preserve">Weighing the Risks and Benefits of </w:t>
      </w:r>
      <w:proofErr w:type="spellStart"/>
      <w:r w:rsidR="00B94912" w:rsidRPr="00BF6E3F">
        <w:t>Coxibs</w:t>
      </w:r>
      <w:proofErr w:type="spellEnd"/>
      <w:r w:rsidR="00B94912" w:rsidRPr="00BF6E3F">
        <w:t xml:space="preserve">, NSAIDs and Antiplatelet Therapy: Where the Data Lead. </w:t>
      </w:r>
      <w:r w:rsidR="00C52A35">
        <w:t xml:space="preserve"> </w:t>
      </w:r>
      <w:r w:rsidR="00B94912" w:rsidRPr="00BF6E3F">
        <w:t>Medscape Cl</w:t>
      </w:r>
      <w:r>
        <w:t>inical Update. 2006</w:t>
      </w:r>
      <w:r w:rsidR="00B94912" w:rsidRPr="00BF6E3F">
        <w:t xml:space="preserve">. </w:t>
      </w:r>
      <w:r w:rsidR="00C52A35">
        <w:t xml:space="preserve"> </w:t>
      </w:r>
      <w:hyperlink r:id="rId84">
        <w:r w:rsidR="00B94912" w:rsidRPr="00BF6E3F">
          <w:rPr>
            <w:rStyle w:val="Hyperlink"/>
            <w:color w:val="auto"/>
            <w:u w:val="none"/>
          </w:rPr>
          <w:t>http://www.medscape.com/viewprogram/5094.</w:t>
        </w:r>
      </w:hyperlink>
    </w:p>
    <w:p w14:paraId="7E907BA4" w14:textId="070E8770" w:rsidR="00B94912" w:rsidRPr="009E2353" w:rsidRDefault="00B94912" w:rsidP="006D471A">
      <w:pPr>
        <w:pStyle w:val="NonPeer-Reviewed"/>
      </w:pPr>
      <w:r w:rsidRPr="00BF6E3F">
        <w:t xml:space="preserve">Fendrick AM. </w:t>
      </w:r>
      <w:r w:rsidR="00C52A35">
        <w:t xml:space="preserve"> </w:t>
      </w:r>
      <w:r w:rsidRPr="00BF6E3F">
        <w:t xml:space="preserve">Value-Based Insurance Design Landscape Digest. </w:t>
      </w:r>
      <w:r w:rsidR="00C52A35">
        <w:t xml:space="preserve"> </w:t>
      </w:r>
      <w:r w:rsidRPr="00BF6E3F">
        <w:t>White Paper</w:t>
      </w:r>
      <w:r w:rsidR="00BE5B7B">
        <w:t xml:space="preserve">. </w:t>
      </w:r>
      <w:r w:rsidRPr="00BF6E3F">
        <w:t xml:space="preserve"> National Pharmaceutical Council. </w:t>
      </w:r>
      <w:r w:rsidR="00C52A35">
        <w:t xml:space="preserve"> </w:t>
      </w:r>
      <w:r w:rsidR="000454AE">
        <w:t>2009</w:t>
      </w:r>
      <w:r w:rsidR="009E2353">
        <w:t xml:space="preserve">. </w:t>
      </w:r>
      <w:r w:rsidR="000454AE">
        <w:t xml:space="preserve"> </w:t>
      </w:r>
      <w:hyperlink r:id="rId85">
        <w:r w:rsidRPr="000454AE">
          <w:rPr>
            <w:rStyle w:val="Hyperlink"/>
            <w:color w:val="0000FF"/>
          </w:rPr>
          <w:t>http://vbidcenter.org/wp-content/uploads/2014/08/NPC_VBIDreport_7-22-09.pdf</w:t>
        </w:r>
      </w:hyperlink>
    </w:p>
    <w:p w14:paraId="07E43DFD" w14:textId="77777777" w:rsidR="00B94912" w:rsidRPr="00BF6E3F" w:rsidRDefault="00B94912" w:rsidP="006D471A">
      <w:pPr>
        <w:pStyle w:val="NonPeer-Reviewed"/>
      </w:pPr>
      <w:r w:rsidRPr="00BF6E3F">
        <w:t xml:space="preserve">Chernew ME, Fendrick AM. </w:t>
      </w:r>
      <w:r w:rsidR="00C52A35">
        <w:t xml:space="preserve"> </w:t>
      </w:r>
      <w:r w:rsidRPr="00BF6E3F">
        <w:t xml:space="preserve">Value Based Insurance Design: Restoring Health to The Health Care Cost Debate. </w:t>
      </w:r>
      <w:r w:rsidR="00C52A35">
        <w:t xml:space="preserve"> </w:t>
      </w:r>
      <w:r w:rsidRPr="00BF6E3F">
        <w:t xml:space="preserve">American Society of Actuaries. </w:t>
      </w:r>
      <w:r w:rsidR="00C52A35">
        <w:t xml:space="preserve"> </w:t>
      </w:r>
      <w:r w:rsidRPr="00BF6E3F">
        <w:t>2009</w:t>
      </w:r>
      <w:r w:rsidR="000454AE">
        <w:t>.</w:t>
      </w:r>
    </w:p>
    <w:p w14:paraId="5A2ACCAE" w14:textId="536E860A" w:rsidR="00B94912" w:rsidRPr="00BF6E3F" w:rsidRDefault="00B94912" w:rsidP="006D471A">
      <w:pPr>
        <w:pStyle w:val="NonPeer-Reviewed"/>
      </w:pPr>
      <w:r w:rsidRPr="00BF6E3F">
        <w:t>Fendrick AM, Sherman B, White D.</w:t>
      </w:r>
      <w:r w:rsidR="00C52A35">
        <w:t xml:space="preserve"> </w:t>
      </w:r>
      <w:r w:rsidRPr="00BF6E3F">
        <w:t xml:space="preserve"> Aligning Incentives and Systems, Promoting Synergy Between Value-Based Insurance Design and the Patient Centered Medical Home. </w:t>
      </w:r>
      <w:r w:rsidR="000454AE">
        <w:t xml:space="preserve"> </w:t>
      </w:r>
      <w:r w:rsidRPr="00BF6E3F">
        <w:t xml:space="preserve">Patient- Centered Primary Care Collaborative. </w:t>
      </w:r>
      <w:r w:rsidR="00C52A35">
        <w:t xml:space="preserve"> </w:t>
      </w:r>
      <w:r w:rsidRPr="00BF6E3F">
        <w:t xml:space="preserve">White Paper. </w:t>
      </w:r>
      <w:r w:rsidR="00C52A35">
        <w:t xml:space="preserve"> </w:t>
      </w:r>
      <w:r w:rsidRPr="00BF6E3F">
        <w:t xml:space="preserve">2010.  </w:t>
      </w:r>
      <w:hyperlink r:id="rId86" w:history="1">
        <w:r w:rsidR="000454AE" w:rsidRPr="000454AE">
          <w:rPr>
            <w:rStyle w:val="Hyperlink"/>
            <w:color w:val="0000FF"/>
          </w:rPr>
          <w:t>https://vbidcenter.org/wp-content/uploads/2014/10/Aligning-Incentives-and-Innovations-promoting-synergies-btw-V-BID-PCMHs.pdf</w:t>
        </w:r>
      </w:hyperlink>
    </w:p>
    <w:p w14:paraId="36FB0AC6" w14:textId="77777777" w:rsidR="00B94912" w:rsidRPr="00BF6E3F" w:rsidRDefault="00B94912" w:rsidP="006D471A">
      <w:pPr>
        <w:pStyle w:val="NonPeer-Reviewed"/>
      </w:pPr>
      <w:r w:rsidRPr="00BF6E3F">
        <w:t xml:space="preserve">Fendrick AM, </w:t>
      </w:r>
      <w:proofErr w:type="spellStart"/>
      <w:r w:rsidRPr="00BF6E3F">
        <w:t>Jinnett</w:t>
      </w:r>
      <w:proofErr w:type="spellEnd"/>
      <w:r w:rsidRPr="00BF6E3F">
        <w:t xml:space="preserve"> K, Parry T. </w:t>
      </w:r>
      <w:r w:rsidR="00C52A35">
        <w:t xml:space="preserve"> </w:t>
      </w:r>
      <w:r w:rsidRPr="00BF6E3F">
        <w:t xml:space="preserve">Synergies at Work: Realizing the Full Value of Health Investments. National Pharmaceutical Council.  White Paper. </w:t>
      </w:r>
      <w:r w:rsidR="00C52A35">
        <w:t xml:space="preserve"> </w:t>
      </w:r>
      <w:r w:rsidRPr="00BF6E3F">
        <w:t xml:space="preserve">2011. </w:t>
      </w:r>
      <w:hyperlink r:id="rId87" w:history="1">
        <w:r w:rsidR="000454AE" w:rsidRPr="00BE01C4">
          <w:rPr>
            <w:rStyle w:val="Hyperlink"/>
            <w:color w:val="0000FF"/>
          </w:rPr>
          <w:t>https://www.npcnow.org/system/files/research/download/synergies_at_work_finalpaper.pdf</w:t>
        </w:r>
      </w:hyperlink>
    </w:p>
    <w:p w14:paraId="5B26F33A" w14:textId="5CDC5D50" w:rsidR="007407F4" w:rsidRPr="004D781A" w:rsidRDefault="00B94912" w:rsidP="006D471A">
      <w:pPr>
        <w:pStyle w:val="NonPeer-Reviewed"/>
      </w:pPr>
      <w:r w:rsidRPr="00BF6E3F">
        <w:t xml:space="preserve">Gibson TB, Chernew ME, Fendrick AM. </w:t>
      </w:r>
      <w:r w:rsidR="00C52A35">
        <w:t xml:space="preserve"> </w:t>
      </w:r>
      <w:r w:rsidRPr="00BF6E3F">
        <w:t xml:space="preserve">Cost-Sharing and Productivity.  NBER. </w:t>
      </w:r>
      <w:hyperlink r:id="rId88">
        <w:r w:rsidRPr="00BE01C4">
          <w:rPr>
            <w:rStyle w:val="Hyperlink"/>
            <w:color w:val="0000FF"/>
          </w:rPr>
          <w:t>http://www.nber.org/papers/w18402</w:t>
        </w:r>
      </w:hyperlink>
    </w:p>
    <w:p w14:paraId="40A3C491" w14:textId="259C7A7E" w:rsidR="00B94912" w:rsidRPr="00BF6E3F" w:rsidRDefault="00B94912" w:rsidP="006D471A">
      <w:pPr>
        <w:pStyle w:val="NonPeer-Reviewed"/>
      </w:pPr>
      <w:r w:rsidRPr="00BF6E3F">
        <w:t xml:space="preserve">Fendrick AM, Sonnad SS.  Value-Based Insurance Design for Diagnostics, Devices, and Procedures: A Novel Approach to Better Recognize the Effectiveness and Value of Medical Technology.  Institute for Health Technology Studies. </w:t>
      </w:r>
      <w:r w:rsidR="00C52A35">
        <w:t xml:space="preserve"> </w:t>
      </w:r>
      <w:r w:rsidRPr="00BF6E3F">
        <w:t xml:space="preserve">White Paper. </w:t>
      </w:r>
      <w:r w:rsidR="00C52A35">
        <w:t xml:space="preserve"> </w:t>
      </w:r>
      <w:r w:rsidRPr="00BF6E3F">
        <w:t xml:space="preserve">2012. </w:t>
      </w:r>
      <w:hyperlink r:id="rId89" w:history="1">
        <w:r w:rsidR="00BE01C4" w:rsidRPr="00BE01C4">
          <w:rPr>
            <w:rStyle w:val="Hyperlink"/>
            <w:color w:val="0000FF"/>
          </w:rPr>
          <w:t>https://vbidcenter.org/wp-content/uploads/2014/08/V-BID-and-Devices-InHealth.pdf</w:t>
        </w:r>
      </w:hyperlink>
    </w:p>
    <w:p w14:paraId="57F06F0F" w14:textId="178AE334" w:rsidR="005559B6" w:rsidRPr="007407F4" w:rsidRDefault="00B94912" w:rsidP="006D471A">
      <w:pPr>
        <w:pStyle w:val="NonPeer-Reviewed"/>
        <w:rPr>
          <w:rStyle w:val="Hyperlink"/>
          <w:color w:val="0000FF"/>
          <w:u w:val="none"/>
        </w:rPr>
      </w:pPr>
      <w:r w:rsidRPr="00BF6E3F">
        <w:lastRenderedPageBreak/>
        <w:t xml:space="preserve">Fendrick AM, </w:t>
      </w:r>
      <w:proofErr w:type="spellStart"/>
      <w:r w:rsidRPr="00BF6E3F">
        <w:t>Ayanian</w:t>
      </w:r>
      <w:proofErr w:type="spellEnd"/>
      <w:r w:rsidRPr="00BF6E3F">
        <w:t xml:space="preserve"> JZ.  Smarter Consumer Cost Sharing Using Clinical Nuance.  Harvard Business Review.  Blog Post. </w:t>
      </w:r>
      <w:r w:rsidR="00C52A35">
        <w:t xml:space="preserve"> </w:t>
      </w:r>
      <w:r w:rsidRPr="00BF6E3F">
        <w:t>2013.</w:t>
      </w:r>
      <w:r w:rsidR="00BE01C4">
        <w:t xml:space="preserve">  </w:t>
      </w:r>
      <w:hyperlink r:id="rId90" w:history="1">
        <w:r w:rsidR="00BE01C4" w:rsidRPr="00BE01C4">
          <w:rPr>
            <w:rStyle w:val="Hyperlink"/>
            <w:color w:val="0000FF"/>
          </w:rPr>
          <w:t>https://hbr.org/2013/11/smarter-consumer-cost-sharing-using-clinical-nuance</w:t>
        </w:r>
      </w:hyperlink>
    </w:p>
    <w:p w14:paraId="7C7E46CB" w14:textId="1475D239" w:rsidR="00B94912" w:rsidRPr="00ED54EB" w:rsidRDefault="00B94912" w:rsidP="006D471A">
      <w:pPr>
        <w:pStyle w:val="NonPeer-Reviewed"/>
      </w:pPr>
      <w:r w:rsidRPr="00BF6E3F">
        <w:t>Fendrick AM, Buxbaum JD, Westrich K.  Supporting Consumer Access to Specialty Medications Through Value-Based Insurance Des</w:t>
      </w:r>
      <w:r w:rsidR="00ED54EB">
        <w:t xml:space="preserve">ign.  White Paper.  2014. </w:t>
      </w:r>
      <w:r w:rsidR="00BE01C4">
        <w:t xml:space="preserve"> </w:t>
      </w:r>
      <w:hyperlink r:id="rId91" w:history="1">
        <w:r w:rsidR="00BE01C4" w:rsidRPr="00BE01C4">
          <w:rPr>
            <w:rStyle w:val="Hyperlink"/>
            <w:color w:val="0000FF"/>
          </w:rPr>
          <w:t>https://www.npcnow.org/system/files/research/download/2014-vbid-specialty-medications-npc-final-web_0.pdf</w:t>
        </w:r>
      </w:hyperlink>
    </w:p>
    <w:p w14:paraId="136EE4E4" w14:textId="295A9E40" w:rsidR="00BF6E3F" w:rsidRPr="00BE01C4" w:rsidRDefault="00B94912" w:rsidP="006D471A">
      <w:pPr>
        <w:pStyle w:val="NonPeer-Reviewed"/>
        <w:rPr>
          <w:color w:val="0000FF"/>
        </w:rPr>
      </w:pPr>
      <w:r w:rsidRPr="00B94912">
        <w:t>Patel K, Cliff BQ, Fendrick AM.  Clinical Nuance: Benefit Design Meets Behavioral Economics.</w:t>
      </w:r>
      <w:r w:rsidR="00C52A35">
        <w:t xml:space="preserve"> </w:t>
      </w:r>
      <w:r w:rsidRPr="00B94912">
        <w:t xml:space="preserve"> Health Affairs.  Blog Post. </w:t>
      </w:r>
      <w:r w:rsidR="00C52A35">
        <w:t xml:space="preserve"> </w:t>
      </w:r>
      <w:r w:rsidRPr="00B94912">
        <w:t>2014.</w:t>
      </w:r>
      <w:r w:rsidR="00BE01C4">
        <w:t xml:space="preserve">  </w:t>
      </w:r>
      <w:hyperlink r:id="rId92" w:history="1">
        <w:r w:rsidR="00BE01C4" w:rsidRPr="00BE01C4">
          <w:rPr>
            <w:rStyle w:val="Hyperlink"/>
            <w:color w:val="0000FF"/>
          </w:rPr>
          <w:t>https://www.healthaffairs.org/do/10.1377/hblog20140403.038296/full/</w:t>
        </w:r>
      </w:hyperlink>
    </w:p>
    <w:p w14:paraId="204FBE25" w14:textId="77777777" w:rsidR="00B94912" w:rsidRPr="00B94912" w:rsidRDefault="00B94912" w:rsidP="006D471A">
      <w:pPr>
        <w:pStyle w:val="NonPeer-Reviewed"/>
      </w:pPr>
      <w:r w:rsidRPr="00B94912">
        <w:t xml:space="preserve">Golden W, Thompson JW, Olson S, Hill R, Fendrick AM, Mathis C, Chernew M. </w:t>
      </w:r>
      <w:r w:rsidR="00BE01C4">
        <w:t xml:space="preserve"> </w:t>
      </w:r>
      <w:r w:rsidRPr="00B94912">
        <w:t xml:space="preserve">Patient- Centered Medical Homes in Arkansas. </w:t>
      </w:r>
      <w:r w:rsidR="00C52A35">
        <w:t xml:space="preserve"> </w:t>
      </w:r>
      <w:r w:rsidRPr="00B94912">
        <w:t>Health Affairs.</w:t>
      </w:r>
      <w:r w:rsidR="00C52A35">
        <w:t xml:space="preserve"> </w:t>
      </w:r>
      <w:r w:rsidR="00BE01C4">
        <w:t xml:space="preserve"> Blog Post.  </w:t>
      </w:r>
      <w:r w:rsidRPr="00B94912">
        <w:t>2014.</w:t>
      </w:r>
      <w:r w:rsidR="00BE01C4">
        <w:t xml:space="preserve">  </w:t>
      </w:r>
      <w:hyperlink r:id="rId93" w:history="1">
        <w:r w:rsidR="00BE01C4" w:rsidRPr="00BE01C4">
          <w:rPr>
            <w:rStyle w:val="Hyperlink"/>
            <w:color w:val="0000FF"/>
          </w:rPr>
          <w:t>https://www.healthaffairs.org/do/10.1377/hblog20140520.039098/full/</w:t>
        </w:r>
      </w:hyperlink>
    </w:p>
    <w:p w14:paraId="042FE85F" w14:textId="4B0BBD58" w:rsidR="001677FD" w:rsidRPr="001C4B58" w:rsidRDefault="00B94912" w:rsidP="006D471A">
      <w:pPr>
        <w:pStyle w:val="NonPeer-Reviewed"/>
      </w:pPr>
      <w:r w:rsidRPr="00B94912">
        <w:t xml:space="preserve">Golden W, Thompson JW, Motley M, Fendrick AM, Mathis C, Chernew M. </w:t>
      </w:r>
      <w:r w:rsidR="00C52A35">
        <w:t xml:space="preserve"> </w:t>
      </w:r>
      <w:r w:rsidRPr="00B94912">
        <w:t xml:space="preserve">Arkansas Payment Improvement Initiative: The First Year. Health Affairs.  Blog Post.  </w:t>
      </w:r>
      <w:r w:rsidR="00BE01C4">
        <w:t>2</w:t>
      </w:r>
      <w:r w:rsidRPr="00B94912">
        <w:t>014.</w:t>
      </w:r>
      <w:r w:rsidR="00BE01C4">
        <w:t xml:space="preserve">  </w:t>
      </w:r>
      <w:hyperlink r:id="rId94" w:history="1">
        <w:r w:rsidR="00BE01C4" w:rsidRPr="00BE01C4">
          <w:rPr>
            <w:rStyle w:val="Hyperlink"/>
            <w:color w:val="0000FF"/>
          </w:rPr>
          <w:t>https://www.healthaffairs.org/do/10.1377/hblog20140825.040962/full/</w:t>
        </w:r>
      </w:hyperlink>
    </w:p>
    <w:p w14:paraId="28B27CD8" w14:textId="77777777" w:rsidR="00B94912" w:rsidRPr="00B94912" w:rsidRDefault="00B94912" w:rsidP="006D471A">
      <w:pPr>
        <w:pStyle w:val="NonPeer-Reviewed"/>
      </w:pPr>
      <w:r w:rsidRPr="00B94912">
        <w:t xml:space="preserve">Thompson JW, Golden W, Motley M, Fendrick AM, Mathis C, Chernew M. </w:t>
      </w:r>
      <w:r w:rsidR="00C52A35">
        <w:t xml:space="preserve"> </w:t>
      </w:r>
      <w:r w:rsidRPr="00B94912">
        <w:t xml:space="preserve">Arkansas Payment Improvement Initiative: Private Carriers Participation in Design and Implementation.  Health Affairs.  Blog Post. </w:t>
      </w:r>
      <w:r w:rsidR="00C52A35">
        <w:t xml:space="preserve"> </w:t>
      </w:r>
      <w:r w:rsidR="00BE01C4">
        <w:t xml:space="preserve">2014.  </w:t>
      </w:r>
      <w:hyperlink r:id="rId95" w:history="1">
        <w:r w:rsidR="00BE01C4" w:rsidRPr="00BE01C4">
          <w:rPr>
            <w:rStyle w:val="Hyperlink"/>
            <w:color w:val="0000FF"/>
          </w:rPr>
          <w:t>https://www.healthaffairs.org/do/10.1377/hblog20141015.041812/full/</w:t>
        </w:r>
      </w:hyperlink>
    </w:p>
    <w:p w14:paraId="626C2729" w14:textId="77777777" w:rsidR="00B94912" w:rsidRPr="00B94912" w:rsidRDefault="00B94912" w:rsidP="006D471A">
      <w:pPr>
        <w:pStyle w:val="NonPeer-Reviewed"/>
      </w:pPr>
      <w:r w:rsidRPr="00B94912">
        <w:t xml:space="preserve">Thompson JW, </w:t>
      </w:r>
      <w:r w:rsidRPr="00ED54EB">
        <w:t>Golden</w:t>
      </w:r>
      <w:r w:rsidRPr="00B94912">
        <w:t xml:space="preserve"> W, Motley M, Fendrick AM, Mathis C, Chernew M. </w:t>
      </w:r>
      <w:r w:rsidR="00C52A35">
        <w:t xml:space="preserve"> </w:t>
      </w:r>
      <w:r w:rsidRPr="00B94912">
        <w:t xml:space="preserve">Arkansas Payment Improvement Initiative: Self-Insured Participation. </w:t>
      </w:r>
      <w:r w:rsidR="00C52A35">
        <w:t xml:space="preserve"> </w:t>
      </w:r>
      <w:r w:rsidRPr="00B94912">
        <w:t xml:space="preserve">Health Affairs.  Blog Post. </w:t>
      </w:r>
      <w:r w:rsidR="00C52A35">
        <w:t xml:space="preserve"> </w:t>
      </w:r>
      <w:r w:rsidRPr="00B94912">
        <w:t>2015.</w:t>
      </w:r>
      <w:r w:rsidR="00BE01C4">
        <w:t xml:space="preserve">  </w:t>
      </w:r>
      <w:hyperlink r:id="rId96" w:history="1">
        <w:r w:rsidR="00BE01C4" w:rsidRPr="00BE01C4">
          <w:rPr>
            <w:rStyle w:val="Hyperlink"/>
            <w:color w:val="0000FF"/>
          </w:rPr>
          <w:t>https://www.healthaffairs.org/do/10.1377/hblog20150107.043773/full/</w:t>
        </w:r>
      </w:hyperlink>
    </w:p>
    <w:p w14:paraId="6A272EAD" w14:textId="77777777" w:rsidR="00B94912" w:rsidRPr="00B94912" w:rsidRDefault="00B94912" w:rsidP="006D471A">
      <w:pPr>
        <w:pStyle w:val="NonPeer-Reviewed"/>
      </w:pPr>
      <w:r w:rsidRPr="00B94912">
        <w:t>Chernew M, Schwartz JS, Fendrick AM.  Reconciling Prevention and Value in the Health Care System.  Health</w:t>
      </w:r>
      <w:r w:rsidR="00BE01C4">
        <w:t xml:space="preserve"> Affairs.  Blog Post.  </w:t>
      </w:r>
      <w:r w:rsidRPr="00B94912">
        <w:t>2015.</w:t>
      </w:r>
      <w:r w:rsidR="00BE01C4">
        <w:t xml:space="preserve">  </w:t>
      </w:r>
      <w:hyperlink r:id="rId97" w:history="1">
        <w:r w:rsidR="00BE01C4" w:rsidRPr="00BE01C4">
          <w:rPr>
            <w:rStyle w:val="Hyperlink"/>
            <w:color w:val="0000FF"/>
          </w:rPr>
          <w:t>https://www.healthaffairs.org/do/10.1377/hblog20150311.045208/full/</w:t>
        </w:r>
      </w:hyperlink>
    </w:p>
    <w:p w14:paraId="7C369A6E" w14:textId="77777777" w:rsidR="00B94912" w:rsidRPr="00B94912" w:rsidRDefault="00B94912" w:rsidP="006D471A">
      <w:pPr>
        <w:pStyle w:val="NonPeer-Reviewed"/>
      </w:pPr>
      <w:r w:rsidRPr="00B94912">
        <w:t xml:space="preserve">Bacher G, Zina A, Fendrick AM.  Beyond SGR: Aligning the Peanut Butter of Payment Reform with the Jelly of Consumer Engagement. </w:t>
      </w:r>
      <w:r w:rsidR="00BE01C4">
        <w:t xml:space="preserve"> </w:t>
      </w:r>
      <w:r w:rsidRPr="00B94912">
        <w:t xml:space="preserve">Health </w:t>
      </w:r>
      <w:r w:rsidR="00BE01C4">
        <w:t xml:space="preserve">Affairs.  Blog Post.  </w:t>
      </w:r>
      <w:r w:rsidRPr="00B94912">
        <w:t>2015.</w:t>
      </w:r>
      <w:r w:rsidR="00BE01C4">
        <w:t xml:space="preserve">  </w:t>
      </w:r>
      <w:hyperlink r:id="rId98" w:history="1">
        <w:r w:rsidR="00BE01C4" w:rsidRPr="00BE01C4">
          <w:rPr>
            <w:rStyle w:val="Hyperlink"/>
            <w:color w:val="0000FF"/>
          </w:rPr>
          <w:t>https://www.healthaffairs.org/do/10.1377/hblog20150422.047207/full/</w:t>
        </w:r>
      </w:hyperlink>
    </w:p>
    <w:p w14:paraId="55CF6A44" w14:textId="77777777" w:rsidR="00B94912" w:rsidRPr="000A1A4C" w:rsidRDefault="00B94912" w:rsidP="006D471A">
      <w:pPr>
        <w:pStyle w:val="NonPeer-Reviewed"/>
        <w:rPr>
          <w:rStyle w:val="Hyperlink"/>
          <w:color w:val="000000" w:themeColor="text1"/>
          <w:u w:val="none"/>
        </w:rPr>
      </w:pPr>
      <w:r w:rsidRPr="00ED54EB">
        <w:t xml:space="preserve">Golden W, Thompson JW, Motley M, Fendrick AM, Mathis C, Chernew M. </w:t>
      </w:r>
      <w:r w:rsidR="00C52A35" w:rsidRPr="00ED54EB">
        <w:t xml:space="preserve"> </w:t>
      </w:r>
      <w:r w:rsidRPr="00ED54EB">
        <w:t xml:space="preserve">Arkansas Payment Improvement Initiative: Expanding Episodes to Other Clinical Areas. </w:t>
      </w:r>
      <w:r w:rsidR="00C52A35" w:rsidRPr="00ED54EB">
        <w:t xml:space="preserve"> </w:t>
      </w:r>
      <w:r w:rsidRPr="00ED54EB">
        <w:t xml:space="preserve">Health Affairs.  </w:t>
      </w:r>
      <w:r w:rsidR="00ED54EB">
        <w:t xml:space="preserve">Blog Post.  </w:t>
      </w:r>
      <w:r w:rsidRPr="00ED54EB">
        <w:t>2015.</w:t>
      </w:r>
      <w:r w:rsidR="00BE01C4">
        <w:t xml:space="preserve">  </w:t>
      </w:r>
      <w:hyperlink r:id="rId99" w:history="1">
        <w:r w:rsidR="00BE01C4" w:rsidRPr="00BE01C4">
          <w:rPr>
            <w:rStyle w:val="Hyperlink"/>
            <w:color w:val="0000FF"/>
          </w:rPr>
          <w:t>https://www.healthaffairs.org/do/10.1377/hblog20150519.047837/full/</w:t>
        </w:r>
      </w:hyperlink>
    </w:p>
    <w:p w14:paraId="112C99BC" w14:textId="77777777" w:rsidR="000A1A4C" w:rsidRPr="00ED54EB" w:rsidRDefault="000A1A4C" w:rsidP="006D471A">
      <w:pPr>
        <w:pStyle w:val="NonPeer-Reviewed"/>
      </w:pPr>
      <w:r>
        <w:t xml:space="preserve">Fendrick AM.  New Start New Jersey Podcast: Value-Based Insurance Design for Health.  New Start New Jersey.  Podcast.  2015.  </w:t>
      </w:r>
      <w:hyperlink r:id="rId100" w:history="1">
        <w:r w:rsidRPr="000A1A4C">
          <w:rPr>
            <w:rStyle w:val="Hyperlink"/>
            <w:color w:val="0000FF"/>
          </w:rPr>
          <w:t>https://www.nsnj.org/News/Podcasts/NSNJ-PODCAST-Value-Based-Insurance-Design-for-Heal</w:t>
        </w:r>
      </w:hyperlink>
    </w:p>
    <w:p w14:paraId="76E09806" w14:textId="42809127" w:rsidR="008D0D27" w:rsidRPr="008D0D27" w:rsidRDefault="00B94912" w:rsidP="006D471A">
      <w:pPr>
        <w:pStyle w:val="NonPeer-Reviewed"/>
      </w:pPr>
      <w:r w:rsidRPr="00B94912">
        <w:t xml:space="preserve">Beaudin-Seiler B, </w:t>
      </w:r>
      <w:proofErr w:type="spellStart"/>
      <w:r w:rsidRPr="00B94912">
        <w:t>Ciarametaro</w:t>
      </w:r>
      <w:proofErr w:type="spellEnd"/>
      <w:r w:rsidRPr="00B94912">
        <w:t xml:space="preserve"> M, Dubois R, Lee J, Fendrick AM.  Reducing Low-Value Care. Health Affairs.  Blog Post. </w:t>
      </w:r>
      <w:r w:rsidR="00C52A35">
        <w:t xml:space="preserve"> </w:t>
      </w:r>
      <w:r w:rsidRPr="00B94912">
        <w:t>2016.</w:t>
      </w:r>
      <w:r w:rsidR="00BE01C4">
        <w:t xml:space="preserve">  </w:t>
      </w:r>
      <w:hyperlink r:id="rId101" w:history="1">
        <w:r w:rsidR="00BE01C4" w:rsidRPr="00BE01C4">
          <w:rPr>
            <w:rStyle w:val="Hyperlink"/>
            <w:color w:val="0000FF"/>
          </w:rPr>
          <w:t>https://www.healthaffairs.org/do/10.1377/hblog20160920.056666/full/</w:t>
        </w:r>
      </w:hyperlink>
    </w:p>
    <w:p w14:paraId="18AF51C5" w14:textId="77777777" w:rsidR="00B94912" w:rsidRPr="00B94912" w:rsidRDefault="00B94912" w:rsidP="006D471A">
      <w:pPr>
        <w:pStyle w:val="NonPeer-Reviewed"/>
      </w:pPr>
      <w:r w:rsidRPr="00B94912">
        <w:t xml:space="preserve">Lee J, Beaudin-Seiler B, Rhyan C, Fendrick AM. </w:t>
      </w:r>
      <w:r w:rsidR="00C52A35">
        <w:t xml:space="preserve"> </w:t>
      </w:r>
      <w:r w:rsidRPr="00B94912">
        <w:t xml:space="preserve">Rising Deductibles Are Not Yet a Financial Burden, but Early Evidence Shows an Impact on Access to Care. </w:t>
      </w:r>
      <w:r w:rsidR="00C52A35">
        <w:t xml:space="preserve"> </w:t>
      </w:r>
      <w:r w:rsidRPr="00B94912">
        <w:t xml:space="preserve">Altarum Institute. </w:t>
      </w:r>
      <w:r w:rsidR="00C52A35">
        <w:t xml:space="preserve"> </w:t>
      </w:r>
      <w:r w:rsidRPr="00B94912">
        <w:t>Blog Post. 2016.</w:t>
      </w:r>
    </w:p>
    <w:p w14:paraId="18E0B614" w14:textId="77777777" w:rsidR="00B94912" w:rsidRPr="00B94912" w:rsidRDefault="00B94912" w:rsidP="006D471A">
      <w:pPr>
        <w:pStyle w:val="NonPeer-Reviewed"/>
      </w:pPr>
      <w:r w:rsidRPr="00B94912">
        <w:t>Cliff B, Rozier M, Fendrick AM.  Health Insurance Benefits Should Be Equitable, Not Necessarily Equal.  Healt</w:t>
      </w:r>
      <w:r w:rsidR="00D12200">
        <w:t xml:space="preserve">h Affairs.  Blog Post.  </w:t>
      </w:r>
      <w:r w:rsidRPr="00B94912">
        <w:t>2017.</w:t>
      </w:r>
      <w:r w:rsidR="00D12200">
        <w:t xml:space="preserve">  </w:t>
      </w:r>
      <w:hyperlink r:id="rId102" w:history="1">
        <w:r w:rsidR="00D12200" w:rsidRPr="00D12200">
          <w:rPr>
            <w:rStyle w:val="Hyperlink"/>
            <w:color w:val="0000FF"/>
          </w:rPr>
          <w:t>https://www.healthaffairs.org/do/10.1377/hblog20170522.060211/full/</w:t>
        </w:r>
      </w:hyperlink>
    </w:p>
    <w:p w14:paraId="7FB5E9FD" w14:textId="77777777" w:rsidR="00B94912" w:rsidRPr="00B94912" w:rsidRDefault="00B94912" w:rsidP="006D471A">
      <w:pPr>
        <w:pStyle w:val="NonPeer-Reviewed"/>
      </w:pPr>
      <w:r w:rsidRPr="00B94912">
        <w:t>Buxbaum JD, Mafi JN, Fendrick AM.  Tackling Low-Value Care: A New “Top Five” for Purchaser Action.  Health Aff</w:t>
      </w:r>
      <w:r w:rsidR="00D12200">
        <w:t xml:space="preserve">airs.  Blog Post.  </w:t>
      </w:r>
      <w:r w:rsidRPr="00B94912">
        <w:t>2017.</w:t>
      </w:r>
      <w:r w:rsidR="00D12200">
        <w:t xml:space="preserve">  </w:t>
      </w:r>
      <w:hyperlink r:id="rId103" w:history="1">
        <w:r w:rsidR="00D12200" w:rsidRPr="00D12200">
          <w:rPr>
            <w:rStyle w:val="Hyperlink"/>
            <w:color w:val="0000FF"/>
          </w:rPr>
          <w:t>https://www.healthaffairs.org/do/10.1377/hblog20171117.664355/full/</w:t>
        </w:r>
      </w:hyperlink>
    </w:p>
    <w:p w14:paraId="00DE8F1E" w14:textId="77777777" w:rsidR="00B94912" w:rsidRPr="00D12200" w:rsidRDefault="00B94912" w:rsidP="006D471A">
      <w:pPr>
        <w:pStyle w:val="NonPeer-Reviewed"/>
        <w:rPr>
          <w:color w:val="0000FF"/>
        </w:rPr>
      </w:pPr>
      <w:r w:rsidRPr="00B94912">
        <w:lastRenderedPageBreak/>
        <w:t>Mullangi S, Fendrick AM, Patel K.  How to Persuade the Young and the Healthy to Sign Up for Health Insurance.  Harvard Busin</w:t>
      </w:r>
      <w:r w:rsidR="00D12200">
        <w:t xml:space="preserve">ess Review.  Blog Post.  </w:t>
      </w:r>
      <w:r w:rsidRPr="00B94912">
        <w:t>2018.</w:t>
      </w:r>
      <w:r w:rsidR="00D12200">
        <w:t xml:space="preserve">  </w:t>
      </w:r>
      <w:hyperlink r:id="rId104" w:history="1">
        <w:r w:rsidR="00D12200" w:rsidRPr="00D12200">
          <w:rPr>
            <w:rStyle w:val="Hyperlink"/>
            <w:color w:val="0000FF"/>
          </w:rPr>
          <w:t>https://hbr.org/2018/01/how-to-persuade-the-young-and-the-healthy-to-sign-up-for-health-insurance</w:t>
        </w:r>
      </w:hyperlink>
    </w:p>
    <w:p w14:paraId="75251D47" w14:textId="77777777" w:rsidR="00B94912" w:rsidRPr="00B94912" w:rsidRDefault="00B94912" w:rsidP="006D471A">
      <w:pPr>
        <w:pStyle w:val="NonPeer-Reviewed"/>
      </w:pPr>
      <w:proofErr w:type="spellStart"/>
      <w:r w:rsidRPr="00B94912">
        <w:t>Lagisetty</w:t>
      </w:r>
      <w:proofErr w:type="spellEnd"/>
      <w:r w:rsidRPr="00B94912">
        <w:t xml:space="preserve"> P, Bohnert A, Fendrick AM.  Meeting the Opioid Challenge: Getting Naloxone to Those Who Need It Most.  Health Affairs. </w:t>
      </w:r>
      <w:r w:rsidR="00C52A35">
        <w:t xml:space="preserve"> </w:t>
      </w:r>
      <w:r w:rsidR="00D12200">
        <w:t xml:space="preserve">Blog Post.  </w:t>
      </w:r>
      <w:r w:rsidRPr="00B94912">
        <w:t>2018.</w:t>
      </w:r>
      <w:r w:rsidR="00D12200">
        <w:t xml:space="preserve">  </w:t>
      </w:r>
      <w:hyperlink r:id="rId105" w:history="1">
        <w:r w:rsidR="00D12200" w:rsidRPr="00D12200">
          <w:rPr>
            <w:rStyle w:val="Hyperlink"/>
            <w:color w:val="0000FF"/>
          </w:rPr>
          <w:t>https://www.healthaffairs.org/do/10.1377/hblog20180510.164285/full/</w:t>
        </w:r>
      </w:hyperlink>
    </w:p>
    <w:p w14:paraId="2BE13384" w14:textId="77777777" w:rsidR="00B94912" w:rsidRPr="00C87487" w:rsidRDefault="00B94912" w:rsidP="006D471A">
      <w:pPr>
        <w:pStyle w:val="NonPeer-Reviewed"/>
      </w:pPr>
      <w:r w:rsidRPr="00B94912">
        <w:t xml:space="preserve">Beaudin-Seiler B, Fendrick AM, Miller G. </w:t>
      </w:r>
      <w:r w:rsidR="00C52A35">
        <w:t xml:space="preserve"> </w:t>
      </w:r>
      <w:r w:rsidRPr="00B94912">
        <w:t>Optimizing Health Care Resource Allocation: The Research Consortium for Health Care Value Assessment.</w:t>
      </w:r>
      <w:r w:rsidR="00C52A35">
        <w:t xml:space="preserve"> </w:t>
      </w:r>
      <w:r w:rsidRPr="00B94912">
        <w:t xml:space="preserve"> </w:t>
      </w:r>
      <w:bookmarkStart w:id="78" w:name="_Hlk86829343"/>
      <w:r w:rsidRPr="00B94912">
        <w:t>Health Affairs.</w:t>
      </w:r>
      <w:r w:rsidR="00C52A35">
        <w:t xml:space="preserve"> </w:t>
      </w:r>
      <w:r w:rsidR="00BE5B7B">
        <w:t xml:space="preserve"> Blog Post.  </w:t>
      </w:r>
      <w:r w:rsidRPr="00B94912">
        <w:t>2018.</w:t>
      </w:r>
      <w:bookmarkEnd w:id="78"/>
      <w:r w:rsidRPr="00B94912">
        <w:t xml:space="preserve">  </w:t>
      </w:r>
      <w:hyperlink r:id="rId106" w:history="1">
        <w:r w:rsidR="00996A15">
          <w:rPr>
            <w:rStyle w:val="Hyperlink"/>
            <w:color w:val="0000FF"/>
          </w:rPr>
          <w:t>DOI:</w:t>
        </w:r>
        <w:r w:rsidRPr="00D12200">
          <w:rPr>
            <w:rStyle w:val="Hyperlink"/>
            <w:color w:val="0000FF"/>
          </w:rPr>
          <w:t xml:space="preserve"> 10.1377/hblog20180919.297087</w:t>
        </w:r>
      </w:hyperlink>
    </w:p>
    <w:p w14:paraId="79822498" w14:textId="77777777" w:rsidR="00C87487" w:rsidRPr="00B94912" w:rsidRDefault="00C87487" w:rsidP="006D471A">
      <w:pPr>
        <w:pStyle w:val="NonPeer-Reviewed"/>
      </w:pPr>
      <w:r>
        <w:t xml:space="preserve">Fendrick AM.  </w:t>
      </w:r>
      <w:r w:rsidRPr="00BF6E3F">
        <w:t xml:space="preserve">The Health Care Spending Disconnect: Star Wars vs. Flintstones. </w:t>
      </w:r>
      <w:r>
        <w:t xml:space="preserve"> </w:t>
      </w:r>
      <w:r w:rsidRPr="00BF6E3F">
        <w:t xml:space="preserve">Morning Consult.  2018. </w:t>
      </w:r>
      <w:r>
        <w:t xml:space="preserve"> </w:t>
      </w:r>
      <w:hyperlink r:id="rId107" w:history="1">
        <w:r w:rsidRPr="00C87487">
          <w:rPr>
            <w:rStyle w:val="Hyperlink"/>
            <w:color w:val="0000FF"/>
          </w:rPr>
          <w:t>https://morningconsult.com/opinions/health-care-spending-disconnect-star-wars-vs- flintstones/</w:t>
        </w:r>
      </w:hyperlink>
      <w:r w:rsidRPr="00C87487">
        <w:rPr>
          <w:color w:val="0000FF"/>
        </w:rPr>
        <w:t xml:space="preserve"> </w:t>
      </w:r>
    </w:p>
    <w:p w14:paraId="10C2CCAA" w14:textId="77777777" w:rsidR="00B94912" w:rsidRPr="00B94912" w:rsidRDefault="00B94912" w:rsidP="006D471A">
      <w:pPr>
        <w:pStyle w:val="NonPeer-Reviewed"/>
      </w:pPr>
      <w:r w:rsidRPr="00B94912">
        <w:t xml:space="preserve">Fendrick AM, Shope M.  Precision Benefit Design: Using Clinical Benefit to Guide How Health Care Dollars Are Spent.  J Clin Pathways. </w:t>
      </w:r>
      <w:r w:rsidR="00C52A35">
        <w:t xml:space="preserve"> </w:t>
      </w:r>
      <w:r w:rsidRPr="00B94912">
        <w:t xml:space="preserve">2018;4(7):39-40. </w:t>
      </w:r>
      <w:r w:rsidR="00C52A35">
        <w:t xml:space="preserve"> </w:t>
      </w:r>
      <w:hyperlink r:id="rId108" w:history="1">
        <w:r w:rsidR="00996A15">
          <w:rPr>
            <w:rStyle w:val="Hyperlink"/>
            <w:color w:val="0000FF"/>
          </w:rPr>
          <w:t>DOI:</w:t>
        </w:r>
        <w:r w:rsidRPr="00D12200">
          <w:rPr>
            <w:rStyle w:val="Hyperlink"/>
            <w:color w:val="0000FF"/>
          </w:rPr>
          <w:t>10.25270/JCP.2018.09.00032</w:t>
        </w:r>
      </w:hyperlink>
      <w:r w:rsidRPr="00B94912">
        <w:t>.</w:t>
      </w:r>
    </w:p>
    <w:p w14:paraId="1C324989" w14:textId="77777777" w:rsidR="00B94912" w:rsidRPr="00D12200" w:rsidRDefault="00B94912" w:rsidP="006D471A">
      <w:pPr>
        <w:pStyle w:val="NonPeer-Reviewed"/>
        <w:rPr>
          <w:color w:val="0000FF"/>
          <w:u w:val="single"/>
        </w:rPr>
      </w:pPr>
      <w:r w:rsidRPr="00B94912">
        <w:t>Fendrick AM.  A Patient-Centered Approach to Medicare Drug R</w:t>
      </w:r>
      <w:r w:rsidR="00D12200">
        <w:t xml:space="preserve">eform.  Real Clear Policy.  </w:t>
      </w:r>
      <w:r w:rsidRPr="00B94912">
        <w:t>2018</w:t>
      </w:r>
      <w:r w:rsidRPr="00BF6E3F">
        <w:t xml:space="preserve">.  </w:t>
      </w:r>
      <w:hyperlink r:id="rId109" w:history="1">
        <w:r w:rsidRPr="00D12200">
          <w:rPr>
            <w:rStyle w:val="Hyperlink"/>
            <w:color w:val="0000FF"/>
          </w:rPr>
          <w:t>https://www.realclearpolicy.com/articles/2018/11/08/a_patient-centered_approach_to_medicare_drug_reform__110901.html</w:t>
        </w:r>
      </w:hyperlink>
    </w:p>
    <w:p w14:paraId="503BD3F3" w14:textId="77777777" w:rsidR="00B94912" w:rsidRPr="00BF6E3F" w:rsidRDefault="00B94912" w:rsidP="006D471A">
      <w:pPr>
        <w:pStyle w:val="NonPeer-Reviewed"/>
      </w:pPr>
      <w:r w:rsidRPr="00BF6E3F">
        <w:t>Fendrick AM, Klein D.</w:t>
      </w:r>
      <w:r w:rsidR="00C52A35">
        <w:t xml:space="preserve">  </w:t>
      </w:r>
      <w:r w:rsidRPr="00BF6E3F">
        <w:t xml:space="preserve">The Administration’s Drug Rebate Proposal: An Opportunity to Put Patients First. </w:t>
      </w:r>
      <w:r w:rsidR="00D12200">
        <w:t xml:space="preserve"> </w:t>
      </w:r>
      <w:r w:rsidRPr="00BF6E3F">
        <w:t xml:space="preserve">Morning Consult. </w:t>
      </w:r>
      <w:r w:rsidR="00C52A35">
        <w:t xml:space="preserve"> </w:t>
      </w:r>
      <w:r w:rsidR="00C87487">
        <w:t xml:space="preserve">2019.  </w:t>
      </w:r>
      <w:hyperlink r:id="rId110" w:history="1">
        <w:r w:rsidR="00D12200" w:rsidRPr="00D12200">
          <w:rPr>
            <w:rStyle w:val="Hyperlink"/>
            <w:color w:val="0000FF"/>
          </w:rPr>
          <w:t>https://morningconsult.com/opinions/administrations-drug-rebate-proposal-opportunity-put-patients-first/</w:t>
        </w:r>
      </w:hyperlink>
      <w:r w:rsidRPr="00BF6E3F">
        <w:t xml:space="preserve"> </w:t>
      </w:r>
    </w:p>
    <w:p w14:paraId="223F008C" w14:textId="77777777" w:rsidR="00B94912" w:rsidRPr="00BF6E3F" w:rsidRDefault="00B94912" w:rsidP="006D471A">
      <w:pPr>
        <w:pStyle w:val="NonPeer-Reviewed"/>
      </w:pPr>
      <w:r w:rsidRPr="00BF6E3F">
        <w:t xml:space="preserve">Fendrick AM.  Opinion: Lower Out-of-Pocket Drug Costs for Needy. </w:t>
      </w:r>
      <w:r w:rsidR="00C52A35">
        <w:t xml:space="preserve"> </w:t>
      </w:r>
      <w:r w:rsidRPr="00BF6E3F">
        <w:t xml:space="preserve">Detroit News. </w:t>
      </w:r>
      <w:r w:rsidR="00C52A35">
        <w:t xml:space="preserve"> </w:t>
      </w:r>
      <w:r w:rsidR="00D12200">
        <w:t xml:space="preserve">2019.  </w:t>
      </w:r>
      <w:hyperlink r:id="rId111" w:history="1">
        <w:r w:rsidR="00D12200" w:rsidRPr="00D12200">
          <w:rPr>
            <w:rStyle w:val="Hyperlink"/>
            <w:color w:val="0000FF"/>
          </w:rPr>
          <w:t>https://www.detroitnews.com/story/opinion/2019/04/09/opinion-lower-out-pocket-drug-costs-needy/3403881002/</w:t>
        </w:r>
      </w:hyperlink>
    </w:p>
    <w:p w14:paraId="6604CA95" w14:textId="396CFEBA" w:rsidR="00AC1C80" w:rsidRPr="00CB1760" w:rsidRDefault="00B94912" w:rsidP="006D471A">
      <w:pPr>
        <w:pStyle w:val="NonPeer-Reviewed"/>
        <w:rPr>
          <w:rStyle w:val="Hyperlink"/>
          <w:color w:val="000000" w:themeColor="text1"/>
          <w:u w:val="none"/>
        </w:rPr>
      </w:pPr>
      <w:r w:rsidRPr="00B94912">
        <w:t>Fendrick AM.  Use Value-Based Insurance Design Principles to Lower the Soaring Cost of Prescrip</w:t>
      </w:r>
      <w:r w:rsidR="00BE5B7B">
        <w:t xml:space="preserve">tion Drugs.  Modern Healthcare. </w:t>
      </w:r>
      <w:r w:rsidRPr="00B94912">
        <w:t xml:space="preserve"> 2019.</w:t>
      </w:r>
      <w:r w:rsidR="00D12200">
        <w:t xml:space="preserve">  </w:t>
      </w:r>
      <w:r w:rsidRPr="00B94912">
        <w:t xml:space="preserve"> </w:t>
      </w:r>
      <w:hyperlink r:id="rId112" w:history="1">
        <w:r w:rsidR="00D12200" w:rsidRPr="00D12200">
          <w:rPr>
            <w:rStyle w:val="Hyperlink"/>
            <w:color w:val="0000FF"/>
          </w:rPr>
          <w:t>https://www.modernhealthcare.com/opinion-editorial/commentary-use-value-based-insurance-design-principles-lower-drug-costs</w:t>
        </w:r>
      </w:hyperlink>
    </w:p>
    <w:p w14:paraId="2574E7F5" w14:textId="380EA6A6" w:rsidR="00CB1760" w:rsidRPr="00377C4F" w:rsidRDefault="00CB1760" w:rsidP="006D471A">
      <w:pPr>
        <w:pStyle w:val="NonPeer-Reviewed"/>
        <w:rPr>
          <w:rStyle w:val="Hyperlink"/>
          <w:color w:val="auto"/>
          <w:u w:val="none"/>
        </w:rPr>
      </w:pPr>
      <w:r w:rsidRPr="00377C4F">
        <w:rPr>
          <w:rStyle w:val="Hyperlink"/>
          <w:color w:val="auto"/>
          <w:u w:val="none"/>
        </w:rPr>
        <w:t>Richardson H, Budros M, Chernew ME, Fendrick AM.  V-BID X: Creating A Value-Based Insurance Design Plan for The Exchange Market.  Health Affairs.  Blog Post.  2019</w:t>
      </w:r>
      <w:proofErr w:type="gramStart"/>
      <w:r w:rsidRPr="00377C4F">
        <w:rPr>
          <w:rStyle w:val="Hyperlink"/>
          <w:color w:val="auto"/>
          <w:u w:val="none"/>
        </w:rPr>
        <w:t>.  DOI</w:t>
      </w:r>
      <w:proofErr w:type="gramEnd"/>
      <w:r w:rsidRPr="00377C4F">
        <w:rPr>
          <w:rStyle w:val="Hyperlink"/>
          <w:color w:val="auto"/>
          <w:u w:val="none"/>
        </w:rPr>
        <w:t>: 10.1377/hblog20190714.437267</w:t>
      </w:r>
    </w:p>
    <w:p w14:paraId="09382721" w14:textId="7F94D090" w:rsidR="004E5096" w:rsidRPr="002543FC" w:rsidRDefault="008A0066" w:rsidP="006D471A">
      <w:pPr>
        <w:pStyle w:val="NonPeer-Reviewed"/>
        <w:rPr>
          <w:rStyle w:val="Hyperlink"/>
          <w:rFonts w:asciiTheme="minorHAnsi" w:hAnsiTheme="minorHAnsi" w:cstheme="minorBidi"/>
          <w:color w:val="auto"/>
          <w:sz w:val="22"/>
          <w:szCs w:val="22"/>
          <w:u w:val="none"/>
          <w:shd w:val="clear" w:color="auto" w:fill="auto"/>
        </w:rPr>
      </w:pPr>
      <w:r>
        <w:rPr>
          <w:rStyle w:val="Hyperlink"/>
          <w:color w:val="000000" w:themeColor="text1"/>
          <w:u w:val="none"/>
        </w:rPr>
        <w:t xml:space="preserve">Fendrick AM, Chernew ME.  </w:t>
      </w:r>
      <w:proofErr w:type="gramStart"/>
      <w:r>
        <w:rPr>
          <w:rStyle w:val="Hyperlink"/>
          <w:color w:val="000000" w:themeColor="text1"/>
          <w:u w:val="none"/>
        </w:rPr>
        <w:t>The Good</w:t>
      </w:r>
      <w:proofErr w:type="gramEnd"/>
      <w:r>
        <w:rPr>
          <w:rStyle w:val="Hyperlink"/>
          <w:color w:val="000000" w:themeColor="text1"/>
          <w:u w:val="none"/>
        </w:rPr>
        <w:t xml:space="preserve"> Stuff.  Tradeoffs.  Podcast.  2019.  </w:t>
      </w:r>
      <w:hyperlink r:id="rId113" w:history="1">
        <w:r w:rsidR="00D621CE" w:rsidRPr="007111D6">
          <w:rPr>
            <w:rStyle w:val="Hyperlink"/>
          </w:rPr>
          <w:t>https://tradeoffs.org/2019/12/11/season-1-ep-5/</w:t>
        </w:r>
      </w:hyperlink>
      <w:r w:rsidR="00D621CE">
        <w:t xml:space="preserve"> </w:t>
      </w:r>
    </w:p>
    <w:p w14:paraId="0A12DD2E" w14:textId="77777777" w:rsidR="00155481" w:rsidRDefault="002049DE" w:rsidP="006D471A">
      <w:pPr>
        <w:pStyle w:val="NonPeer-Reviewed"/>
        <w:rPr>
          <w:rStyle w:val="Hyperlink"/>
          <w:color w:val="auto"/>
          <w:u w:val="none"/>
        </w:rPr>
      </w:pPr>
      <w:r w:rsidRPr="00F60050">
        <w:t>Beaudin-</w:t>
      </w:r>
      <w:r w:rsidRPr="00F60050">
        <w:rPr>
          <w:rStyle w:val="Hyperlink"/>
          <w:color w:val="auto"/>
          <w:u w:val="none"/>
        </w:rPr>
        <w:t xml:space="preserve">Seiler B, Rhyan C, Fendrick AM, Miller G.  Estimating State-Level Prevalence of Low-Value Care Services Among the Privately Insured, 2015.  Research Consortium for Health Care Value Assessment.  2020.  </w:t>
      </w:r>
      <w:hyperlink r:id="rId114" w:history="1">
        <w:r w:rsidRPr="00F60050">
          <w:rPr>
            <w:rStyle w:val="Hyperlink"/>
            <w:color w:val="auto"/>
          </w:rPr>
          <w:t>https://www.hcvalueassessment.org/application/files/5615/8050/0804/Research_Consortium_Research_Brief_No._2.pdf</w:t>
        </w:r>
      </w:hyperlink>
      <w:r w:rsidRPr="00F60050">
        <w:rPr>
          <w:rStyle w:val="Hyperlink"/>
          <w:color w:val="auto"/>
          <w:u w:val="none"/>
        </w:rPr>
        <w:t xml:space="preserve"> </w:t>
      </w:r>
    </w:p>
    <w:p w14:paraId="312D69FC" w14:textId="7543D44E" w:rsidR="002E5260" w:rsidRPr="003D75A6" w:rsidRDefault="00155481" w:rsidP="006D471A">
      <w:pPr>
        <w:pStyle w:val="NonPeer-Reviewed"/>
        <w:rPr>
          <w:rStyle w:val="Hyperlink"/>
          <w:color w:val="auto"/>
          <w:u w:val="none"/>
        </w:rPr>
      </w:pPr>
      <w:r w:rsidRPr="00155481">
        <w:rPr>
          <w:rStyle w:val="Hyperlink"/>
          <w:color w:val="auto"/>
          <w:u w:val="none"/>
        </w:rPr>
        <w:t>Fendrick AM.  Value-Based Insurance Design.  Il</w:t>
      </w:r>
      <w:r w:rsidR="004F0E8B">
        <w:rPr>
          <w:rStyle w:val="Hyperlink"/>
          <w:color w:val="auto"/>
          <w:u w:val="none"/>
        </w:rPr>
        <w:t>l</w:t>
      </w:r>
      <w:r w:rsidRPr="00155481">
        <w:rPr>
          <w:rStyle w:val="Hyperlink"/>
          <w:color w:val="auto"/>
          <w:u w:val="none"/>
        </w:rPr>
        <w:t xml:space="preserve">uminate HR Podcast. </w:t>
      </w:r>
      <w:hyperlink r:id="rId115" w:history="1">
        <w:r w:rsidRPr="00155481">
          <w:rPr>
            <w:rStyle w:val="Hyperlink"/>
            <w:rFonts w:eastAsia="Times New Roman"/>
          </w:rPr>
          <w:t>https://podcasts.google.com/?feed=aHR0cHM6Ly9mZWVkcy5idXp6c3Byb3V0LmNvbS8yNDgzNjkucnNz&amp;episode=QnV6enNwcm91dC0yNDgzNjY2&amp;hl=en&amp;ved=2ahUKEwim9bjUtdnnAhVmRN8KHS-nDOcQjrkEegQIBxAM&amp;ep=6</w:t>
        </w:r>
      </w:hyperlink>
    </w:p>
    <w:p w14:paraId="14E86706" w14:textId="77777777" w:rsidR="00BD2A83" w:rsidRDefault="000A1A4C" w:rsidP="006D471A">
      <w:pPr>
        <w:pStyle w:val="NonPeer-Reviewed"/>
        <w:rPr>
          <w:rStyle w:val="Hyperlink"/>
          <w:color w:val="auto"/>
          <w:u w:val="none"/>
        </w:rPr>
      </w:pPr>
      <w:r w:rsidRPr="00155481">
        <w:rPr>
          <w:rStyle w:val="Hyperlink"/>
          <w:color w:val="auto"/>
          <w:u w:val="none"/>
        </w:rPr>
        <w:t xml:space="preserve">Fendrick AM, Ricks DA.  If You Have Insurance, You Shouldn’t Be Paying Full Price for Insulin.  Fortune.  2020.  </w:t>
      </w:r>
      <w:hyperlink r:id="rId116" w:history="1">
        <w:r w:rsidRPr="00155481">
          <w:rPr>
            <w:rStyle w:val="Hyperlink"/>
            <w:color w:val="0000FF"/>
          </w:rPr>
          <w:t>https://fortune.com/2020/01/29/insulin-chronic-disease-insurance-costs/?utm_source=website&amp;utm_medium=press_release&amp;utm_campaign=News_Fortune&amp;utm_term=Fendrick_and_VBIDCenter</w:t>
        </w:r>
      </w:hyperlink>
    </w:p>
    <w:p w14:paraId="32C50A5A" w14:textId="77777777" w:rsidR="00BD2A83" w:rsidRPr="00BD2A83" w:rsidRDefault="00BD2A83" w:rsidP="006D471A">
      <w:pPr>
        <w:pStyle w:val="NonPeer-Reviewed"/>
        <w:rPr>
          <w:rStyle w:val="Hyperlink"/>
          <w:color w:val="FF0000"/>
          <w:u w:val="none"/>
        </w:rPr>
      </w:pPr>
      <w:r w:rsidRPr="00E01200">
        <w:rPr>
          <w:rStyle w:val="Hyperlink"/>
          <w:color w:val="auto"/>
          <w:u w:val="none"/>
        </w:rPr>
        <w:t xml:space="preserve">Rother J, Spangler K, Fendrick AM.  Re-examining the Delivery of High-Value Care Through COVID-19.  The Hill.  2020. </w:t>
      </w:r>
      <w:r w:rsidR="00B4470D" w:rsidRPr="00E01200">
        <w:rPr>
          <w:rStyle w:val="Hyperlink"/>
          <w:color w:val="auto"/>
          <w:u w:val="none"/>
        </w:rPr>
        <w:t xml:space="preserve"> </w:t>
      </w:r>
      <w:hyperlink r:id="rId117" w:history="1">
        <w:r w:rsidR="00B4470D" w:rsidRPr="00B4470D">
          <w:rPr>
            <w:rStyle w:val="Hyperlink"/>
          </w:rPr>
          <w:t>https://thehill.com/opinion/healthcare/502851-examining-the-delivery-of-high-value-care-through-covid-19</w:t>
        </w:r>
      </w:hyperlink>
    </w:p>
    <w:p w14:paraId="0DCD2FFF" w14:textId="4CD9828A" w:rsidR="005559B6" w:rsidRPr="007407F4" w:rsidRDefault="008450AC" w:rsidP="006D471A">
      <w:pPr>
        <w:pStyle w:val="NonPeer-Reviewed"/>
        <w:rPr>
          <w:rStyle w:val="Hyperlink"/>
          <w:color w:val="auto"/>
          <w:u w:val="none"/>
        </w:rPr>
      </w:pPr>
      <w:r w:rsidRPr="00E01200">
        <w:rPr>
          <w:rStyle w:val="Hyperlink"/>
          <w:color w:val="auto"/>
          <w:u w:val="none"/>
        </w:rPr>
        <w:lastRenderedPageBreak/>
        <w:t xml:space="preserve">Chernew ME, Fendrick AM, Armbrester K, de Brantes F.  COVID-19 Effects </w:t>
      </w:r>
      <w:proofErr w:type="gramStart"/>
      <w:r w:rsidRPr="00E01200">
        <w:rPr>
          <w:rStyle w:val="Hyperlink"/>
          <w:color w:val="auto"/>
          <w:u w:val="none"/>
        </w:rPr>
        <w:t>On</w:t>
      </w:r>
      <w:proofErr w:type="gramEnd"/>
      <w:r w:rsidRPr="00E01200">
        <w:rPr>
          <w:rStyle w:val="Hyperlink"/>
          <w:color w:val="auto"/>
          <w:u w:val="none"/>
        </w:rPr>
        <w:t xml:space="preserve"> Care Volumes: What They Mean </w:t>
      </w:r>
      <w:proofErr w:type="gramStart"/>
      <w:r w:rsidRPr="00E01200">
        <w:rPr>
          <w:rStyle w:val="Hyperlink"/>
          <w:color w:val="auto"/>
          <w:u w:val="none"/>
        </w:rPr>
        <w:t>And</w:t>
      </w:r>
      <w:proofErr w:type="gramEnd"/>
      <w:r w:rsidRPr="00E01200">
        <w:rPr>
          <w:rStyle w:val="Hyperlink"/>
          <w:color w:val="auto"/>
          <w:u w:val="none"/>
        </w:rPr>
        <w:t xml:space="preserve"> How We Might Respond.  Health Affairs.  Blog Post.  2020.  </w:t>
      </w:r>
      <w:hyperlink r:id="rId118" w:history="1">
        <w:r w:rsidRPr="00E01200">
          <w:rPr>
            <w:rStyle w:val="Hyperlink"/>
            <w:color w:val="auto"/>
          </w:rPr>
          <w:t>DOI: 10.1377/hblog20200702.788062</w:t>
        </w:r>
      </w:hyperlink>
    </w:p>
    <w:p w14:paraId="2534AC79" w14:textId="58B6C371" w:rsidR="00757465" w:rsidRDefault="00757465" w:rsidP="006D471A">
      <w:pPr>
        <w:pStyle w:val="NonPeer-Reviewed"/>
        <w:rPr>
          <w:rStyle w:val="Hyperlink"/>
          <w:color w:val="FF0000"/>
          <w:u w:val="none"/>
        </w:rPr>
      </w:pPr>
      <w:r w:rsidRPr="001E6A44">
        <w:rPr>
          <w:rStyle w:val="Hyperlink"/>
          <w:color w:val="auto"/>
          <w:u w:val="none"/>
        </w:rPr>
        <w:t>Fendrick AM.  Reducing low-value services in the COVID-19 era: A conversation with Mark Fendrick.  Podcast for Smarter Care Virginia</w:t>
      </w:r>
      <w:r w:rsidR="00202171" w:rsidRPr="001E6A44">
        <w:rPr>
          <w:rStyle w:val="Hyperlink"/>
          <w:color w:val="auto"/>
          <w:u w:val="none"/>
        </w:rPr>
        <w:t>.</w:t>
      </w:r>
      <w:r w:rsidR="00050BD0" w:rsidRPr="001E6A44">
        <w:rPr>
          <w:rStyle w:val="Hyperlink"/>
          <w:color w:val="auto"/>
          <w:u w:val="none"/>
        </w:rPr>
        <w:t xml:space="preserve">  2020.</w:t>
      </w:r>
      <w:r w:rsidR="00C214F3" w:rsidRPr="001E6A44">
        <w:rPr>
          <w:rStyle w:val="Hyperlink"/>
          <w:color w:val="auto"/>
          <w:u w:val="none"/>
        </w:rPr>
        <w:t xml:space="preserve">  </w:t>
      </w:r>
      <w:hyperlink r:id="rId119" w:history="1">
        <w:r w:rsidR="00C214F3" w:rsidRPr="00075E3F">
          <w:rPr>
            <w:rStyle w:val="Hyperlink"/>
          </w:rPr>
          <w:t>https://podcasts.apple.com/us/podcast/smarter-care-connections/id1534625841?i=1000493682677</w:t>
        </w:r>
      </w:hyperlink>
      <w:r w:rsidR="00C214F3">
        <w:rPr>
          <w:rStyle w:val="Hyperlink"/>
          <w:color w:val="FF0000"/>
          <w:u w:val="none"/>
        </w:rPr>
        <w:t xml:space="preserve"> </w:t>
      </w:r>
    </w:p>
    <w:p w14:paraId="70C9624A" w14:textId="77777777" w:rsidR="00202171" w:rsidRDefault="00202171" w:rsidP="006D471A">
      <w:pPr>
        <w:pStyle w:val="NonPeer-Reviewed"/>
        <w:rPr>
          <w:rStyle w:val="Hyperlink"/>
          <w:color w:val="FF0000"/>
          <w:u w:val="none"/>
        </w:rPr>
      </w:pPr>
      <w:r w:rsidRPr="001E6A44">
        <w:rPr>
          <w:rStyle w:val="Hyperlink"/>
          <w:color w:val="auto"/>
          <w:u w:val="none"/>
        </w:rPr>
        <w:t>Fendrick AM.  Interview with Dr. Bob Gold</w:t>
      </w:r>
      <w:r w:rsidR="00F57C0E" w:rsidRPr="001E6A44">
        <w:rPr>
          <w:rStyle w:val="Hyperlink"/>
          <w:color w:val="auto"/>
          <w:u w:val="none"/>
        </w:rPr>
        <w:t>berg.  Patients Rising Podcast</w:t>
      </w:r>
      <w:r w:rsidR="00050BD0" w:rsidRPr="001E6A44">
        <w:rPr>
          <w:rStyle w:val="Hyperlink"/>
          <w:color w:val="auto"/>
          <w:u w:val="none"/>
        </w:rPr>
        <w:t>.  2020</w:t>
      </w:r>
      <w:r w:rsidR="00F57C0E" w:rsidRPr="001E6A44">
        <w:rPr>
          <w:rStyle w:val="Hyperlink"/>
          <w:color w:val="auto"/>
          <w:u w:val="none"/>
        </w:rPr>
        <w:t xml:space="preserve">.  </w:t>
      </w:r>
      <w:hyperlink r:id="rId120" w:history="1">
        <w:r w:rsidR="00F57C0E" w:rsidRPr="00075E3F">
          <w:rPr>
            <w:rStyle w:val="Hyperlink"/>
          </w:rPr>
          <w:t>https://patients-rising-podcast.simplecast.com/episodes/can-you-get-trumps-covid-care?utm_source=Twitter&amp;utm_medium=Podcast_ep33&amp;utm_campaign=Fendrick</w:t>
        </w:r>
      </w:hyperlink>
      <w:r w:rsidR="00F57C0E">
        <w:rPr>
          <w:rStyle w:val="Hyperlink"/>
          <w:color w:val="FF0000"/>
          <w:u w:val="none"/>
        </w:rPr>
        <w:t xml:space="preserve"> </w:t>
      </w:r>
    </w:p>
    <w:p w14:paraId="78CCA3E5" w14:textId="77777777" w:rsidR="006A63BB" w:rsidRPr="00623899" w:rsidRDefault="00050BD0" w:rsidP="006D471A">
      <w:pPr>
        <w:pStyle w:val="NonPeer-Reviewed"/>
        <w:rPr>
          <w:rStyle w:val="Hyperlink"/>
          <w:color w:val="auto"/>
          <w:u w:val="none"/>
        </w:rPr>
      </w:pPr>
      <w:r w:rsidRPr="001E6A44">
        <w:rPr>
          <w:rStyle w:val="Hyperlink"/>
          <w:color w:val="auto"/>
          <w:u w:val="none"/>
        </w:rPr>
        <w:t>Cutter C, Berlin NL, Fendrick AM.  Establishing A Value-Based ‘New Normal’ For Telehealth.  Health Affairs.  Blog Post.  2020</w:t>
      </w:r>
      <w:proofErr w:type="gramStart"/>
      <w:r w:rsidRPr="001E6A44">
        <w:rPr>
          <w:rStyle w:val="Hyperlink"/>
          <w:color w:val="auto"/>
          <w:u w:val="none"/>
        </w:rPr>
        <w:t xml:space="preserve">.  </w:t>
      </w:r>
      <w:r w:rsidRPr="001E6A44">
        <w:rPr>
          <w:rStyle w:val="Hyperlink"/>
          <w:color w:val="auto"/>
        </w:rPr>
        <w:t>DOI:  10.1377</w:t>
      </w:r>
      <w:proofErr w:type="gramEnd"/>
      <w:r w:rsidRPr="001E6A44">
        <w:rPr>
          <w:rStyle w:val="Hyperlink"/>
          <w:color w:val="auto"/>
        </w:rPr>
        <w:t>/hblog20201006.638022</w:t>
      </w:r>
    </w:p>
    <w:p w14:paraId="6AFF91EB" w14:textId="47A71BFB" w:rsidR="003D75A6" w:rsidRDefault="00623899" w:rsidP="002B03D4">
      <w:pPr>
        <w:pStyle w:val="NonPeer-Reviewed"/>
      </w:pPr>
      <w:r w:rsidRPr="00623899">
        <w:t xml:space="preserve">Budros M, Chernew ME, Fendrick AM.  Utilization and Spending on Low-Value Medical Care Across Four States.  White Paper.  2020.  </w:t>
      </w:r>
      <w:hyperlink r:id="rId121" w:history="1">
        <w:r w:rsidRPr="00CA54D2">
          <w:rPr>
            <w:rStyle w:val="Hyperlink"/>
          </w:rPr>
          <w:t>https://vbidhealth.com/docs/APCD-LVC-Final.pdf</w:t>
        </w:r>
      </w:hyperlink>
    </w:p>
    <w:p w14:paraId="365B369F" w14:textId="47F28114" w:rsidR="009025F2" w:rsidRPr="0049648B" w:rsidRDefault="00623899" w:rsidP="006D471A">
      <w:pPr>
        <w:pStyle w:val="NonPeer-Reviewed"/>
        <w:rPr>
          <w:rStyle w:val="Hyperlink"/>
          <w:color w:val="auto"/>
          <w:u w:val="none"/>
        </w:rPr>
      </w:pPr>
      <w:r w:rsidRPr="00623899">
        <w:t xml:space="preserve">Fronstin PM, Roebuck </w:t>
      </w:r>
      <w:r w:rsidR="00BD2634">
        <w:t>M</w:t>
      </w:r>
      <w:r w:rsidRPr="00623899">
        <w:t>C, Buxbaum J, Fendrick AM.  Do People Choose Wisely After Satisfying Health Plan Deductibles? Evidence From the Use of Low-Value Health Care Services.</w:t>
      </w:r>
      <w:r w:rsidR="00BD2634">
        <w:t xml:space="preserve"> </w:t>
      </w:r>
      <w:r w:rsidRPr="00623899">
        <w:t xml:space="preserve"> EBRI Issue Brief, no. 516.  2020.  </w:t>
      </w:r>
      <w:hyperlink r:id="rId122" w:history="1">
        <w:r w:rsidR="00BD2634" w:rsidRPr="00CA54D2">
          <w:rPr>
            <w:rStyle w:val="Hyperlink"/>
          </w:rPr>
          <w:t>https://www.ebri.org/publications/research-publications/issue-briefs/content/do-people-choose-wisely-after-satisfying-health-plan-deductibles-evidence-from-the-use-of-low-value-health-care-services</w:t>
        </w:r>
      </w:hyperlink>
    </w:p>
    <w:p w14:paraId="437A071B" w14:textId="77777777" w:rsidR="00B85958" w:rsidRPr="00B85958" w:rsidRDefault="00B85958" w:rsidP="006D471A">
      <w:pPr>
        <w:pStyle w:val="NonPeer-Reviewed"/>
        <w:rPr>
          <w:rStyle w:val="Hyperlink"/>
          <w:color w:val="FF0000"/>
          <w:u w:val="none"/>
        </w:rPr>
      </w:pPr>
      <w:r w:rsidRPr="00CE056F">
        <w:rPr>
          <w:rStyle w:val="Hyperlink"/>
          <w:color w:val="auto"/>
          <w:u w:val="none"/>
        </w:rPr>
        <w:t>Fendrick AM.  Interview with Dr. Bob Goldberg.  Patients Rising Podcast.  2020.</w:t>
      </w:r>
      <w:r w:rsidR="007D2D52" w:rsidRPr="00CE056F">
        <w:rPr>
          <w:rStyle w:val="Hyperlink"/>
          <w:color w:val="auto"/>
          <w:u w:val="none"/>
        </w:rPr>
        <w:t xml:space="preserve">  </w:t>
      </w:r>
      <w:hyperlink r:id="rId123" w:history="1">
        <w:r w:rsidR="007D2D52" w:rsidRPr="006D3BC2">
          <w:rPr>
            <w:rStyle w:val="Hyperlink"/>
          </w:rPr>
          <w:t>https://patientsrisingnow.org/episode-42-what-will-biden-do-for-patients/</w:t>
        </w:r>
      </w:hyperlink>
      <w:r w:rsidR="007D2D52">
        <w:rPr>
          <w:rStyle w:val="Hyperlink"/>
          <w:color w:val="FF0000"/>
          <w:u w:val="none"/>
        </w:rPr>
        <w:t xml:space="preserve"> </w:t>
      </w:r>
    </w:p>
    <w:p w14:paraId="3B6F64CF" w14:textId="77777777" w:rsidR="00D6512B" w:rsidRDefault="00D6512B" w:rsidP="006D471A">
      <w:pPr>
        <w:pStyle w:val="NonPeer-Reviewed"/>
        <w:rPr>
          <w:rStyle w:val="Hyperlink"/>
          <w:color w:val="FF0000"/>
          <w:u w:val="none"/>
        </w:rPr>
      </w:pPr>
      <w:r w:rsidRPr="00CE056F">
        <w:rPr>
          <w:rStyle w:val="Hyperlink"/>
          <w:color w:val="auto"/>
          <w:u w:val="none"/>
        </w:rPr>
        <w:t>Ofman JJ, Fendrick AM, Raza A.  Novel Multicancer Early Detection Technology—Potential Value to Employers and the Workforce.  AJMC</w:t>
      </w:r>
      <w:r w:rsidR="00D412B1" w:rsidRPr="00CE056F">
        <w:rPr>
          <w:rStyle w:val="Hyperlink"/>
          <w:color w:val="auto"/>
          <w:u w:val="none"/>
        </w:rPr>
        <w:t>.  2020;26(</w:t>
      </w:r>
      <w:r w:rsidRPr="00CE056F">
        <w:rPr>
          <w:rStyle w:val="Hyperlink"/>
          <w:color w:val="auto"/>
          <w:u w:val="none"/>
        </w:rPr>
        <w:t>10</w:t>
      </w:r>
      <w:proofErr w:type="gramStart"/>
      <w:r w:rsidR="00D412B1" w:rsidRPr="00CE056F">
        <w:rPr>
          <w:rStyle w:val="Hyperlink"/>
          <w:color w:val="auto"/>
          <w:u w:val="none"/>
        </w:rPr>
        <w:t>):SP</w:t>
      </w:r>
      <w:proofErr w:type="gramEnd"/>
      <w:r w:rsidR="00D412B1" w:rsidRPr="00CE056F">
        <w:rPr>
          <w:rStyle w:val="Hyperlink"/>
          <w:color w:val="auto"/>
          <w:u w:val="none"/>
        </w:rPr>
        <w:t xml:space="preserve">363.  </w:t>
      </w:r>
      <w:hyperlink r:id="rId124" w:history="1">
        <w:r w:rsidR="001925BF" w:rsidRPr="006D3BC2">
          <w:rPr>
            <w:rStyle w:val="Hyperlink"/>
          </w:rPr>
          <w:t>https://doi.org/10.37765/ajmc.2020.88567</w:t>
        </w:r>
      </w:hyperlink>
      <w:r w:rsidR="001925BF">
        <w:rPr>
          <w:rStyle w:val="Hyperlink"/>
          <w:color w:val="FF0000"/>
          <w:u w:val="none"/>
        </w:rPr>
        <w:t xml:space="preserve"> </w:t>
      </w:r>
    </w:p>
    <w:p w14:paraId="3B7B3669" w14:textId="77777777" w:rsidR="00CE056F" w:rsidRDefault="00CE056F" w:rsidP="006D471A">
      <w:pPr>
        <w:pStyle w:val="NonPeer-Reviewed"/>
        <w:rPr>
          <w:rStyle w:val="Hyperlink"/>
          <w:color w:val="auto"/>
          <w:u w:val="none"/>
        </w:rPr>
      </w:pPr>
      <w:r w:rsidRPr="00426CF4">
        <w:rPr>
          <w:rStyle w:val="Hyperlink"/>
          <w:color w:val="auto"/>
          <w:u w:val="none"/>
        </w:rPr>
        <w:t xml:space="preserve">Chernew ME, Fendrick AM, </w:t>
      </w:r>
      <w:proofErr w:type="spellStart"/>
      <w:r w:rsidRPr="00426CF4">
        <w:rPr>
          <w:rStyle w:val="Hyperlink"/>
          <w:color w:val="auto"/>
          <w:u w:val="none"/>
        </w:rPr>
        <w:t>Inserro</w:t>
      </w:r>
      <w:proofErr w:type="spellEnd"/>
      <w:r w:rsidRPr="00426CF4">
        <w:rPr>
          <w:rStyle w:val="Hyperlink"/>
          <w:color w:val="auto"/>
          <w:u w:val="none"/>
        </w:rPr>
        <w:t xml:space="preserve"> A.  After 25 years, AJMC® looks to the future: a Q&amp;A with Michael E. Chernew, PhD, and A. Mark Fendrick, MD.  </w:t>
      </w:r>
      <w:proofErr w:type="gramStart"/>
      <w:r w:rsidRPr="00426CF4">
        <w:rPr>
          <w:rStyle w:val="Hyperlink"/>
          <w:color w:val="auto"/>
          <w:u w:val="none"/>
        </w:rPr>
        <w:t>Am</w:t>
      </w:r>
      <w:proofErr w:type="gramEnd"/>
      <w:r w:rsidRPr="00426CF4">
        <w:rPr>
          <w:rStyle w:val="Hyperlink"/>
          <w:color w:val="auto"/>
          <w:u w:val="none"/>
        </w:rPr>
        <w:t xml:space="preserve"> J Manag Care.  2020;26(12):497-498. </w:t>
      </w:r>
      <w:proofErr w:type="spellStart"/>
      <w:r w:rsidRPr="00426CF4">
        <w:rPr>
          <w:rStyle w:val="Hyperlink"/>
          <w:color w:val="auto"/>
          <w:u w:val="none"/>
        </w:rPr>
        <w:t>doi</w:t>
      </w:r>
      <w:proofErr w:type="spellEnd"/>
      <w:r w:rsidRPr="00426CF4">
        <w:rPr>
          <w:rStyle w:val="Hyperlink"/>
          <w:color w:val="auto"/>
          <w:u w:val="none"/>
        </w:rPr>
        <w:t>: 10.37765/ajmc.2020.88536.</w:t>
      </w:r>
    </w:p>
    <w:p w14:paraId="00E3327D" w14:textId="77777777" w:rsidR="00E23246" w:rsidRDefault="00E23246" w:rsidP="006D471A">
      <w:pPr>
        <w:pStyle w:val="NonPeer-Reviewed"/>
        <w:rPr>
          <w:rStyle w:val="Hyperlink"/>
          <w:color w:val="FF0000"/>
          <w:u w:val="none"/>
        </w:rPr>
      </w:pPr>
      <w:r w:rsidRPr="00FF286A">
        <w:rPr>
          <w:rStyle w:val="Hyperlink"/>
          <w:color w:val="auto"/>
          <w:u w:val="none"/>
        </w:rPr>
        <w:t xml:space="preserve">Fendrick AM.  </w:t>
      </w:r>
      <w:r w:rsidR="00883EB0" w:rsidRPr="00FF286A">
        <w:rPr>
          <w:rFonts w:cs="Helvetica"/>
        </w:rPr>
        <w:t>At Least Two Surprising Insights About Value-Based Care</w:t>
      </w:r>
      <w:r w:rsidRPr="00FF286A">
        <w:rPr>
          <w:rStyle w:val="Hyperlink"/>
          <w:color w:val="auto"/>
          <w:u w:val="none"/>
        </w:rPr>
        <w:t xml:space="preserve">.  Relentless Health Value Podcast.  2021.  </w:t>
      </w:r>
      <w:hyperlink r:id="rId125" w:history="1">
        <w:r w:rsidRPr="000C1DE5">
          <w:rPr>
            <w:rStyle w:val="Hyperlink"/>
          </w:rPr>
          <w:t>https://relentlesshealthvalue.com/audios/ep308/</w:t>
        </w:r>
      </w:hyperlink>
    </w:p>
    <w:p w14:paraId="27149ECF" w14:textId="77777777" w:rsidR="00666F7A" w:rsidRDefault="00274F03" w:rsidP="006D471A">
      <w:pPr>
        <w:pStyle w:val="NonPeer-Reviewed"/>
        <w:rPr>
          <w:rStyle w:val="Hyperlink"/>
          <w:color w:val="FF0000"/>
          <w:u w:val="none"/>
        </w:rPr>
      </w:pPr>
      <w:r w:rsidRPr="00FF286A">
        <w:rPr>
          <w:rStyle w:val="Hyperlink"/>
          <w:color w:val="auto"/>
          <w:u w:val="none"/>
        </w:rPr>
        <w:t>Fendrick AM.</w:t>
      </w:r>
      <w:r w:rsidR="00666F7A" w:rsidRPr="00FF286A">
        <w:rPr>
          <w:rStyle w:val="Hyperlink"/>
          <w:color w:val="auto"/>
          <w:u w:val="none"/>
        </w:rPr>
        <w:t xml:space="preserve"> </w:t>
      </w:r>
      <w:r w:rsidR="00E23246" w:rsidRPr="00FF286A">
        <w:rPr>
          <w:rStyle w:val="Hyperlink"/>
          <w:color w:val="auto"/>
          <w:u w:val="none"/>
        </w:rPr>
        <w:t xml:space="preserve"> </w:t>
      </w:r>
      <w:r w:rsidR="00883EB0" w:rsidRPr="00FF286A">
        <w:rPr>
          <w:bCs/>
          <w:kern w:val="36"/>
        </w:rPr>
        <w:t>Promoting High Value Care: A Conversation with Mark Fendrick</w:t>
      </w:r>
      <w:r w:rsidR="00666F7A" w:rsidRPr="00FF286A">
        <w:rPr>
          <w:rStyle w:val="Hyperlink"/>
          <w:color w:val="auto"/>
          <w:u w:val="none"/>
        </w:rPr>
        <w:t xml:space="preserve">.  Choosing Wisely Newsletter.  2021.  </w:t>
      </w:r>
      <w:hyperlink r:id="rId126" w:history="1">
        <w:r w:rsidR="00666F7A" w:rsidRPr="000C1DE5">
          <w:rPr>
            <w:rStyle w:val="Hyperlink"/>
          </w:rPr>
          <w:t>https://www.choosingwisely.org/resources/updates-from-the-field/promoting-high-value-care-a-conversation-with-mark-fendrick/</w:t>
        </w:r>
      </w:hyperlink>
    </w:p>
    <w:p w14:paraId="48E43C39" w14:textId="7952D170" w:rsidR="008826E0" w:rsidRPr="006A2595" w:rsidRDefault="00666F7A" w:rsidP="006D471A">
      <w:pPr>
        <w:pStyle w:val="NonPeer-Reviewed"/>
        <w:rPr>
          <w:rStyle w:val="Hyperlink"/>
          <w:color w:val="FF0000"/>
          <w:u w:val="none"/>
        </w:rPr>
      </w:pPr>
      <w:r w:rsidRPr="00FF286A">
        <w:rPr>
          <w:rStyle w:val="Hyperlink"/>
          <w:color w:val="auto"/>
          <w:u w:val="none"/>
        </w:rPr>
        <w:t>Fendrick AM.  NEBGH Medical Director’s Weekly Monday COVID-19 Update</w:t>
      </w:r>
      <w:r w:rsidR="00ED48C9" w:rsidRPr="00FF286A">
        <w:rPr>
          <w:rStyle w:val="Hyperlink"/>
          <w:color w:val="auto"/>
          <w:u w:val="none"/>
        </w:rPr>
        <w:t xml:space="preserve">.  </w:t>
      </w:r>
      <w:r w:rsidR="00C06745" w:rsidRPr="00FF286A">
        <w:rPr>
          <w:rStyle w:val="Hyperlink"/>
          <w:color w:val="auto"/>
          <w:u w:val="none"/>
        </w:rPr>
        <w:t>“Mondays with Dr. Mark”</w:t>
      </w:r>
      <w:r w:rsidR="00ED48C9" w:rsidRPr="00FF286A">
        <w:rPr>
          <w:rStyle w:val="Hyperlink"/>
          <w:color w:val="auto"/>
          <w:u w:val="none"/>
        </w:rPr>
        <w:t xml:space="preserve"> webinar series.   </w:t>
      </w:r>
      <w:hyperlink r:id="rId127" w:history="1">
        <w:r w:rsidR="00777F62" w:rsidRPr="00587F39">
          <w:rPr>
            <w:rStyle w:val="Hyperlink"/>
          </w:rPr>
          <w:t>https://nebgh.org/wp-content/uploads/2021/02/020121.pdf</w:t>
        </w:r>
      </w:hyperlink>
    </w:p>
    <w:p w14:paraId="76A7491F" w14:textId="6764A3CA" w:rsidR="004778DE" w:rsidRDefault="00BC45E1" w:rsidP="006D471A">
      <w:pPr>
        <w:pStyle w:val="NonPeer-Reviewed"/>
        <w:rPr>
          <w:rStyle w:val="Hyperlink"/>
          <w:color w:val="FF0000"/>
          <w:u w:val="none"/>
        </w:rPr>
      </w:pPr>
      <w:bookmarkStart w:id="79" w:name="_Hlk86653406"/>
      <w:r w:rsidRPr="000B30FB">
        <w:rPr>
          <w:rStyle w:val="Hyperlink"/>
          <w:color w:val="auto"/>
          <w:u w:val="none"/>
        </w:rPr>
        <w:t xml:space="preserve">Beaudin-Seiler B, Rhyan C, Fendrick AM, Miller G.  </w:t>
      </w:r>
      <w:bookmarkEnd w:id="79"/>
      <w:r w:rsidRPr="000B30FB">
        <w:rPr>
          <w:rStyle w:val="Hyperlink"/>
          <w:color w:val="auto"/>
          <w:u w:val="none"/>
        </w:rPr>
        <w:t xml:space="preserve">Similarities and Differences Between States with Varying Rates of Low-Value Care: A Qualitative Review.  </w:t>
      </w:r>
      <w:bookmarkStart w:id="80" w:name="_Hlk86653578"/>
      <w:r w:rsidR="002F3174" w:rsidRPr="000B30FB">
        <w:rPr>
          <w:rStyle w:val="Hyperlink"/>
          <w:color w:val="auto"/>
          <w:u w:val="none"/>
        </w:rPr>
        <w:t xml:space="preserve">Research Consortium for Health Care Value Assessment.  </w:t>
      </w:r>
      <w:r w:rsidRPr="000B30FB">
        <w:rPr>
          <w:rStyle w:val="Hyperlink"/>
          <w:color w:val="auto"/>
          <w:u w:val="none"/>
        </w:rPr>
        <w:t xml:space="preserve">2021.  </w:t>
      </w:r>
      <w:bookmarkEnd w:id="80"/>
      <w:r w:rsidR="00884067">
        <w:rPr>
          <w:color w:val="000000" w:themeColor="text1"/>
        </w:rPr>
        <w:fldChar w:fldCharType="begin"/>
      </w:r>
      <w:r w:rsidR="00884067">
        <w:instrText xml:space="preserve"> HYPERLINK "https://www.hcvalueassessment.org/application/files/6616/1357/2845/Research_Consortium_Research_Brief_No._3.pdf" </w:instrText>
      </w:r>
      <w:r w:rsidR="00884067">
        <w:rPr>
          <w:color w:val="000000" w:themeColor="text1"/>
        </w:rPr>
      </w:r>
      <w:r w:rsidR="00884067">
        <w:rPr>
          <w:color w:val="000000" w:themeColor="text1"/>
        </w:rPr>
        <w:fldChar w:fldCharType="separate"/>
      </w:r>
      <w:r w:rsidR="00A7016F" w:rsidRPr="0069703C">
        <w:rPr>
          <w:rStyle w:val="Hyperlink"/>
        </w:rPr>
        <w:t>https://www.hcvalueassessment.org/application/files/6616/1357/2845/Research_Consortium_Research_Brief_No._3.pdf</w:t>
      </w:r>
      <w:r w:rsidR="00884067">
        <w:rPr>
          <w:rStyle w:val="Hyperlink"/>
        </w:rPr>
        <w:fldChar w:fldCharType="end"/>
      </w:r>
    </w:p>
    <w:p w14:paraId="5E648C29" w14:textId="184BFF40" w:rsidR="002F0952" w:rsidRPr="00881A92" w:rsidRDefault="009E1D0B" w:rsidP="006D471A">
      <w:pPr>
        <w:pStyle w:val="NonPeer-Reviewed"/>
        <w:rPr>
          <w:color w:val="FF0000"/>
        </w:rPr>
      </w:pPr>
      <w:r w:rsidRPr="00F3152E">
        <w:t xml:space="preserve">Fendrick AM.  </w:t>
      </w:r>
      <w:proofErr w:type="spellStart"/>
      <w:r w:rsidRPr="00F3152E">
        <w:t>GoodRx</w:t>
      </w:r>
      <w:proofErr w:type="spellEnd"/>
      <w:r w:rsidRPr="00F3152E">
        <w:t xml:space="preserve"> helps people afford drugs. But is it improving health care or profiting </w:t>
      </w:r>
      <w:proofErr w:type="gramStart"/>
      <w:r w:rsidRPr="00F3152E">
        <w:t>off</w:t>
      </w:r>
      <w:proofErr w:type="gramEnd"/>
      <w:r w:rsidRPr="00F3152E">
        <w:t xml:space="preserve"> a broken system?  Fortune</w:t>
      </w:r>
      <w:r w:rsidR="00F3152E" w:rsidRPr="00F3152E">
        <w:t>.  2021.</w:t>
      </w:r>
      <w:r w:rsidR="00F3152E">
        <w:t xml:space="preserve">  </w:t>
      </w:r>
      <w:hyperlink r:id="rId128" w:history="1">
        <w:r w:rsidR="00F3152E" w:rsidRPr="00C06056">
          <w:rPr>
            <w:rStyle w:val="Hyperlink"/>
          </w:rPr>
          <w:t>https://fortune.com/2021/04/29/goodrx-prescription-drug-costs-pbms/</w:t>
        </w:r>
      </w:hyperlink>
      <w:r w:rsidR="00F3152E">
        <w:t xml:space="preserve"> </w:t>
      </w:r>
      <w:r w:rsidR="002F0952">
        <w:tab/>
      </w:r>
    </w:p>
    <w:p w14:paraId="368BFD16" w14:textId="58C310BE" w:rsidR="00881A92" w:rsidRPr="00881A92" w:rsidRDefault="00881A92" w:rsidP="006D471A">
      <w:pPr>
        <w:pStyle w:val="NonPeer-Reviewed"/>
        <w:rPr>
          <w:color w:val="FF0000"/>
        </w:rPr>
      </w:pPr>
      <w:proofErr w:type="spellStart"/>
      <w:r w:rsidRPr="00452CF5">
        <w:t>Rittling</w:t>
      </w:r>
      <w:proofErr w:type="spellEnd"/>
      <w:r w:rsidRPr="00452CF5">
        <w:t xml:space="preserve"> P, Fendrick AM, Quiggle A.  Do More with Less: 3 Steps to Reducing Low-Value Care.  Mercer Health News.  Blog post.  2021.  </w:t>
      </w:r>
      <w:hyperlink r:id="rId129" w:history="1">
        <w:r w:rsidRPr="008F70DF">
          <w:rPr>
            <w:rStyle w:val="Hyperlink"/>
          </w:rPr>
          <w:t>https://www.mercer.us/our-thinking/healthcare/do-more-with-less-3-steps-to-reducing-low-value-care.html</w:t>
        </w:r>
      </w:hyperlink>
      <w:r>
        <w:rPr>
          <w:color w:val="FF0000"/>
        </w:rPr>
        <w:t xml:space="preserve"> </w:t>
      </w:r>
      <w:r w:rsidRPr="00881A92">
        <w:rPr>
          <w:color w:val="FF0000"/>
        </w:rPr>
        <w:t xml:space="preserve"> </w:t>
      </w:r>
    </w:p>
    <w:p w14:paraId="5261F974" w14:textId="76CD43E0" w:rsidR="002F0952" w:rsidRDefault="002F0952" w:rsidP="006D471A">
      <w:pPr>
        <w:pStyle w:val="NonPeer-Reviewed"/>
      </w:pPr>
      <w:r w:rsidRPr="001D5DD1">
        <w:t xml:space="preserve">Fendrick AM.  Progressing from COVID Cost-Sharing Waivers to Less Low-Value Spending.  </w:t>
      </w:r>
      <w:proofErr w:type="spellStart"/>
      <w:r w:rsidRPr="001D5DD1">
        <w:t>Xtelligent</w:t>
      </w:r>
      <w:proofErr w:type="spellEnd"/>
      <w:r w:rsidRPr="001D5DD1">
        <w:t xml:space="preserve"> Healthcare Media.</w:t>
      </w:r>
      <w:r w:rsidR="007F2682">
        <w:t xml:space="preserve">  2021.</w:t>
      </w:r>
      <w:r w:rsidRPr="001D5DD1">
        <w:t xml:space="preserve">  </w:t>
      </w:r>
      <w:hyperlink r:id="rId130" w:history="1">
        <w:r w:rsidR="00A76ED5" w:rsidRPr="00615DFA">
          <w:rPr>
            <w:rStyle w:val="Hyperlink"/>
          </w:rPr>
          <w:t>https://www.xtelligentmedia.com/podcasts/P4</w:t>
        </w:r>
      </w:hyperlink>
    </w:p>
    <w:p w14:paraId="6D91F948" w14:textId="4FCBF0D4" w:rsidR="005559B6" w:rsidRDefault="00940D2D" w:rsidP="006D471A">
      <w:pPr>
        <w:pStyle w:val="NonPeer-Reviewed"/>
      </w:pPr>
      <w:r w:rsidRPr="004E13A5">
        <w:lastRenderedPageBreak/>
        <w:t>Fendrick AM.  Value-Based Insurance Design: Enhancing Access and Affordability to Essential Clinical Services.  Outcomes Rocket.</w:t>
      </w:r>
      <w:r w:rsidR="00C278F9">
        <w:t xml:space="preserve">  2021.</w:t>
      </w:r>
      <w:r w:rsidRPr="004E13A5">
        <w:t xml:space="preserve">  </w:t>
      </w:r>
      <w:hyperlink r:id="rId131" w:history="1">
        <w:r w:rsidRPr="00615DFA">
          <w:rPr>
            <w:rStyle w:val="Hyperlink"/>
          </w:rPr>
          <w:t>https://outcomesrocket.health/value-based-insurance-design-enhancing-access-and-affordability-to-essential-clinical-services/2021/06/</w:t>
        </w:r>
      </w:hyperlink>
      <w:r>
        <w:t xml:space="preserve"> </w:t>
      </w:r>
    </w:p>
    <w:p w14:paraId="3E2FADA8" w14:textId="76FAF366" w:rsidR="002A3D0A" w:rsidRDefault="002A3D0A" w:rsidP="006D471A">
      <w:pPr>
        <w:pStyle w:val="NonPeer-Reviewed"/>
      </w:pPr>
      <w:r w:rsidRPr="004E13A5">
        <w:t>Fendrick AM.  Value-Based Insurance Design &amp; the Digital Front Door with Dr. Mark Fendrick.  Bright Spots in Healthcare.</w:t>
      </w:r>
      <w:r w:rsidR="00C278F9">
        <w:t xml:space="preserve">  2021.</w:t>
      </w:r>
      <w:r w:rsidRPr="004E13A5">
        <w:t xml:space="preserve">  </w:t>
      </w:r>
      <w:hyperlink r:id="rId132" w:history="1">
        <w:r w:rsidRPr="00615DFA">
          <w:rPr>
            <w:rStyle w:val="Hyperlink"/>
          </w:rPr>
          <w:t>https://www.stitcher.com/show/bright-spots-in-healthcare/episode/value-based-insurance-design-the-digital-front-door-with-dr-mark-fendrick-84936119</w:t>
        </w:r>
      </w:hyperlink>
      <w:r>
        <w:t xml:space="preserve"> </w:t>
      </w:r>
    </w:p>
    <w:p w14:paraId="3F312DAC" w14:textId="7EB4E199" w:rsidR="007B79BB" w:rsidRDefault="007B79BB" w:rsidP="006D471A">
      <w:pPr>
        <w:pStyle w:val="NonPeer-Reviewed"/>
      </w:pPr>
      <w:r w:rsidRPr="007B79BB">
        <w:t xml:space="preserve">Johnson KS, </w:t>
      </w:r>
      <w:proofErr w:type="spellStart"/>
      <w:r w:rsidRPr="007B79BB">
        <w:t>Giunto</w:t>
      </w:r>
      <w:proofErr w:type="spellEnd"/>
      <w:r w:rsidRPr="007B79BB">
        <w:t xml:space="preserve"> N, Fendrick AM.  </w:t>
      </w:r>
      <w:r>
        <w:t>Aligning to Drive Value.  Washington Health Alliance.</w:t>
      </w:r>
      <w:r w:rsidR="00C278F9">
        <w:t xml:space="preserve">  2021.  </w:t>
      </w:r>
      <w:hyperlink r:id="rId133" w:history="1">
        <w:r w:rsidR="00C278F9" w:rsidRPr="003738D0">
          <w:rPr>
            <w:rStyle w:val="Hyperlink"/>
          </w:rPr>
          <w:t>https://wahealthalliance.org/wp-content/uploads/2021/06/Aligning_to_Drive_Value_final.pdf</w:t>
        </w:r>
      </w:hyperlink>
      <w:r>
        <w:t xml:space="preserve"> </w:t>
      </w:r>
    </w:p>
    <w:p w14:paraId="0581113A" w14:textId="2570A51F" w:rsidR="003D75A6" w:rsidRPr="001B359A" w:rsidRDefault="00E91C8E" w:rsidP="001B359A">
      <w:pPr>
        <w:pStyle w:val="NonPeer-Reviewed"/>
        <w:rPr>
          <w:color w:val="FF0000"/>
        </w:rPr>
      </w:pPr>
      <w:r w:rsidRPr="00377C4F">
        <w:t xml:space="preserve">Fendrick AM.  </w:t>
      </w:r>
      <w:r w:rsidR="00BD03A6" w:rsidRPr="00377C4F">
        <w:t xml:space="preserve">Value-Based Insurance Design: Managing Specialty Pharmacy.  </w:t>
      </w:r>
      <w:proofErr w:type="spellStart"/>
      <w:r w:rsidR="00BD03A6" w:rsidRPr="00377C4F">
        <w:t>AscellaHealth</w:t>
      </w:r>
      <w:proofErr w:type="spellEnd"/>
      <w:r w:rsidR="009A2611" w:rsidRPr="00377C4F">
        <w:t>.</w:t>
      </w:r>
      <w:r w:rsidR="00C278F9">
        <w:t xml:space="preserve">  2021. </w:t>
      </w:r>
      <w:r w:rsidR="009A2611" w:rsidRPr="00377C4F">
        <w:t xml:space="preserve"> </w:t>
      </w:r>
      <w:hyperlink r:id="rId134" w:history="1">
        <w:r w:rsidR="009A2611" w:rsidRPr="00447424">
          <w:rPr>
            <w:rStyle w:val="Hyperlink"/>
          </w:rPr>
          <w:t>https://news.developmentsinspecialtypharmacy.com/article/value-based-insurance-design:-managing-specialty-pharmacy</w:t>
        </w:r>
      </w:hyperlink>
    </w:p>
    <w:p w14:paraId="6AD2AD05" w14:textId="12CDDF00" w:rsidR="009A2611" w:rsidRDefault="009A2611" w:rsidP="006D471A">
      <w:pPr>
        <w:pStyle w:val="NonPeer-Reviewed"/>
        <w:rPr>
          <w:color w:val="FF0000"/>
        </w:rPr>
      </w:pPr>
      <w:r w:rsidRPr="00E91C8E">
        <w:t xml:space="preserve">Kim DD, Griauzde D, Richardson C, Fendrick AM.  </w:t>
      </w:r>
      <w:proofErr w:type="gramStart"/>
      <w:r w:rsidRPr="00E91C8E">
        <w:t>Clinically-Driven</w:t>
      </w:r>
      <w:proofErr w:type="gramEnd"/>
      <w:r w:rsidRPr="00E91C8E">
        <w:t xml:space="preserve"> Payment and Benefit Design to Improve Health Equity: The Case of Obesity Prevention and Treatment.  </w:t>
      </w:r>
      <w:r w:rsidR="00DE555B" w:rsidRPr="00E91C8E">
        <w:t>Health Affairs</w:t>
      </w:r>
      <w:r w:rsidRPr="00E91C8E">
        <w:t>.</w:t>
      </w:r>
      <w:r w:rsidR="00DE555B" w:rsidRPr="00E91C8E">
        <w:t xml:space="preserve">  Blog Post.  2021</w:t>
      </w:r>
      <w:proofErr w:type="gramStart"/>
      <w:r w:rsidR="00DE555B" w:rsidRPr="00E91C8E">
        <w:t>.</w:t>
      </w:r>
      <w:r w:rsidR="00E91C8E">
        <w:t xml:space="preserve">  </w:t>
      </w:r>
      <w:r w:rsidR="00E91C8E" w:rsidRPr="00377C4F">
        <w:t>DOI</w:t>
      </w:r>
      <w:proofErr w:type="gramEnd"/>
      <w:r w:rsidR="00E91C8E" w:rsidRPr="00377C4F">
        <w:t>:10.1377/hblog20210902.136368</w:t>
      </w:r>
      <w:r w:rsidR="00D04EEC">
        <w:t xml:space="preserve">.  </w:t>
      </w:r>
      <w:hyperlink r:id="rId135" w:history="1">
        <w:r w:rsidR="00D04EEC" w:rsidRPr="002F47DC">
          <w:rPr>
            <w:rStyle w:val="Hyperlink"/>
          </w:rPr>
          <w:t>https://www.healthaffairs.org/do/10.1377/hblog20210902.136368/full/</w:t>
        </w:r>
      </w:hyperlink>
      <w:r w:rsidR="00D04EEC">
        <w:t xml:space="preserve"> </w:t>
      </w:r>
    </w:p>
    <w:p w14:paraId="7AD86262" w14:textId="4AD4A18E" w:rsidR="0069528D" w:rsidRDefault="00E91C8E" w:rsidP="006D471A">
      <w:pPr>
        <w:pStyle w:val="NonPeer-Reviewed"/>
      </w:pPr>
      <w:r w:rsidRPr="00377C4F">
        <w:t>Kullgren J, Fendrick AM, Singer D, Kirch M, Solway E, Malani P.  Saving for Future Health Care Expenses</w:t>
      </w:r>
      <w:r w:rsidR="00D04EEC">
        <w:t xml:space="preserve">: </w:t>
      </w:r>
      <w:r w:rsidRPr="00377C4F">
        <w:t xml:space="preserve">University of Michigan National Poll on Healthy Aging.  2021.  </w:t>
      </w:r>
      <w:hyperlink r:id="rId136" w:history="1">
        <w:r w:rsidR="00F8014F" w:rsidRPr="00E826BD">
          <w:rPr>
            <w:rStyle w:val="Hyperlink"/>
          </w:rPr>
          <w:t>https://dx.doi.org/10.7302/2408</w:t>
        </w:r>
      </w:hyperlink>
    </w:p>
    <w:p w14:paraId="0084F43E" w14:textId="66064FC9" w:rsidR="00E855C4" w:rsidRDefault="00F8014F" w:rsidP="006D471A">
      <w:pPr>
        <w:pStyle w:val="NonPeer-Reviewed"/>
      </w:pPr>
      <w:r w:rsidRPr="00B177E7">
        <w:t xml:space="preserve">Pany MJ, Chernew ME, </w:t>
      </w:r>
      <w:proofErr w:type="spellStart"/>
      <w:r w:rsidRPr="00B177E7">
        <w:t>DeBrantes</w:t>
      </w:r>
      <w:proofErr w:type="spellEnd"/>
      <w:r w:rsidRPr="00B177E7">
        <w:t xml:space="preserve"> F, Levin-</w:t>
      </w:r>
      <w:proofErr w:type="spellStart"/>
      <w:r w:rsidRPr="00B177E7">
        <w:t>Sherz</w:t>
      </w:r>
      <w:proofErr w:type="spellEnd"/>
      <w:r w:rsidRPr="00B177E7">
        <w:t xml:space="preserve"> J, Fendrick AM.  The Essential Role of Employers in Aligning Plan Design &amp; Payment Reform to Improve Quality, Enhance Equity and Promote Value.  </w:t>
      </w:r>
      <w:proofErr w:type="spellStart"/>
      <w:r w:rsidRPr="00B177E7">
        <w:t>VBIDHealth</w:t>
      </w:r>
      <w:proofErr w:type="spellEnd"/>
      <w:r w:rsidRPr="00B177E7">
        <w:t xml:space="preserve"> Whitepaper.  2021.  </w:t>
      </w:r>
      <w:hyperlink r:id="rId137" w:history="1">
        <w:r w:rsidR="00962D4C" w:rsidRPr="00D574E3">
          <w:rPr>
            <w:rStyle w:val="Hyperlink"/>
          </w:rPr>
          <w:t>https://vbidhealth.com/wp-content/uploads/2021/09/Employer-Whitepaper-092021.pdf</w:t>
        </w:r>
      </w:hyperlink>
      <w:r w:rsidR="00962D4C">
        <w:t xml:space="preserve"> </w:t>
      </w:r>
      <w:r w:rsidRPr="00B177E7">
        <w:t xml:space="preserve">  </w:t>
      </w:r>
    </w:p>
    <w:p w14:paraId="0FF22C6F" w14:textId="66C167B3" w:rsidR="00E52FE5" w:rsidRDefault="00E52FE5" w:rsidP="006D471A">
      <w:pPr>
        <w:pStyle w:val="NonPeer-Reviewed"/>
        <w:rPr>
          <w:color w:val="FF0000"/>
        </w:rPr>
      </w:pPr>
      <w:r w:rsidRPr="00B63EB4">
        <w:t xml:space="preserve">Fendrick AM, Rhyan C, </w:t>
      </w:r>
      <w:bookmarkStart w:id="81" w:name="_Hlk86829218"/>
      <w:r w:rsidRPr="00B63EB4">
        <w:t xml:space="preserve">Beaudin-Seiler B, Tale A, Miller G.  </w:t>
      </w:r>
      <w:bookmarkEnd w:id="81"/>
      <w:r w:rsidRPr="00B63EB4">
        <w:t xml:space="preserve">Price Growth of Medicare Services After Elimination of Consumer Cost-Sharing.  Research Consortium for Health Care Value Assessment.  2021.  </w:t>
      </w:r>
      <w:hyperlink r:id="rId138" w:history="1">
        <w:r w:rsidRPr="008D3F1B">
          <w:rPr>
            <w:rStyle w:val="Hyperlink"/>
          </w:rPr>
          <w:t>https://www.hcvalueassessment.org/application/files/1816/3466/1922/Research_Consortium_Research_Brief_No._5_-_Price_Growth_of_Medicare_Services_After_Elimination_of_Consumer_Cost-Sharing.pdf</w:t>
        </w:r>
      </w:hyperlink>
      <w:r>
        <w:rPr>
          <w:color w:val="FF0000"/>
        </w:rPr>
        <w:t xml:space="preserve">   </w:t>
      </w:r>
    </w:p>
    <w:p w14:paraId="24B433D1" w14:textId="23506B4D" w:rsidR="006E0996" w:rsidRPr="006E0996" w:rsidRDefault="006E0996" w:rsidP="006D471A">
      <w:pPr>
        <w:pStyle w:val="NonPeer-Reviewed"/>
        <w:rPr>
          <w:color w:val="FF0000"/>
        </w:rPr>
      </w:pPr>
      <w:r w:rsidRPr="00212E0A">
        <w:t xml:space="preserve">Fronstin P, Fendrick AM.  Employer Uptake of Pre-Deductible Coverage for Preventive Services in HSA-Eligible Health Plans.  </w:t>
      </w:r>
      <w:bookmarkStart w:id="82" w:name="_Hlk118460194"/>
      <w:r w:rsidRPr="00212E0A">
        <w:t>Employee Benefit Research Institute Issue Brief, no. 542.  October 2021.</w:t>
      </w:r>
      <w:bookmarkEnd w:id="82"/>
      <w:r w:rsidRPr="00212E0A">
        <w:t xml:space="preserve">   </w:t>
      </w:r>
      <w:hyperlink r:id="rId139" w:history="1">
        <w:r w:rsidRPr="001B0DC2">
          <w:rPr>
            <w:rStyle w:val="Hyperlink"/>
          </w:rPr>
          <w:t>https://www.ebri.org/docs/default-source/ebri-issue-brief/ebri_ib_542_hsaemployersur-14oct21.pdf?sfvrsn=73563b2f_6</w:t>
        </w:r>
      </w:hyperlink>
      <w:r w:rsidRPr="00212E0A">
        <w:t>.</w:t>
      </w:r>
      <w:r>
        <w:rPr>
          <w:color w:val="FF0000"/>
        </w:rPr>
        <w:t xml:space="preserve"> </w:t>
      </w:r>
      <w:r w:rsidRPr="006E0996">
        <w:rPr>
          <w:color w:val="FF0000"/>
        </w:rPr>
        <w:t xml:space="preserve"> </w:t>
      </w:r>
      <w:r>
        <w:rPr>
          <w:color w:val="FF0000"/>
        </w:rPr>
        <w:t xml:space="preserve"> </w:t>
      </w:r>
    </w:p>
    <w:p w14:paraId="514A2D0A" w14:textId="17519129" w:rsidR="00B63EB4" w:rsidRDefault="00B63EB4" w:rsidP="006D471A">
      <w:pPr>
        <w:pStyle w:val="NonPeer-Reviewed"/>
        <w:rPr>
          <w:color w:val="FF0000"/>
        </w:rPr>
      </w:pPr>
      <w:r w:rsidRPr="00DD3493">
        <w:t xml:space="preserve">Beaudin-Seiler B, Miller G, Fendrick AM.  Enhancing Value </w:t>
      </w:r>
      <w:proofErr w:type="gramStart"/>
      <w:r w:rsidRPr="00DD3493">
        <w:t>By</w:t>
      </w:r>
      <w:proofErr w:type="gramEnd"/>
      <w:r w:rsidRPr="00DD3493">
        <w:t xml:space="preserve"> Evaluating Health Care Services.  </w:t>
      </w:r>
      <w:bookmarkStart w:id="83" w:name="_Hlk97128758"/>
      <w:r w:rsidRPr="00DD3493">
        <w:t xml:space="preserve">Health Affairs.  Blog Post.  2021.  </w:t>
      </w:r>
      <w:bookmarkEnd w:id="83"/>
      <w:r w:rsidR="008A581C">
        <w:fldChar w:fldCharType="begin"/>
      </w:r>
      <w:r w:rsidR="008A581C">
        <w:instrText xml:space="preserve"> HYPERLINK "https://www.healthaffairs.org/do/10.1377/hblog20211028.15012/full/" </w:instrText>
      </w:r>
      <w:r w:rsidR="008A581C">
        <w:fldChar w:fldCharType="separate"/>
      </w:r>
      <w:r w:rsidRPr="00C25A2C">
        <w:rPr>
          <w:rStyle w:val="Hyperlink"/>
        </w:rPr>
        <w:t>https://www.healthaffairs.org/do/10.1377/hblog20211028.15012/full/</w:t>
      </w:r>
      <w:r w:rsidR="008A581C">
        <w:rPr>
          <w:rStyle w:val="Hyperlink"/>
        </w:rPr>
        <w:fldChar w:fldCharType="end"/>
      </w:r>
      <w:r>
        <w:rPr>
          <w:color w:val="FF0000"/>
        </w:rPr>
        <w:t xml:space="preserve"> </w:t>
      </w:r>
      <w:r w:rsidRPr="00B63EB4">
        <w:rPr>
          <w:color w:val="FF0000"/>
        </w:rPr>
        <w:t xml:space="preserve">  </w:t>
      </w:r>
    </w:p>
    <w:p w14:paraId="2F3A82E6" w14:textId="5F311D6C" w:rsidR="00323DA7" w:rsidRDefault="00323DA7" w:rsidP="006D471A">
      <w:pPr>
        <w:pStyle w:val="NonPeer-Reviewed"/>
      </w:pPr>
      <w:r>
        <w:t>Fendrick AM, Chernew ME, Scanlon D.</w:t>
      </w:r>
      <w:r w:rsidR="00CF0F8B">
        <w:t xml:space="preserve">  </w:t>
      </w:r>
      <w:r w:rsidR="00CF0F8B" w:rsidRPr="00CF0F8B">
        <w:t>Looking Ahead to 2022 With the Editors of AJMC</w:t>
      </w:r>
      <w:r w:rsidR="00CF0F8B">
        <w:t xml:space="preserve">.  </w:t>
      </w:r>
      <w:r>
        <w:t xml:space="preserve"> </w:t>
      </w:r>
      <w:hyperlink r:id="rId140" w:history="1">
        <w:r w:rsidRPr="00171512">
          <w:rPr>
            <w:rStyle w:val="Hyperlink"/>
          </w:rPr>
          <w:t>https://www.ajmc.com/view/looking-ahead-to-2022-with-the-editors-of-ajmc-</w:t>
        </w:r>
      </w:hyperlink>
      <w:r>
        <w:t xml:space="preserve"> </w:t>
      </w:r>
    </w:p>
    <w:p w14:paraId="7A4297C4" w14:textId="54503EC6" w:rsidR="006E0996" w:rsidRDefault="006E0996" w:rsidP="006D471A">
      <w:pPr>
        <w:pStyle w:val="NonPeer-Reviewed"/>
      </w:pPr>
      <w:r w:rsidRPr="00212E0A">
        <w:t xml:space="preserve">Fendrick AM, Parker A.  Lessons Learned </w:t>
      </w:r>
      <w:proofErr w:type="gramStart"/>
      <w:r w:rsidRPr="00212E0A">
        <w:t>In</w:t>
      </w:r>
      <w:proofErr w:type="gramEnd"/>
      <w:r w:rsidRPr="00212E0A">
        <w:t xml:space="preserve"> Medicare Advantage: The Role </w:t>
      </w:r>
      <w:proofErr w:type="gramStart"/>
      <w:r w:rsidRPr="00212E0A">
        <w:t>Of</w:t>
      </w:r>
      <w:proofErr w:type="gramEnd"/>
      <w:r w:rsidRPr="00212E0A">
        <w:t xml:space="preserve"> Supplemental Benefits </w:t>
      </w:r>
      <w:proofErr w:type="gramStart"/>
      <w:r w:rsidRPr="00212E0A">
        <w:t>In</w:t>
      </w:r>
      <w:proofErr w:type="gramEnd"/>
      <w:r w:rsidRPr="00212E0A">
        <w:t xml:space="preserve"> Achieving Better Health Outcomes.  Health Affairs.  Blog Post.  202</w:t>
      </w:r>
      <w:r w:rsidR="00633B0B" w:rsidRPr="00212E0A">
        <w:t>2</w:t>
      </w:r>
      <w:r w:rsidRPr="00212E0A">
        <w:t>.</w:t>
      </w:r>
      <w:r w:rsidR="00633B0B" w:rsidRPr="00212E0A">
        <w:t xml:space="preserve">  </w:t>
      </w:r>
      <w:hyperlink r:id="rId141" w:history="1">
        <w:r w:rsidR="00633B0B" w:rsidRPr="001B0DC2">
          <w:rPr>
            <w:rStyle w:val="Hyperlink"/>
          </w:rPr>
          <w:t>https://www.healthaffairs.org/sponsored-content/better-medicare-alliance-lessons-learned-in-medicare-advantage-role-of-supplemental-benefits</w:t>
        </w:r>
      </w:hyperlink>
      <w:r w:rsidR="00633B0B">
        <w:t xml:space="preserve"> </w:t>
      </w:r>
      <w:r w:rsidRPr="006E0996">
        <w:t xml:space="preserve">  </w:t>
      </w:r>
    </w:p>
    <w:p w14:paraId="25851630" w14:textId="608E223B" w:rsidR="00273F51" w:rsidRDefault="00273F51" w:rsidP="006D471A">
      <w:pPr>
        <w:pStyle w:val="NonPeer-Reviewed"/>
      </w:pPr>
      <w:bookmarkStart w:id="84" w:name="_Hlk110434633"/>
      <w:r w:rsidRPr="00212E0A">
        <w:t>Fendrick AM.  Michigan Answers.  WJR-AM.</w:t>
      </w:r>
      <w:r w:rsidR="00146B5A">
        <w:t xml:space="preserve">  2022.</w:t>
      </w:r>
      <w:r w:rsidRPr="00212E0A">
        <w:t xml:space="preserve">  </w:t>
      </w:r>
      <w:bookmarkEnd w:id="84"/>
      <w:r w:rsidR="00A22052">
        <w:fldChar w:fldCharType="begin"/>
      </w:r>
      <w:r w:rsidR="00A22052">
        <w:instrText xml:space="preserve"> HYPERLINK "https://michigan-answers.simplecast.com/episodes/michigan-answers-dr-mark-fendrick?share=true" </w:instrText>
      </w:r>
      <w:r w:rsidR="00A22052">
        <w:fldChar w:fldCharType="separate"/>
      </w:r>
      <w:r w:rsidRPr="00DD102D">
        <w:rPr>
          <w:rStyle w:val="Hyperlink"/>
        </w:rPr>
        <w:t>https://michigan-answers.simplecast.com/episodes/michigan-answers-dr-mark-fendrick?share=true</w:t>
      </w:r>
      <w:r w:rsidR="00A22052">
        <w:rPr>
          <w:rStyle w:val="Hyperlink"/>
        </w:rPr>
        <w:fldChar w:fldCharType="end"/>
      </w:r>
      <w:r>
        <w:t xml:space="preserve"> </w:t>
      </w:r>
    </w:p>
    <w:p w14:paraId="41DEEB4F" w14:textId="66C84968" w:rsidR="00273F51" w:rsidRDefault="00273F51" w:rsidP="006D471A">
      <w:pPr>
        <w:pStyle w:val="NonPeer-Reviewed"/>
      </w:pPr>
      <w:r w:rsidRPr="00212E0A">
        <w:t>Fendrick AM, Fronstin P.  Still V-BID: Chronic Disease and the Drive to Health Care Value.  American Benefits Council.</w:t>
      </w:r>
      <w:r w:rsidR="00146B5A">
        <w:t xml:space="preserve">  2022.</w:t>
      </w:r>
      <w:r w:rsidRPr="00212E0A">
        <w:t xml:space="preserve">  </w:t>
      </w:r>
      <w:hyperlink r:id="rId142" w:history="1">
        <w:r w:rsidRPr="00DD102D">
          <w:rPr>
            <w:rStyle w:val="Hyperlink"/>
          </w:rPr>
          <w:t>https://americanbenefitspodcast.libsyn.com/episode-no-37-still-vbid-chronic-disease-and-the-drive-to-health-care-value</w:t>
        </w:r>
      </w:hyperlink>
      <w:r>
        <w:t xml:space="preserve"> </w:t>
      </w:r>
    </w:p>
    <w:p w14:paraId="2CB501F6" w14:textId="6FBDE4D5" w:rsidR="004F4727" w:rsidRPr="004B24F6" w:rsidRDefault="00FE7117" w:rsidP="006D471A">
      <w:pPr>
        <w:pStyle w:val="NonPeer-Reviewed"/>
        <w:rPr>
          <w:color w:val="FF0000"/>
        </w:rPr>
      </w:pPr>
      <w:r w:rsidRPr="00745A25">
        <w:lastRenderedPageBreak/>
        <w:t>Carey D, Fendrick AM.</w:t>
      </w:r>
      <w:r w:rsidR="007E0F84" w:rsidRPr="00745A25">
        <w:t xml:space="preserve">  10th Anniversary Special Series</w:t>
      </w:r>
      <w:r w:rsidR="004B24F6" w:rsidRPr="00745A25">
        <w:t xml:space="preserve">.  </w:t>
      </w:r>
      <w:r w:rsidR="00985059" w:rsidRPr="00745A25">
        <w:t>Virginia Center for Health Innovation</w:t>
      </w:r>
      <w:r w:rsidR="00B77F88" w:rsidRPr="00745A25">
        <w:t>.  2022.</w:t>
      </w:r>
      <w:r w:rsidR="00B77F88" w:rsidRPr="004B24F6">
        <w:rPr>
          <w:color w:val="FF0000"/>
        </w:rPr>
        <w:t xml:space="preserve">  </w:t>
      </w:r>
      <w:hyperlink r:id="rId143" w:history="1">
        <w:r w:rsidR="004B24F6" w:rsidRPr="003738D0">
          <w:rPr>
            <w:rStyle w:val="Hyperlink"/>
          </w:rPr>
          <w:t>https://www.vahealthinnovation.org/2022/03/16/10th-anniversary-special-series-dr-dan-carey-and-dr-mark-fendrick/</w:t>
        </w:r>
      </w:hyperlink>
      <w:r w:rsidR="004B24F6">
        <w:rPr>
          <w:color w:val="FF0000"/>
        </w:rPr>
        <w:t xml:space="preserve"> </w:t>
      </w:r>
    </w:p>
    <w:p w14:paraId="77917A08" w14:textId="251B5C87" w:rsidR="0001575D" w:rsidRDefault="0001575D" w:rsidP="006D471A">
      <w:pPr>
        <w:pStyle w:val="NonPeer-Reviewed"/>
      </w:pPr>
      <w:r w:rsidRPr="000227C8">
        <w:t xml:space="preserve">Fendrick AM.  Expanding Coverage </w:t>
      </w:r>
      <w:r w:rsidR="005C0151" w:rsidRPr="000227C8">
        <w:t>f</w:t>
      </w:r>
      <w:r w:rsidRPr="000227C8">
        <w:t xml:space="preserve">or Early Detection: One Small Step </w:t>
      </w:r>
      <w:r w:rsidR="005C0151" w:rsidRPr="000227C8">
        <w:t>f</w:t>
      </w:r>
      <w:r w:rsidRPr="000227C8">
        <w:t xml:space="preserve">or </w:t>
      </w:r>
      <w:r w:rsidR="005C0151" w:rsidRPr="000227C8">
        <w:t>t</w:t>
      </w:r>
      <w:r w:rsidRPr="000227C8">
        <w:t xml:space="preserve">he Cancer Moonshot, One Giant Leap </w:t>
      </w:r>
      <w:r w:rsidR="005C0151" w:rsidRPr="000227C8">
        <w:t>f</w:t>
      </w:r>
      <w:r w:rsidRPr="000227C8">
        <w:t xml:space="preserve">or Health Equity.  Health Affairs.  Blog Post.  2022. </w:t>
      </w:r>
      <w:r w:rsidR="005C0151" w:rsidRPr="000227C8">
        <w:t xml:space="preserve"> </w:t>
      </w:r>
      <w:hyperlink r:id="rId144" w:history="1">
        <w:r w:rsidR="009909A4" w:rsidRPr="00464374">
          <w:rPr>
            <w:rStyle w:val="Hyperlink"/>
            <w:color w:val="2E74B5" w:themeColor="accent1" w:themeShade="BF"/>
          </w:rPr>
          <w:t>https://www.healthaffairs.org/do/10.1377/forefront.20220322.171614</w:t>
        </w:r>
      </w:hyperlink>
      <w:r w:rsidR="00464374">
        <w:rPr>
          <w:rStyle w:val="Hyperlink"/>
          <w:color w:val="00B0F0"/>
        </w:rPr>
        <w:t xml:space="preserve">  </w:t>
      </w:r>
      <w:r w:rsidR="002C0FE1" w:rsidRPr="002C0FE1">
        <w:rPr>
          <w:color w:val="00B0F0"/>
        </w:rPr>
        <w:t xml:space="preserve"> </w:t>
      </w:r>
      <w:r w:rsidRPr="005C0151">
        <w:t xml:space="preserve"> </w:t>
      </w:r>
    </w:p>
    <w:p w14:paraId="1DAD770E" w14:textId="77AFE351" w:rsidR="00B2634A" w:rsidRDefault="00710841" w:rsidP="006D471A">
      <w:pPr>
        <w:pStyle w:val="NonPeer-Reviewed"/>
      </w:pPr>
      <w:r w:rsidRPr="000227C8">
        <w:t xml:space="preserve">Fendrick AM.  </w:t>
      </w:r>
      <w:r w:rsidR="004E4A13" w:rsidRPr="000227C8">
        <w:t xml:space="preserve">Behind the Science.  Medical World News.  2022.  </w:t>
      </w:r>
      <w:hyperlink r:id="rId145" w:history="1">
        <w:r w:rsidR="00817C0B" w:rsidRPr="00E5222C">
          <w:rPr>
            <w:rStyle w:val="Hyperlink"/>
          </w:rPr>
          <w:t>https://www.medicalworldnews.com/view/behind-the-science-behind-value-based-insurance-design-to-enhance-health-equity</w:t>
        </w:r>
      </w:hyperlink>
      <w:r w:rsidR="00817C0B">
        <w:t xml:space="preserve"> </w:t>
      </w:r>
    </w:p>
    <w:p w14:paraId="4E949FDA" w14:textId="107854AE" w:rsidR="003D75A6" w:rsidRDefault="00536F07" w:rsidP="001B359A">
      <w:pPr>
        <w:pStyle w:val="NonPeer-Reviewed"/>
      </w:pPr>
      <w:r w:rsidRPr="00745A25">
        <w:t>Fendrick AM.  All Talk with Jordan and D</w:t>
      </w:r>
      <w:r w:rsidR="002A2410" w:rsidRPr="00745A25">
        <w:t>ie</w:t>
      </w:r>
      <w:r w:rsidRPr="00745A25">
        <w:t>tz</w:t>
      </w:r>
      <w:r w:rsidR="00166DB6" w:rsidRPr="00745A25">
        <w:t>.  WJR.  2022.</w:t>
      </w:r>
      <w:r w:rsidR="00166DB6">
        <w:t xml:space="preserve">  </w:t>
      </w:r>
      <w:hyperlink r:id="rId146" w:history="1">
        <w:r w:rsidR="00AD25E7" w:rsidRPr="003738D0">
          <w:rPr>
            <w:rStyle w:val="Hyperlink"/>
          </w:rPr>
          <w:t>https://wjr-late-mornings.simplecast.com/episodes/mark-fednrick-all-talk-with-jordan-and-dietz</w:t>
        </w:r>
      </w:hyperlink>
      <w:r w:rsidR="00AD25E7">
        <w:t xml:space="preserve"> </w:t>
      </w:r>
      <w:r>
        <w:t xml:space="preserve"> </w:t>
      </w:r>
    </w:p>
    <w:p w14:paraId="6847977A" w14:textId="6D23CA96" w:rsidR="00D264A9" w:rsidRDefault="00B82021" w:rsidP="006D471A">
      <w:pPr>
        <w:pStyle w:val="NonPeer-Reviewed"/>
      </w:pPr>
      <w:r w:rsidRPr="00B82021">
        <w:t>Fronstin P, Roebuck MC, Fendrick AM.  The Impact of Expanding Pre-Deductible Coverage in HS</w:t>
      </w:r>
      <w:r w:rsidR="00716E8B">
        <w:t>A</w:t>
      </w:r>
      <w:r w:rsidRPr="00B82021">
        <w:t xml:space="preserve">-Eligible Health Plans on Premiums.  EBRI Issue No. 558.  2022.  </w:t>
      </w:r>
      <w:hyperlink r:id="rId147" w:history="1">
        <w:r w:rsidRPr="00F93B3F">
          <w:rPr>
            <w:rStyle w:val="Hyperlink"/>
          </w:rPr>
          <w:t>https://www.ebri.org/docs/default-source/ebri-issue-brief/ebri_ib_558_prededuct-19may22.pdf?sfvrsn=433e382f_2</w:t>
        </w:r>
      </w:hyperlink>
      <w:r>
        <w:t xml:space="preserve">   </w:t>
      </w:r>
    </w:p>
    <w:p w14:paraId="111FE0F8" w14:textId="6F815577" w:rsidR="005F03BC" w:rsidRDefault="005F03BC" w:rsidP="006D471A">
      <w:pPr>
        <w:pStyle w:val="NonPeer-Reviewed"/>
      </w:pPr>
      <w:bookmarkStart w:id="85" w:name="_Hlk178947608"/>
      <w:r w:rsidRPr="005F03BC">
        <w:t>Fendrick AM.  The Guy Gordon Show.  WJR.  E20</w:t>
      </w:r>
      <w:r w:rsidR="00FF3E18">
        <w:t>09</w:t>
      </w:r>
      <w:r w:rsidRPr="005F03BC">
        <w:t xml:space="preserve">.  2022. </w:t>
      </w:r>
      <w:bookmarkEnd w:id="85"/>
      <w:r w:rsidR="00B86C6C">
        <w:fldChar w:fldCharType="begin"/>
      </w:r>
      <w:r w:rsidR="00B86C6C">
        <w:instrText>HYPERLINK "https://www.wjr.com/guygordon/"</w:instrText>
      </w:r>
      <w:r w:rsidR="00B86C6C">
        <w:fldChar w:fldCharType="separate"/>
      </w:r>
      <w:r w:rsidRPr="007807E0">
        <w:rPr>
          <w:rStyle w:val="Hyperlink"/>
        </w:rPr>
        <w:t>https://www.wjr.com/guygordon/</w:t>
      </w:r>
      <w:r w:rsidR="00B86C6C">
        <w:rPr>
          <w:rStyle w:val="Hyperlink"/>
        </w:rPr>
        <w:fldChar w:fldCharType="end"/>
      </w:r>
      <w:r>
        <w:t xml:space="preserve"> </w:t>
      </w:r>
      <w:r w:rsidRPr="005F03BC">
        <w:t xml:space="preserve"> </w:t>
      </w:r>
    </w:p>
    <w:p w14:paraId="2E6BA252" w14:textId="63CE1A52" w:rsidR="00166DB6" w:rsidRDefault="0091650F" w:rsidP="006D471A">
      <w:pPr>
        <w:pStyle w:val="NonPeer-Reviewed"/>
      </w:pPr>
      <w:r w:rsidRPr="00716E8B">
        <w:t xml:space="preserve">Fendrick AM, Neumann PJ, Beaudin-Seiler B.  No–Value Care: A Starting Point to Reduce Wasteful Healthcare Spending.  </w:t>
      </w:r>
      <w:r w:rsidR="00AF7314" w:rsidRPr="00716E8B">
        <w:t xml:space="preserve">Research Consortium for Health Care Value Assessment.   Research Brief No. 6.  2022.  </w:t>
      </w:r>
      <w:hyperlink r:id="rId148" w:history="1">
        <w:r w:rsidR="00AF7314" w:rsidRPr="00FA294C">
          <w:rPr>
            <w:rStyle w:val="Hyperlink"/>
          </w:rPr>
          <w:t>https://www.hcvalueassessment.org/application/files/5816/5720/1396/Research_Consortium_Research_Brief_No._6_-_No_Value_Care.pdf</w:t>
        </w:r>
      </w:hyperlink>
      <w:r w:rsidR="00AF7314">
        <w:t xml:space="preserve"> </w:t>
      </w:r>
    </w:p>
    <w:p w14:paraId="7E7BF2B6" w14:textId="77777777" w:rsidR="0090377B" w:rsidRDefault="00FF3D25" w:rsidP="006D471A">
      <w:pPr>
        <w:pStyle w:val="NonPeer-Reviewed"/>
      </w:pPr>
      <w:bookmarkStart w:id="86" w:name="_Hlk110435338"/>
      <w:r w:rsidRPr="00FF3D25">
        <w:t xml:space="preserve">Fendrick AM.  </w:t>
      </w:r>
      <w:r w:rsidR="00A60518">
        <w:t>The Guy Gordon Show</w:t>
      </w:r>
      <w:r w:rsidRPr="00FF3D25">
        <w:t>.  WJR.</w:t>
      </w:r>
      <w:r w:rsidR="007606D1">
        <w:t xml:space="preserve">  E2073</w:t>
      </w:r>
      <w:r w:rsidR="00C14C88">
        <w:t>.</w:t>
      </w:r>
      <w:r w:rsidRPr="00FF3D25">
        <w:t xml:space="preserve">  2022.</w:t>
      </w:r>
      <w:r w:rsidR="00FF3E18">
        <w:t xml:space="preserve">  </w:t>
      </w:r>
      <w:hyperlink r:id="rId149" w:history="1">
        <w:r w:rsidR="0090377B" w:rsidRPr="007807E0">
          <w:rPr>
            <w:rStyle w:val="Hyperlink"/>
          </w:rPr>
          <w:t>https://www.wjr.com/guygordon/</w:t>
        </w:r>
      </w:hyperlink>
      <w:r w:rsidR="00B16239">
        <w:t xml:space="preserve">  </w:t>
      </w:r>
    </w:p>
    <w:p w14:paraId="64B30F70" w14:textId="1D2680D6" w:rsidR="00FF3D25" w:rsidRDefault="0090377B" w:rsidP="006D471A">
      <w:pPr>
        <w:pStyle w:val="NonPeer-Reviewed"/>
      </w:pPr>
      <w:r w:rsidRPr="006055B8">
        <w:t xml:space="preserve">Fendrick AM.  Reframe The Role </w:t>
      </w:r>
      <w:r>
        <w:t>of</w:t>
      </w:r>
      <w:r w:rsidRPr="006055B8">
        <w:t xml:space="preserve"> Prior Authorization </w:t>
      </w:r>
      <w:r>
        <w:t>t</w:t>
      </w:r>
      <w:r w:rsidRPr="006055B8">
        <w:t>o Reduce Low-Value Care</w:t>
      </w:r>
      <w:r>
        <w:t xml:space="preserve">.  </w:t>
      </w:r>
      <w:r w:rsidRPr="006055B8">
        <w:t>Health Affairs</w:t>
      </w:r>
      <w:r>
        <w:t xml:space="preserve">.  Blog Post.  </w:t>
      </w:r>
      <w:r w:rsidRPr="006055B8">
        <w:t>2022.</w:t>
      </w:r>
      <w:r>
        <w:t xml:space="preserve">  </w:t>
      </w:r>
      <w:hyperlink r:id="rId150" w:history="1">
        <w:r w:rsidRPr="007807E0">
          <w:rPr>
            <w:rStyle w:val="Hyperlink"/>
          </w:rPr>
          <w:t>https://www.healthaffairs.org/do/10.1377/forefront.20220708.54139/</w:t>
        </w:r>
      </w:hyperlink>
      <w:r>
        <w:t xml:space="preserve"> </w:t>
      </w:r>
      <w:r w:rsidR="00FF3D25" w:rsidRPr="0090377B">
        <w:t xml:space="preserve"> </w:t>
      </w:r>
    </w:p>
    <w:p w14:paraId="6929472A" w14:textId="30407AD6" w:rsidR="00E65211" w:rsidRDefault="00563D6C" w:rsidP="006D471A">
      <w:pPr>
        <w:pStyle w:val="NonPeer-Reviewed"/>
      </w:pPr>
      <w:r w:rsidRPr="003308FD">
        <w:t xml:space="preserve">Fendrick AM.  </w:t>
      </w:r>
      <w:r w:rsidR="00C10EAA" w:rsidRPr="003308FD">
        <w:t xml:space="preserve">Preventive </w:t>
      </w:r>
      <w:r w:rsidR="00AC36B4" w:rsidRPr="003308FD">
        <w:t>C</w:t>
      </w:r>
      <w:r w:rsidR="00C10EAA" w:rsidRPr="003308FD">
        <w:t xml:space="preserve">are </w:t>
      </w:r>
      <w:r w:rsidR="00AC36B4" w:rsidRPr="003308FD">
        <w:t>S</w:t>
      </w:r>
      <w:r w:rsidR="00C10EAA" w:rsidRPr="003308FD">
        <w:t xml:space="preserve">uch as </w:t>
      </w:r>
      <w:r w:rsidR="00AC36B4" w:rsidRPr="003308FD">
        <w:t>B</w:t>
      </w:r>
      <w:r w:rsidR="00C10EAA" w:rsidRPr="003308FD">
        <w:t xml:space="preserve">irth </w:t>
      </w:r>
      <w:r w:rsidR="00AC36B4" w:rsidRPr="003308FD">
        <w:t>C</w:t>
      </w:r>
      <w:r w:rsidR="00C10EAA" w:rsidRPr="003308FD">
        <w:t xml:space="preserve">ontrol, </w:t>
      </w:r>
      <w:r w:rsidR="00AC36B4" w:rsidRPr="003308FD">
        <w:t>A</w:t>
      </w:r>
      <w:r w:rsidR="00C10EAA" w:rsidRPr="003308FD">
        <w:t xml:space="preserve">nti-HIV </w:t>
      </w:r>
      <w:r w:rsidR="00AC36B4" w:rsidRPr="003308FD">
        <w:t>M</w:t>
      </w:r>
      <w:r w:rsidR="00C10EAA" w:rsidRPr="003308FD">
        <w:t xml:space="preserve">edicine </w:t>
      </w:r>
      <w:r w:rsidR="00AC36B4" w:rsidRPr="003308FD">
        <w:t>C</w:t>
      </w:r>
      <w:r w:rsidR="00C10EAA" w:rsidRPr="003308FD">
        <w:t xml:space="preserve">hallenged in Texas </w:t>
      </w:r>
      <w:r w:rsidR="00AC36B4" w:rsidRPr="003308FD">
        <w:t>L</w:t>
      </w:r>
      <w:r w:rsidR="00C10EAA" w:rsidRPr="003308FD">
        <w:t>awsuit</w:t>
      </w:r>
      <w:r w:rsidR="00AC36B4" w:rsidRPr="003308FD">
        <w:t>.  NPR.  2022</w:t>
      </w:r>
      <w:r w:rsidR="00AC36B4">
        <w:t xml:space="preserve">.  </w:t>
      </w:r>
      <w:hyperlink r:id="rId151" w:history="1">
        <w:r w:rsidR="00AC36B4" w:rsidRPr="00C90A2E">
          <w:rPr>
            <w:rStyle w:val="Hyperlink"/>
          </w:rPr>
          <w:t>https://www.npr.org/sections/health-shots/2022/08/09/1115454627/preventive-care-such-as-birth-control-anti-hiv-medicine-challenged-in-texas-laws</w:t>
        </w:r>
      </w:hyperlink>
      <w:r w:rsidR="00AC36B4">
        <w:t xml:space="preserve"> </w:t>
      </w:r>
    </w:p>
    <w:p w14:paraId="34B5338B" w14:textId="5D9B5197" w:rsidR="007D6FB5" w:rsidRDefault="007D6FB5" w:rsidP="006D471A">
      <w:pPr>
        <w:pStyle w:val="NonPeer-Reviewed"/>
      </w:pPr>
      <w:r w:rsidRPr="003308FD">
        <w:t xml:space="preserve">Fendrick AM.  </w:t>
      </w:r>
      <w:r w:rsidR="00A71431" w:rsidRPr="003308FD">
        <w:t xml:space="preserve">Heart Medications Can Be a Huge Financial Strain, but the </w:t>
      </w:r>
      <w:r w:rsidR="00334166" w:rsidRPr="003308FD">
        <w:t>R</w:t>
      </w:r>
      <w:r w:rsidR="00A71431" w:rsidRPr="003308FD">
        <w:t xml:space="preserve">econciliation </w:t>
      </w:r>
      <w:r w:rsidR="00334166" w:rsidRPr="003308FD">
        <w:t>B</w:t>
      </w:r>
      <w:r w:rsidR="00A71431" w:rsidRPr="003308FD">
        <w:t xml:space="preserve">ill </w:t>
      </w:r>
      <w:r w:rsidR="00334166" w:rsidRPr="003308FD">
        <w:t>C</w:t>
      </w:r>
      <w:r w:rsidR="00A71431" w:rsidRPr="003308FD">
        <w:t xml:space="preserve">ould </w:t>
      </w:r>
      <w:r w:rsidR="00334166" w:rsidRPr="003308FD">
        <w:t>H</w:t>
      </w:r>
      <w:r w:rsidR="00A71431" w:rsidRPr="003308FD">
        <w:t>elp</w:t>
      </w:r>
      <w:r w:rsidR="00334166" w:rsidRPr="003308FD">
        <w:t>.  NBC News</w:t>
      </w:r>
      <w:r w:rsidR="00C47491" w:rsidRPr="003308FD">
        <w:t xml:space="preserve">.  2022.  </w:t>
      </w:r>
      <w:hyperlink r:id="rId152" w:history="1">
        <w:r w:rsidR="00C7324E" w:rsidRPr="00C90A2E">
          <w:rPr>
            <w:rStyle w:val="Hyperlink"/>
          </w:rPr>
          <w:t>https://www.nbcnews.com/health/health-news/heart-medications-can-huge-financial-strain-reconciliation-bill-help-rcna41491</w:t>
        </w:r>
      </w:hyperlink>
      <w:r w:rsidR="00C7324E">
        <w:t xml:space="preserve"> </w:t>
      </w:r>
    </w:p>
    <w:p w14:paraId="671FA81A" w14:textId="478F6F6B" w:rsidR="00BA0C5A" w:rsidRDefault="008C3994" w:rsidP="006D471A">
      <w:pPr>
        <w:pStyle w:val="NonPeer-Reviewed"/>
      </w:pPr>
      <w:r w:rsidRPr="008C3994">
        <w:t>Philipson TJ, Fendrick AM, Ling Y, Sun E, Williams J.  The Value of Medical Innovation in the Fight Against COVID-19 in the United States.</w:t>
      </w:r>
      <w:r w:rsidR="00264B41">
        <w:t xml:space="preserve">  The University of Chicago.  2022.  </w:t>
      </w:r>
      <w:hyperlink r:id="rId153" w:history="1">
        <w:r w:rsidR="00264B41" w:rsidRPr="00C90A2E">
          <w:rPr>
            <w:rStyle w:val="Hyperlink"/>
          </w:rPr>
          <w:t>https://ecchc.economics.uchicago.edu/2022/08/12/the-value-of-medical-innovation-in-the-fight-against-covid-19-in-the-united-states/</w:t>
        </w:r>
      </w:hyperlink>
      <w:r w:rsidR="00264B41">
        <w:t xml:space="preserve"> </w:t>
      </w:r>
    </w:p>
    <w:p w14:paraId="18FA3F1A" w14:textId="2479478E" w:rsidR="00B134FB" w:rsidRDefault="009C6772" w:rsidP="006D471A">
      <w:pPr>
        <w:pStyle w:val="NonPeer-Reviewed"/>
      </w:pPr>
      <w:r w:rsidRPr="009C6772">
        <w:t xml:space="preserve">Fendrick AM.  The Push to End Cancer Screening Purgatory.  Tradeoffs.  Podcast.  2022.  </w:t>
      </w:r>
      <w:hyperlink r:id="rId154" w:history="1">
        <w:r w:rsidRPr="00607A57">
          <w:rPr>
            <w:rStyle w:val="Hyperlink"/>
          </w:rPr>
          <w:t>https://tradeoffs.org/2022/09/29/aca-cancer-screening-coverage/</w:t>
        </w:r>
      </w:hyperlink>
      <w:r>
        <w:t xml:space="preserve"> </w:t>
      </w:r>
    </w:p>
    <w:p w14:paraId="3F860091" w14:textId="77777777" w:rsidR="008C7504" w:rsidRPr="008C7504" w:rsidRDefault="008C7504" w:rsidP="006D471A">
      <w:pPr>
        <w:pStyle w:val="NonPeer-Reviewed"/>
      </w:pPr>
      <w:r w:rsidRPr="008C7504">
        <w:t xml:space="preserve">Fendrick AM.  The Impact of Covering Select Preventive Services on </w:t>
      </w:r>
    </w:p>
    <w:p w14:paraId="75E8E562" w14:textId="39A0A8DA" w:rsidR="00632AA7" w:rsidRDefault="008C7504" w:rsidP="006D471A">
      <w:pPr>
        <w:pStyle w:val="NonPeer-Reviewed"/>
        <w:numPr>
          <w:ilvl w:val="0"/>
          <w:numId w:val="0"/>
        </w:numPr>
        <w:ind w:left="720"/>
        <w:rPr>
          <w:rStyle w:val="Hyperlink"/>
        </w:rPr>
      </w:pPr>
      <w:r w:rsidRPr="008C7504">
        <w:t>Employer Health Care Spending</w:t>
      </w:r>
      <w:r>
        <w:t xml:space="preserve">.  </w:t>
      </w:r>
      <w:r w:rsidRPr="008C7504">
        <w:t xml:space="preserve">Employee Benefit Research Institute Issue Brief, no. </w:t>
      </w:r>
      <w:r>
        <w:t>444</w:t>
      </w:r>
      <w:r w:rsidRPr="008C7504">
        <w:t>.  October 202</w:t>
      </w:r>
      <w:r>
        <w:t>2</w:t>
      </w:r>
      <w:r w:rsidRPr="008C7504">
        <w:t>.</w:t>
      </w:r>
      <w:r>
        <w:t xml:space="preserve">  </w:t>
      </w:r>
      <w:hyperlink r:id="rId155" w:history="1">
        <w:r w:rsidRPr="003D6606">
          <w:rPr>
            <w:rStyle w:val="Hyperlink"/>
          </w:rPr>
          <w:t>https://www.ebri.org/docs/default-source/fast-facts/ff-444-preventiveservices-20oct22.pdf?sfvrsn=8efb382f_2</w:t>
        </w:r>
      </w:hyperlink>
    </w:p>
    <w:p w14:paraId="7547C9B1" w14:textId="4401853E" w:rsidR="00AF7314" w:rsidRPr="00F90BD8" w:rsidRDefault="00632AA7" w:rsidP="006D471A">
      <w:pPr>
        <w:pStyle w:val="NonPeer-Reviewed"/>
        <w:rPr>
          <w:color w:val="0563C1" w:themeColor="hyperlink"/>
          <w:u w:val="single"/>
        </w:rPr>
      </w:pPr>
      <w:r>
        <w:t xml:space="preserve">Fendrick AM.  </w:t>
      </w:r>
      <w:r w:rsidRPr="00632AA7">
        <w:t>A Look at Cancer Moonshot: Health Disparities in Cancer Screening</w:t>
      </w:r>
      <w:r>
        <w:t xml:space="preserve">.  </w:t>
      </w:r>
      <w:proofErr w:type="spellStart"/>
      <w:r>
        <w:t>ReachMD</w:t>
      </w:r>
      <w:proofErr w:type="spellEnd"/>
      <w:r>
        <w:t>.</w:t>
      </w:r>
      <w:r w:rsidR="00F90BD8">
        <w:t xml:space="preserve">  2022.</w:t>
      </w:r>
      <w:r>
        <w:t xml:space="preserve">  </w:t>
      </w:r>
      <w:hyperlink r:id="rId156" w:history="1">
        <w:r w:rsidRPr="008B1217">
          <w:rPr>
            <w:rStyle w:val="Hyperlink"/>
          </w:rPr>
          <w:t>https://reachmd.com/programs/project-oncology/a-look-at-cancer-moonshot-health-disparities-in-cancer-screening/14014/</w:t>
        </w:r>
      </w:hyperlink>
      <w:r>
        <w:t xml:space="preserve"> </w:t>
      </w:r>
      <w:bookmarkEnd w:id="86"/>
    </w:p>
    <w:p w14:paraId="2A2E19B0" w14:textId="3D21BC77" w:rsidR="00F90BD8" w:rsidRPr="004D62CE" w:rsidRDefault="00F90BD8" w:rsidP="006D471A">
      <w:pPr>
        <w:pStyle w:val="NonPeer-Reviewed"/>
        <w:rPr>
          <w:color w:val="0563C1" w:themeColor="hyperlink"/>
          <w:u w:val="single"/>
        </w:rPr>
      </w:pPr>
      <w:r w:rsidRPr="0034438C">
        <w:t xml:space="preserve">Fendrick AM, Chernew ME.  AJMC Managed Care Cast.  Podcast.  2022.   </w:t>
      </w:r>
      <w:hyperlink r:id="rId157" w:history="1">
        <w:r w:rsidRPr="00D574E3">
          <w:rPr>
            <w:rStyle w:val="Hyperlink"/>
          </w:rPr>
          <w:t>https://www.ajmc.com/view/ajmc-editors-reflect-and-look-forward-to-2023</w:t>
        </w:r>
      </w:hyperlink>
      <w:r>
        <w:t xml:space="preserve"> </w:t>
      </w:r>
    </w:p>
    <w:p w14:paraId="78222007" w14:textId="5048D1D6" w:rsidR="005559B6" w:rsidRPr="007407F4" w:rsidRDefault="004D62CE" w:rsidP="006D471A">
      <w:pPr>
        <w:pStyle w:val="NonPeer-Reviewed"/>
        <w:rPr>
          <w:color w:val="FF0000"/>
          <w:u w:val="single"/>
        </w:rPr>
      </w:pPr>
      <w:r w:rsidRPr="00464374">
        <w:t xml:space="preserve">Bagley N, Fendrick AM, </w:t>
      </w:r>
      <w:r w:rsidR="00915DB1" w:rsidRPr="00464374">
        <w:t xml:space="preserve">Parekh A.  Behind the Push to Strike Down Free Preventative Health Care in America.  On Point.  2023.  </w:t>
      </w:r>
      <w:hyperlink r:id="rId158" w:history="1">
        <w:r w:rsidR="00915DB1" w:rsidRPr="00B46736">
          <w:rPr>
            <w:rStyle w:val="Hyperlink"/>
          </w:rPr>
          <w:t>https://www.wbur.org/onpoint/2023/04/26/behind-the-push-to-strike-down-free-preventative-health-care-in-america</w:t>
        </w:r>
      </w:hyperlink>
      <w:r w:rsidR="00915DB1">
        <w:rPr>
          <w:color w:val="FF0000"/>
        </w:rPr>
        <w:t xml:space="preserve"> </w:t>
      </w:r>
    </w:p>
    <w:p w14:paraId="06CFE598" w14:textId="1F814446" w:rsidR="002C0FE1" w:rsidRPr="00A82BCD" w:rsidRDefault="002C0FE1" w:rsidP="006D471A">
      <w:pPr>
        <w:pStyle w:val="NonPeer-Reviewed"/>
        <w:rPr>
          <w:color w:val="FF0000"/>
          <w:u w:val="single"/>
        </w:rPr>
      </w:pPr>
      <w:r w:rsidRPr="00464374">
        <w:lastRenderedPageBreak/>
        <w:t xml:space="preserve">Chopra Z, Fendrick AM.  Clinical Implications of the Braidwood Ruling: Use of Pre-ACA Task Force Recommendations.  Health Affairs Forefront.  Blog Post.  2023.  </w:t>
      </w:r>
      <w:hyperlink r:id="rId159" w:history="1">
        <w:r w:rsidRPr="00B46736">
          <w:rPr>
            <w:rStyle w:val="Hyperlink"/>
          </w:rPr>
          <w:t>https://www.healthaffairs.org/content/forefront/clinical-implications-i-braidwood-ruling-i-use-pre-aca-task-force-recommendations</w:t>
        </w:r>
      </w:hyperlink>
      <w:r>
        <w:rPr>
          <w:color w:val="FF0000"/>
        </w:rPr>
        <w:t xml:space="preserve"> </w:t>
      </w:r>
    </w:p>
    <w:p w14:paraId="54851C59" w14:textId="33A9A239" w:rsidR="003D75A6" w:rsidRPr="001B359A" w:rsidRDefault="00A82BCD" w:rsidP="001B359A">
      <w:pPr>
        <w:pStyle w:val="NonPeer-Reviewed"/>
        <w:rPr>
          <w:color w:val="FF0000"/>
          <w:u w:val="single"/>
        </w:rPr>
      </w:pPr>
      <w:r w:rsidRPr="00D804C0">
        <w:t xml:space="preserve">Bagley N, Fendrick AM.  A Texas Judge Just Invalidated </w:t>
      </w:r>
      <w:r w:rsidR="00D804C0" w:rsidRPr="00D804C0">
        <w:t>the</w:t>
      </w:r>
      <w:r w:rsidRPr="00D804C0">
        <w:t xml:space="preserve"> Preventive Services Mandate. What Happens Next?  </w:t>
      </w:r>
      <w:bookmarkStart w:id="87" w:name="_Hlk138851309"/>
      <w:r w:rsidRPr="00D804C0">
        <w:t xml:space="preserve">Health Affairs Forefront.  Blog Post.  Mar 2023.  </w:t>
      </w:r>
      <w:bookmarkEnd w:id="87"/>
      <w:r w:rsidR="00A616BD">
        <w:fldChar w:fldCharType="begin"/>
      </w:r>
      <w:r w:rsidR="00A616BD">
        <w:instrText>HYPERLINK "https://www.healthaffairs.org/content/forefront/texas-judge-just-invalidated-preventive-services-mandate-happens-next"</w:instrText>
      </w:r>
      <w:r w:rsidR="00A616BD">
        <w:fldChar w:fldCharType="separate"/>
      </w:r>
      <w:r w:rsidRPr="00CC78E5">
        <w:rPr>
          <w:rStyle w:val="Hyperlink"/>
        </w:rPr>
        <w:t>https://www.healthaffairs.org/content/forefront/texas-judge-just-invalidated-preventive-services-mandate-happens-next</w:t>
      </w:r>
      <w:r w:rsidR="00A616BD">
        <w:rPr>
          <w:rStyle w:val="Hyperlink"/>
        </w:rPr>
        <w:fldChar w:fldCharType="end"/>
      </w:r>
      <w:r>
        <w:rPr>
          <w:color w:val="FF0000"/>
        </w:rPr>
        <w:t xml:space="preserve"> </w:t>
      </w:r>
    </w:p>
    <w:p w14:paraId="278AFF5F" w14:textId="0123C0E8" w:rsidR="0041734A" w:rsidRDefault="0041734A" w:rsidP="006D471A">
      <w:pPr>
        <w:pStyle w:val="NonPeer-Reviewed"/>
        <w:rPr>
          <w:color w:val="FF0000"/>
        </w:rPr>
      </w:pPr>
      <w:r w:rsidRPr="00DD6645">
        <w:t xml:space="preserve">Fronstin P, Roebuck MC, Fendrick AM.  The Cost Implications of the Braidwood Ruling for Enrollees and Plan Sponsors.  Health Affairs Forefront.  Blog Post.  Jun 2023.  </w:t>
      </w:r>
      <w:hyperlink r:id="rId160" w:history="1">
        <w:r w:rsidRPr="00A16B3A">
          <w:rPr>
            <w:rStyle w:val="Hyperlink"/>
          </w:rPr>
          <w:t>https://www.healthaffairs.org/content/forefront/cost-implications-i-braidwood-i-ruling-enrollees-and-plan-sponsors</w:t>
        </w:r>
      </w:hyperlink>
      <w:r>
        <w:rPr>
          <w:color w:val="FF0000"/>
        </w:rPr>
        <w:t xml:space="preserve"> </w:t>
      </w:r>
    </w:p>
    <w:p w14:paraId="4FAE3D41" w14:textId="5BF6A329" w:rsidR="00DD6645" w:rsidRDefault="006B79BE" w:rsidP="006D471A">
      <w:pPr>
        <w:pStyle w:val="NonPeer-Reviewed"/>
        <w:rPr>
          <w:color w:val="FF0000"/>
        </w:rPr>
      </w:pPr>
      <w:r w:rsidRPr="00603F56">
        <w:t>Fronstin P,</w:t>
      </w:r>
      <w:r w:rsidR="004B7622" w:rsidRPr="00603F56">
        <w:t xml:space="preserve"> </w:t>
      </w:r>
      <w:r w:rsidRPr="00603F56">
        <w:t>Roebuck</w:t>
      </w:r>
      <w:r w:rsidR="004B7622" w:rsidRPr="00603F56">
        <w:t xml:space="preserve"> MC,</w:t>
      </w:r>
      <w:r w:rsidRPr="00603F56">
        <w:t xml:space="preserve"> Fendrick</w:t>
      </w:r>
      <w:r w:rsidR="004B7622" w:rsidRPr="00603F56">
        <w:t xml:space="preserve"> AM.  </w:t>
      </w:r>
      <w:r w:rsidR="00A33DF2" w:rsidRPr="00603F56">
        <w:t xml:space="preserve">Imposing Cost Sharing on Preventive Services Significantly Impacts Expenditures for Eligible Enrollees but Does Not Substantially Reduce Aggregate Employer Health Care Spending: Implications of Braidwood Management Inc. v. Becerra.  </w:t>
      </w:r>
      <w:r w:rsidR="00B07ECF" w:rsidRPr="00603F56">
        <w:t>Employee Benefit Research Institute Issue Brief</w:t>
      </w:r>
      <w:r w:rsidR="00A33DF2" w:rsidRPr="00603F56">
        <w:t xml:space="preserve">.  </w:t>
      </w:r>
      <w:r w:rsidR="00D02673" w:rsidRPr="00603F56">
        <w:t>Jun 2023.</w:t>
      </w:r>
      <w:r w:rsidR="000A7B7E" w:rsidRPr="00603F56">
        <w:t xml:space="preserve">  </w:t>
      </w:r>
      <w:hyperlink r:id="rId161" w:history="1">
        <w:r w:rsidR="009A06B0" w:rsidRPr="00517F1C">
          <w:rPr>
            <w:rStyle w:val="Hyperlink"/>
          </w:rPr>
          <w:t>https://www.ebri.org/publications/research-publications/issue-briefs/content/imposing-cost-sharing-on-preventive-services-significantly-impacts-expenditures-for-eligible-enrollees-but-does-not-substantially-reduce-aggregate-employer-health-care-spending-implications-of-braidwood-management-inc.-v.-becerra</w:t>
        </w:r>
      </w:hyperlink>
      <w:r w:rsidR="009A06B0">
        <w:rPr>
          <w:color w:val="FF0000"/>
        </w:rPr>
        <w:t xml:space="preserve"> </w:t>
      </w:r>
    </w:p>
    <w:p w14:paraId="4895F15E" w14:textId="35EAEE2C" w:rsidR="00CB279F" w:rsidRDefault="004A292E" w:rsidP="006D471A">
      <w:pPr>
        <w:pStyle w:val="NonPeer-Reviewed"/>
      </w:pPr>
      <w:r w:rsidRPr="00640867">
        <w:t xml:space="preserve">JAMA Internal Medicine Author Interview.  </w:t>
      </w:r>
      <w:r w:rsidR="00F75527" w:rsidRPr="00640867">
        <w:t xml:space="preserve">Comparison of Hospital Online Price and Telephone Price for Shoppable Services.  </w:t>
      </w:r>
      <w:hyperlink r:id="rId162" w:history="1">
        <w:r w:rsidR="00040B1B" w:rsidRPr="00CC330E">
          <w:rPr>
            <w:rStyle w:val="Hyperlink"/>
          </w:rPr>
          <w:t>https://edhub.ama-assn.org/jn-learning/audio-player/18814888?resultClick=1</w:t>
        </w:r>
      </w:hyperlink>
    </w:p>
    <w:p w14:paraId="023858B4" w14:textId="6CFE2CCF" w:rsidR="00040B1B" w:rsidRDefault="00040B1B" w:rsidP="006D471A">
      <w:pPr>
        <w:pStyle w:val="NonPeer-Reviewed"/>
      </w:pPr>
      <w:r w:rsidRPr="004524B8">
        <w:t>Fendrick</w:t>
      </w:r>
      <w:r w:rsidR="009028CE" w:rsidRPr="004524B8">
        <w:t xml:space="preserve"> AM</w:t>
      </w:r>
      <w:r w:rsidRPr="004524B8">
        <w:t>, Bagley</w:t>
      </w:r>
      <w:r w:rsidR="009028CE" w:rsidRPr="004524B8">
        <w:t xml:space="preserve"> N</w:t>
      </w:r>
      <w:r w:rsidRPr="004524B8">
        <w:t>, Bonavitacola</w:t>
      </w:r>
      <w:r w:rsidR="009028CE" w:rsidRPr="004524B8">
        <w:t xml:space="preserve"> J</w:t>
      </w:r>
      <w:r w:rsidRPr="004524B8">
        <w:t xml:space="preserve">.  Michigan </w:t>
      </w:r>
      <w:r w:rsidR="009028CE" w:rsidRPr="004524B8">
        <w:t>P</w:t>
      </w:r>
      <w:r w:rsidRPr="004524B8">
        <w:t xml:space="preserve">rofessors </w:t>
      </w:r>
      <w:r w:rsidR="009028CE" w:rsidRPr="004524B8">
        <w:t>O</w:t>
      </w:r>
      <w:r w:rsidRPr="004524B8">
        <w:t xml:space="preserve">ffer </w:t>
      </w:r>
      <w:r w:rsidR="009028CE" w:rsidRPr="004524B8">
        <w:t>I</w:t>
      </w:r>
      <w:r w:rsidRPr="004524B8">
        <w:t xml:space="preserve">nsights </w:t>
      </w:r>
      <w:proofErr w:type="gramStart"/>
      <w:r w:rsidR="009028CE" w:rsidRPr="004524B8">
        <w:t>I</w:t>
      </w:r>
      <w:r w:rsidRPr="004524B8">
        <w:t>nto</w:t>
      </w:r>
      <w:proofErr w:type="gramEnd"/>
      <w:r w:rsidRPr="004524B8">
        <w:t xml:space="preserve"> </w:t>
      </w:r>
      <w:r w:rsidR="009028CE" w:rsidRPr="004524B8">
        <w:t>W</w:t>
      </w:r>
      <w:r w:rsidRPr="004524B8">
        <w:t xml:space="preserve">hat Braidwood </w:t>
      </w:r>
      <w:r w:rsidR="009028CE" w:rsidRPr="004524B8">
        <w:t>R</w:t>
      </w:r>
      <w:r w:rsidRPr="004524B8">
        <w:t xml:space="preserve">uling </w:t>
      </w:r>
      <w:r w:rsidR="009028CE" w:rsidRPr="004524B8">
        <w:t>C</w:t>
      </w:r>
      <w:r w:rsidRPr="004524B8">
        <w:t xml:space="preserve">ould </w:t>
      </w:r>
      <w:r w:rsidR="009028CE" w:rsidRPr="004524B8">
        <w:t>M</w:t>
      </w:r>
      <w:r w:rsidRPr="004524B8">
        <w:t xml:space="preserve">ean for </w:t>
      </w:r>
      <w:r w:rsidR="009028CE" w:rsidRPr="004524B8">
        <w:t>P</w:t>
      </w:r>
      <w:r w:rsidRPr="004524B8">
        <w:t xml:space="preserve">reventive </w:t>
      </w:r>
      <w:r w:rsidR="009028CE" w:rsidRPr="004524B8">
        <w:t>S</w:t>
      </w:r>
      <w:r w:rsidRPr="004524B8">
        <w:t xml:space="preserve">creening in </w:t>
      </w:r>
      <w:r w:rsidR="009028CE" w:rsidRPr="004524B8">
        <w:t>C</w:t>
      </w:r>
      <w:r w:rsidRPr="004524B8">
        <w:t xml:space="preserve">ancer </w:t>
      </w:r>
      <w:r w:rsidR="009028CE" w:rsidRPr="004524B8">
        <w:t>C</w:t>
      </w:r>
      <w:r w:rsidRPr="004524B8">
        <w:t>are.  Am J Managed Care.</w:t>
      </w:r>
      <w:r w:rsidR="009028CE" w:rsidRPr="004524B8">
        <w:t xml:space="preserve">  </w:t>
      </w:r>
      <w:r w:rsidRPr="004524B8">
        <w:t>2023 Jun;29(5 Spec No.</w:t>
      </w:r>
      <w:proofErr w:type="gramStart"/>
      <w:r w:rsidRPr="004524B8">
        <w:t>):SP</w:t>
      </w:r>
      <w:proofErr w:type="gramEnd"/>
      <w:r w:rsidRPr="004524B8">
        <w:t xml:space="preserve">353-SP354. </w:t>
      </w:r>
      <w:r w:rsidR="009028CE" w:rsidRPr="004524B8">
        <w:t xml:space="preserve"> </w:t>
      </w:r>
      <w:proofErr w:type="spellStart"/>
      <w:r w:rsidRPr="004524B8">
        <w:t>doi</w:t>
      </w:r>
      <w:proofErr w:type="spellEnd"/>
      <w:r w:rsidRPr="004524B8">
        <w:t>: 10.37765/ajmc.2023.89392</w:t>
      </w:r>
    </w:p>
    <w:p w14:paraId="017692C3" w14:textId="1D479E14" w:rsidR="00C54BCB" w:rsidRPr="00C54BCB" w:rsidRDefault="00C54BCB" w:rsidP="006D471A">
      <w:pPr>
        <w:pStyle w:val="NonPeer-Reviewed"/>
        <w:rPr>
          <w:color w:val="FF0000"/>
        </w:rPr>
      </w:pPr>
      <w:r w:rsidRPr="00962922">
        <w:t xml:space="preserve">Fendrick AM.  How To Make Sure the Inflation Reduction Act Works for All Patients.  Health Affairs Forefront.  Blog Post.  Aug 2023.   </w:t>
      </w:r>
      <w:hyperlink r:id="rId163" w:history="1">
        <w:r w:rsidRPr="001345E3">
          <w:rPr>
            <w:rStyle w:val="Hyperlink"/>
          </w:rPr>
          <w:t>https://www.healthaffairs.org/content/forefront/make-sure-inflation-reduction-act-works-all-patients</w:t>
        </w:r>
      </w:hyperlink>
      <w:r>
        <w:rPr>
          <w:color w:val="FF0000"/>
        </w:rPr>
        <w:t xml:space="preserve"> </w:t>
      </w:r>
      <w:r w:rsidRPr="00C54BCB">
        <w:rPr>
          <w:color w:val="FF0000"/>
        </w:rPr>
        <w:t xml:space="preserve"> </w:t>
      </w:r>
    </w:p>
    <w:p w14:paraId="77BC785F" w14:textId="1278302C" w:rsidR="00C54BCB" w:rsidRPr="00C54BCB" w:rsidRDefault="00C54BCB" w:rsidP="006D471A">
      <w:pPr>
        <w:pStyle w:val="NonPeer-Reviewed"/>
        <w:rPr>
          <w:color w:val="FF0000"/>
        </w:rPr>
      </w:pPr>
      <w:r w:rsidRPr="00962922">
        <w:t xml:space="preserve">Isenberg EE, Fendrick AM.  Approved, But Not Covered: How Insurance Coverage Is Essential to Achieve the Health </w:t>
      </w:r>
      <w:proofErr w:type="gramStart"/>
      <w:r w:rsidRPr="00962922">
        <w:t>And</w:t>
      </w:r>
      <w:proofErr w:type="gramEnd"/>
      <w:r w:rsidRPr="00962922">
        <w:t xml:space="preserve"> Equity Benefits </w:t>
      </w:r>
      <w:proofErr w:type="gramStart"/>
      <w:r w:rsidRPr="00962922">
        <w:t>Of</w:t>
      </w:r>
      <w:proofErr w:type="gramEnd"/>
      <w:r w:rsidRPr="00962922">
        <w:t xml:space="preserve"> Over-the-Counter Contraception.  Health Affairs Forefront.  Blog Post.  Aug 2023.  </w:t>
      </w:r>
      <w:hyperlink r:id="rId164" w:history="1">
        <w:r w:rsidRPr="001345E3">
          <w:rPr>
            <w:rStyle w:val="Hyperlink"/>
          </w:rPr>
          <w:t>https://www.healthaffairs.org/content/forefront/approved-but-not-covered-insurance-coverage-essential-achieve-health-and-equity</w:t>
        </w:r>
      </w:hyperlink>
      <w:r>
        <w:rPr>
          <w:color w:val="FF0000"/>
        </w:rPr>
        <w:t xml:space="preserve"> </w:t>
      </w:r>
      <w:r w:rsidRPr="00C54BCB">
        <w:rPr>
          <w:color w:val="FF0000"/>
        </w:rPr>
        <w:t xml:space="preserve"> </w:t>
      </w:r>
    </w:p>
    <w:p w14:paraId="47EA2D32" w14:textId="12E8BDA4" w:rsidR="00C54BCB" w:rsidRDefault="00C54BCB" w:rsidP="006D471A">
      <w:pPr>
        <w:pStyle w:val="NonPeer-Reviewed"/>
        <w:rPr>
          <w:color w:val="FF0000"/>
        </w:rPr>
      </w:pPr>
      <w:r w:rsidRPr="00962922">
        <w:t xml:space="preserve">Fendrick AM.  CMS Must Obtain Clinician Input Today to Prevent Part D Access Barriers Tomorrow.  Health Affairs Forefront.  Blog Post.  Dec 2023.  </w:t>
      </w:r>
      <w:hyperlink r:id="rId165" w:history="1">
        <w:r w:rsidRPr="001345E3">
          <w:rPr>
            <w:rStyle w:val="Hyperlink"/>
          </w:rPr>
          <w:t>https://www.healthaffairs.org/content/forefront/cms-must-obtain-clinician-input-today-prevent-part-d-access-barriers-tomorrow</w:t>
        </w:r>
      </w:hyperlink>
      <w:r>
        <w:rPr>
          <w:color w:val="FF0000"/>
        </w:rPr>
        <w:t xml:space="preserve"> </w:t>
      </w:r>
      <w:r w:rsidRPr="00C54BCB">
        <w:rPr>
          <w:color w:val="FF0000"/>
        </w:rPr>
        <w:t xml:space="preserve">  </w:t>
      </w:r>
    </w:p>
    <w:p w14:paraId="08A7E557" w14:textId="50279A90" w:rsidR="00C54BCB" w:rsidRDefault="00C54BCB" w:rsidP="006D471A">
      <w:pPr>
        <w:pStyle w:val="NonPeer-Reviewed"/>
        <w:rPr>
          <w:color w:val="FF0000"/>
        </w:rPr>
      </w:pPr>
      <w:bookmarkStart w:id="88" w:name="_Hlk186812846"/>
      <w:r w:rsidRPr="00962922">
        <w:t xml:space="preserve">Fendrick AM, Chernew ME.  AJMC Managed Care Cast.  Podcast.  Dec 2023.  </w:t>
      </w:r>
      <w:bookmarkEnd w:id="88"/>
      <w:r>
        <w:rPr>
          <w:color w:val="000000" w:themeColor="text1"/>
        </w:rPr>
        <w:fldChar w:fldCharType="begin"/>
      </w:r>
      <w:r>
        <w:instrText>HYPERLINK "https://www.ajmc.com/view/editors-of-ajmc-wrap-up-the-year-and-look-to-2024"</w:instrText>
      </w:r>
      <w:r>
        <w:rPr>
          <w:color w:val="000000" w:themeColor="text1"/>
        </w:rPr>
      </w:r>
      <w:r>
        <w:rPr>
          <w:color w:val="000000" w:themeColor="text1"/>
        </w:rPr>
        <w:fldChar w:fldCharType="separate"/>
      </w:r>
      <w:r w:rsidRPr="001345E3">
        <w:rPr>
          <w:rStyle w:val="Hyperlink"/>
        </w:rPr>
        <w:t>https://www.ajmc.com/view/editors-of-ajmc-wrap-up-the-year-and-look-to-2024</w:t>
      </w:r>
      <w:r>
        <w:rPr>
          <w:rStyle w:val="Hyperlink"/>
        </w:rPr>
        <w:fldChar w:fldCharType="end"/>
      </w:r>
      <w:r>
        <w:rPr>
          <w:color w:val="FF0000"/>
        </w:rPr>
        <w:t xml:space="preserve"> </w:t>
      </w:r>
      <w:r w:rsidRPr="00C54BCB">
        <w:rPr>
          <w:color w:val="FF0000"/>
        </w:rPr>
        <w:t xml:space="preserve"> </w:t>
      </w:r>
    </w:p>
    <w:p w14:paraId="792A2AF2" w14:textId="04299431" w:rsidR="002E5260" w:rsidRPr="003D75A6" w:rsidRDefault="004F0186" w:rsidP="006D471A">
      <w:pPr>
        <w:pStyle w:val="NonPeer-Reviewed"/>
        <w:rPr>
          <w:color w:val="FF0000"/>
        </w:rPr>
      </w:pPr>
      <w:r w:rsidRPr="00042678">
        <w:t>Fendrick AM.</w:t>
      </w:r>
      <w:r w:rsidR="00C27FFA" w:rsidRPr="00042678">
        <w:t xml:space="preserve">  Patient Financial Toxicity</w:t>
      </w:r>
      <w:r w:rsidR="006B2115" w:rsidRPr="00042678">
        <w:t xml:space="preserve">.  Cancer Aware Podcast.  </w:t>
      </w:r>
      <w:r w:rsidR="00F074A8" w:rsidRPr="00042678">
        <w:t>Jan 2024</w:t>
      </w:r>
      <w:r w:rsidR="00CA6C46" w:rsidRPr="00042678">
        <w:t>.</w:t>
      </w:r>
      <w:r w:rsidRPr="00042678">
        <w:t xml:space="preserve"> </w:t>
      </w:r>
      <w:hyperlink r:id="rId166" w:history="1">
        <w:r w:rsidR="00C27FFA" w:rsidRPr="0074772D">
          <w:rPr>
            <w:rStyle w:val="Hyperlink"/>
          </w:rPr>
          <w:t>https://shows.acast.com/5ec3b6a38d278859dec381bc/65a93596c573b5001698c1e4</w:t>
        </w:r>
      </w:hyperlink>
      <w:r>
        <w:rPr>
          <w:color w:val="FF0000"/>
        </w:rPr>
        <w:t xml:space="preserve"> </w:t>
      </w:r>
    </w:p>
    <w:p w14:paraId="787C11E9" w14:textId="44031B9D" w:rsidR="00654CA5" w:rsidRDefault="0069528D" w:rsidP="006D471A">
      <w:pPr>
        <w:pStyle w:val="NonPeer-Reviewed"/>
        <w:rPr>
          <w:color w:val="FF0000"/>
        </w:rPr>
      </w:pPr>
      <w:r w:rsidRPr="00F05107">
        <w:t xml:space="preserve">Fendrick AM.  CMS Should Do More to Fulfill the IRA's Promise to Lower Drug Costs for Patients.  Health Affairs.  </w:t>
      </w:r>
      <w:r w:rsidR="00F05107" w:rsidRPr="00F05107">
        <w:t xml:space="preserve">Blog Post.  </w:t>
      </w:r>
      <w:r w:rsidRPr="00F05107">
        <w:t xml:space="preserve">Aug 2024.  </w:t>
      </w:r>
      <w:hyperlink r:id="rId167" w:history="1">
        <w:r w:rsidRPr="005F6E8C">
          <w:rPr>
            <w:rStyle w:val="Hyperlink"/>
          </w:rPr>
          <w:t>https://www.healthaffairs.org/content/forefront/cms-should-do-more-fulfill-ira-s-promise-lower-drug-costs-patients</w:t>
        </w:r>
      </w:hyperlink>
      <w:r>
        <w:rPr>
          <w:color w:val="FF0000"/>
        </w:rPr>
        <w:t xml:space="preserve"> </w:t>
      </w:r>
    </w:p>
    <w:p w14:paraId="45508328" w14:textId="77777777" w:rsidR="001B359A" w:rsidRDefault="001B359A" w:rsidP="001B359A">
      <w:pPr>
        <w:pStyle w:val="NonPeer-Reviewed"/>
        <w:numPr>
          <w:ilvl w:val="0"/>
          <w:numId w:val="0"/>
        </w:numPr>
        <w:ind w:left="720" w:hanging="720"/>
        <w:rPr>
          <w:color w:val="FF0000"/>
        </w:rPr>
      </w:pPr>
    </w:p>
    <w:p w14:paraId="591F0818" w14:textId="77777777" w:rsidR="001B359A" w:rsidRPr="002E5260" w:rsidRDefault="001B359A" w:rsidP="001B359A">
      <w:pPr>
        <w:pStyle w:val="NonPeer-Reviewed"/>
        <w:numPr>
          <w:ilvl w:val="0"/>
          <w:numId w:val="0"/>
        </w:numPr>
        <w:ind w:left="720" w:hanging="720"/>
        <w:rPr>
          <w:color w:val="FF0000"/>
        </w:rPr>
      </w:pPr>
    </w:p>
    <w:p w14:paraId="6415B7CD" w14:textId="448120F4" w:rsidR="00236CB5" w:rsidRPr="002A308B" w:rsidRDefault="00236CB5" w:rsidP="006D471A">
      <w:pPr>
        <w:pStyle w:val="NonPeer-Reviewed"/>
        <w:rPr>
          <w:color w:val="FF0000"/>
        </w:rPr>
      </w:pPr>
      <w:r w:rsidRPr="002A308B">
        <w:lastRenderedPageBreak/>
        <w:t>Fendrick AM.  Statewide View: New Minnesota Board Could Make Some Medications Harder to Get.  Duluth News Tribune.  Editorial.  Sept 2024.</w:t>
      </w:r>
      <w:r w:rsidR="002A308B">
        <w:t xml:space="preserve">  </w:t>
      </w:r>
      <w:hyperlink r:id="rId168" w:history="1">
        <w:r w:rsidR="002A308B" w:rsidRPr="00987D93">
          <w:rPr>
            <w:rStyle w:val="Hyperlink"/>
          </w:rPr>
          <w:t>https://www.duluthnewstribune.com/opinion/columns/statewide-view-new-minnesota-board-could-make-some-medicines-harder-to-get</w:t>
        </w:r>
      </w:hyperlink>
      <w:r w:rsidR="002A308B">
        <w:t xml:space="preserve"> </w:t>
      </w:r>
    </w:p>
    <w:p w14:paraId="06E8BED6" w14:textId="5695C9E3" w:rsidR="002A308B" w:rsidRDefault="002A308B" w:rsidP="006D471A">
      <w:pPr>
        <w:pStyle w:val="NonPeer-Reviewed"/>
      </w:pPr>
      <w:r>
        <w:t xml:space="preserve">Fendrick AM.  </w:t>
      </w:r>
      <w:proofErr w:type="spellStart"/>
      <w:r w:rsidRPr="002A308B">
        <w:t>ReachMD</w:t>
      </w:r>
      <w:proofErr w:type="spellEnd"/>
      <w:r w:rsidRPr="002A308B">
        <w:t xml:space="preserve"> Clinician's Roundtable:  How CRC Screenings Could Help Reduce Colonoscopy Backlog: A DDW Poster (video). </w:t>
      </w:r>
      <w:r>
        <w:t xml:space="preserve"> </w:t>
      </w:r>
      <w:hyperlink r:id="rId169" w:history="1">
        <w:r w:rsidRPr="00987D93">
          <w:rPr>
            <w:rStyle w:val="Hyperlink"/>
          </w:rPr>
          <w:t>https://reachmd.com/programs/clinicians-roundtable/how-crc-screenings-could-help-reduce-colonoscopy-backlog-ddw-poster/26619/</w:t>
        </w:r>
      </w:hyperlink>
      <w:r>
        <w:t xml:space="preserve"> </w:t>
      </w:r>
    </w:p>
    <w:p w14:paraId="07B9CC23" w14:textId="3F2328A2" w:rsidR="003D75A6" w:rsidRDefault="00CE3EB5" w:rsidP="001B359A">
      <w:pPr>
        <w:pStyle w:val="NonPeer-Reviewed"/>
      </w:pPr>
      <w:r w:rsidRPr="00CE3EB5">
        <w:t>Fendrick AM.  The Guy Gordon Show.  WJR.  E</w:t>
      </w:r>
      <w:r w:rsidR="00B86C6C">
        <w:t>5775</w:t>
      </w:r>
      <w:r w:rsidRPr="00CE3EB5">
        <w:t>.  202</w:t>
      </w:r>
      <w:r w:rsidR="00B86C6C">
        <w:t>4</w:t>
      </w:r>
      <w:r w:rsidRPr="00CE3EB5">
        <w:t>.</w:t>
      </w:r>
      <w:r w:rsidR="00B86C6C">
        <w:t xml:space="preserve">  </w:t>
      </w:r>
      <w:hyperlink r:id="rId170" w:history="1">
        <w:r w:rsidR="00B86C6C" w:rsidRPr="00987D93">
          <w:rPr>
            <w:rStyle w:val="Hyperlink"/>
          </w:rPr>
          <w:t>https://www.wjr.com/guygordon/</w:t>
        </w:r>
      </w:hyperlink>
      <w:r w:rsidR="00B86C6C">
        <w:t xml:space="preserve"> </w:t>
      </w:r>
    </w:p>
    <w:p w14:paraId="7F98CEEA" w14:textId="1CC96665" w:rsidR="005A36A3" w:rsidRPr="00DB3589" w:rsidRDefault="005A36A3" w:rsidP="006D471A">
      <w:pPr>
        <w:pStyle w:val="NonPeer-Reviewed"/>
      </w:pPr>
      <w:r w:rsidRPr="00DB3589">
        <w:t xml:space="preserve">Fendrick AM.  Unintended Consequences of IRA Drug Price Negotiations.  </w:t>
      </w:r>
      <w:proofErr w:type="spellStart"/>
      <w:r w:rsidRPr="00DB3589">
        <w:t>RealClearHealth</w:t>
      </w:r>
      <w:proofErr w:type="spellEnd"/>
      <w:r w:rsidRPr="00DB3589">
        <w:t xml:space="preserve">.  Oct 2024. </w:t>
      </w:r>
    </w:p>
    <w:p w14:paraId="513E6879" w14:textId="77777777" w:rsidR="005A36A3" w:rsidRDefault="005A36A3" w:rsidP="006D471A">
      <w:pPr>
        <w:pStyle w:val="NonPeer-Reviewed"/>
        <w:numPr>
          <w:ilvl w:val="0"/>
          <w:numId w:val="0"/>
        </w:numPr>
        <w:ind w:left="720"/>
      </w:pPr>
      <w:hyperlink r:id="rId171" w:history="1">
        <w:r w:rsidRPr="00B51D1F">
          <w:rPr>
            <w:rStyle w:val="Hyperlink"/>
          </w:rPr>
          <w:t>https://www.realclearhealth.com/articles/2024/10/07/unintended_consequences_of_ira_drug_price_negotiations_1063474.html</w:t>
        </w:r>
      </w:hyperlink>
    </w:p>
    <w:p w14:paraId="75594BA2" w14:textId="149D12AA" w:rsidR="005A36A3" w:rsidRDefault="00951E6D" w:rsidP="006D471A">
      <w:pPr>
        <w:pStyle w:val="NonPeer-Reviewed"/>
      </w:pPr>
      <w:r w:rsidRPr="00DB3589">
        <w:t>Fendrick AM.  The False Promise of Maryland’s Prescription Drug Affordability Board.  Maryland Matters.  Oct 2024.</w:t>
      </w:r>
      <w:r w:rsidR="005A36A3" w:rsidRPr="00DB3589">
        <w:t xml:space="preserve"> </w:t>
      </w:r>
      <w:r w:rsidRPr="00DB3589">
        <w:t xml:space="preserve"> </w:t>
      </w:r>
      <w:hyperlink r:id="rId172" w:history="1">
        <w:r w:rsidRPr="00B51D1F">
          <w:rPr>
            <w:rStyle w:val="Hyperlink"/>
          </w:rPr>
          <w:t>https://marylandmatters.org/2024/10/17/the-false-promise-of-marylands-prescription-drug-affordability-board/</w:t>
        </w:r>
      </w:hyperlink>
      <w:r>
        <w:t xml:space="preserve"> </w:t>
      </w:r>
    </w:p>
    <w:p w14:paraId="6FF86EA2" w14:textId="2FFC0280" w:rsidR="00336C58" w:rsidRDefault="001620D4" w:rsidP="006D471A">
      <w:pPr>
        <w:pStyle w:val="NonPeer-Reviewed"/>
      </w:pPr>
      <w:bookmarkStart w:id="89" w:name="_Hlk191909212"/>
      <w:r w:rsidRPr="00DB3589">
        <w:t>Fendrick AM.  All Talk with Kevin Deitz.  WJR.</w:t>
      </w:r>
      <w:r w:rsidR="00725A3B" w:rsidRPr="00DB3589">
        <w:t xml:space="preserve"> </w:t>
      </w:r>
      <w:r w:rsidR="009911C9" w:rsidRPr="00DB3589">
        <w:t xml:space="preserve"> </w:t>
      </w:r>
      <w:r w:rsidR="00725A3B" w:rsidRPr="00DB3589">
        <w:t>E</w:t>
      </w:r>
      <w:r w:rsidR="00452B2F" w:rsidRPr="00DB3589">
        <w:t xml:space="preserve">6347.  </w:t>
      </w:r>
      <w:bookmarkEnd w:id="89"/>
      <w:r w:rsidR="00452B2F">
        <w:fldChar w:fldCharType="begin"/>
      </w:r>
      <w:r w:rsidR="00452B2F">
        <w:instrText>HYPERLINK "https://all-talk-with-kevin-dietz.simplecast.com/episodes/healthcare-costs-on-the-top-of-voters-minds-RHwz6jzS"</w:instrText>
      </w:r>
      <w:r w:rsidR="00452B2F">
        <w:fldChar w:fldCharType="separate"/>
      </w:r>
      <w:r w:rsidR="00452B2F" w:rsidRPr="00B51D1F">
        <w:rPr>
          <w:rStyle w:val="Hyperlink"/>
        </w:rPr>
        <w:t>https://all-talk-with-kevin-dietz.simplecast.com/episodes/healthcare-costs-on-the-top-of-voters-minds-RHwz6jzS</w:t>
      </w:r>
      <w:r w:rsidR="00452B2F">
        <w:rPr>
          <w:rStyle w:val="Hyperlink"/>
        </w:rPr>
        <w:fldChar w:fldCharType="end"/>
      </w:r>
      <w:r w:rsidR="00452B2F">
        <w:t xml:space="preserve">  </w:t>
      </w:r>
    </w:p>
    <w:p w14:paraId="4B7945C9" w14:textId="7012CDBE" w:rsidR="00452B2F" w:rsidRDefault="009911C9" w:rsidP="006D471A">
      <w:pPr>
        <w:pStyle w:val="NonPeer-Reviewed"/>
      </w:pPr>
      <w:r w:rsidRPr="00DB3589">
        <w:t xml:space="preserve">Fendrick AM.  </w:t>
      </w:r>
      <w:r w:rsidR="00C9758C" w:rsidRPr="00DB3589">
        <w:t>The Guy Gordon Show</w:t>
      </w:r>
      <w:r w:rsidRPr="00DB3589">
        <w:t xml:space="preserve">.  WJR. </w:t>
      </w:r>
      <w:r w:rsidR="00C9758C" w:rsidRPr="00DB3589">
        <w:t xml:space="preserve"> </w:t>
      </w:r>
      <w:r w:rsidRPr="00DB3589">
        <w:t>E</w:t>
      </w:r>
      <w:r w:rsidR="001012CC" w:rsidRPr="00DB3589">
        <w:t>5800</w:t>
      </w:r>
      <w:r w:rsidRPr="00DB3589">
        <w:t xml:space="preserve">.  </w:t>
      </w:r>
      <w:hyperlink r:id="rId173" w:history="1">
        <w:r w:rsidRPr="00B51D1F">
          <w:rPr>
            <w:rStyle w:val="Hyperlink"/>
          </w:rPr>
          <w:t>https://podcasts.apple.com/us/podcast/biden-harris-administration-proposes-model-to-lower/id1726072838?i=1000673322171</w:t>
        </w:r>
      </w:hyperlink>
      <w:r>
        <w:t xml:space="preserve"> </w:t>
      </w:r>
    </w:p>
    <w:p w14:paraId="416BF8F1" w14:textId="574ED08B" w:rsidR="000F5915" w:rsidRDefault="000F5915" w:rsidP="006D471A">
      <w:pPr>
        <w:pStyle w:val="NonPeer-Reviewed"/>
      </w:pPr>
      <w:r w:rsidRPr="003C15AC">
        <w:t xml:space="preserve">Fendrick AM.  Statewide View: New Minnesota Board Could Make Some Medicines Harder to Get.  Deluth News Tribune.  </w:t>
      </w:r>
      <w:hyperlink r:id="rId174" w:history="1">
        <w:r w:rsidRPr="00457E08">
          <w:rPr>
            <w:rStyle w:val="Hyperlink"/>
          </w:rPr>
          <w:t>https://www.duluthnewstribune.com/opinion/columns/statewide-view-new-minnesota-board-could-make-some-medicines-harder-to-get</w:t>
        </w:r>
      </w:hyperlink>
      <w:r>
        <w:t xml:space="preserve"> </w:t>
      </w:r>
    </w:p>
    <w:p w14:paraId="343A502F" w14:textId="1E951DC4" w:rsidR="009E5DD3" w:rsidRDefault="009E5DD3" w:rsidP="006D471A">
      <w:pPr>
        <w:pStyle w:val="NonPeer-Reviewed"/>
      </w:pPr>
      <w:r>
        <w:t xml:space="preserve">Fendrick AM.  </w:t>
      </w:r>
      <w:r w:rsidRPr="009E5DD3">
        <w:t xml:space="preserve">Mark: The </w:t>
      </w:r>
      <w:r>
        <w:t>D</w:t>
      </w:r>
      <w:r w:rsidRPr="009E5DD3">
        <w:t xml:space="preserve">octor </w:t>
      </w:r>
      <w:r>
        <w:t>W</w:t>
      </w:r>
      <w:r w:rsidRPr="009E5DD3">
        <w:t xml:space="preserve">ho </w:t>
      </w:r>
      <w:r>
        <w:t>W</w:t>
      </w:r>
      <w:r w:rsidRPr="009E5DD3">
        <w:t xml:space="preserve">hispers in the </w:t>
      </w:r>
      <w:r>
        <w:t>E</w:t>
      </w:r>
      <w:r w:rsidRPr="009E5DD3">
        <w:t>ar of Presidents</w:t>
      </w:r>
      <w:r>
        <w:t xml:space="preserve">.  Radio France.  </w:t>
      </w:r>
      <w:hyperlink r:id="rId175" w:history="1">
        <w:r w:rsidRPr="00C202AF">
          <w:rPr>
            <w:rStyle w:val="Hyperlink"/>
          </w:rPr>
          <w:t>https://www.radiofrance.fr/franceinter/podcasts/helene-au-pays-des-50-etats/helene-et-les-50-etats-du-mardi-19-novembre-2024-8289490</w:t>
        </w:r>
      </w:hyperlink>
      <w:r>
        <w:t xml:space="preserve"> </w:t>
      </w:r>
    </w:p>
    <w:p w14:paraId="6FC5E14F" w14:textId="116CFA00" w:rsidR="003E5F51" w:rsidRDefault="003E5F51" w:rsidP="006D471A">
      <w:pPr>
        <w:pStyle w:val="NonPeer-Reviewed"/>
        <w:rPr>
          <w:color w:val="FF0000"/>
        </w:rPr>
      </w:pPr>
      <w:r w:rsidRPr="00E1366A">
        <w:t xml:space="preserve">Fendrick AM, Chernew ME.  </w:t>
      </w:r>
      <w:r w:rsidR="005858B2" w:rsidRPr="00E1366A">
        <w:t xml:space="preserve">Editors Reflect on 2024 and Look Forward to a Milestone.  AJMC.  </w:t>
      </w:r>
      <w:r w:rsidRPr="00E1366A">
        <w:t xml:space="preserve">Podcast.  Dec 2024.  </w:t>
      </w:r>
      <w:hyperlink r:id="rId176" w:history="1">
        <w:r w:rsidR="008949FD" w:rsidRPr="00A71E55">
          <w:rPr>
            <w:rStyle w:val="Hyperlink"/>
          </w:rPr>
          <w:t>https://www.ajmc.com/view/ajmc-editors-reflect-on-2024-and-look-forward-to-a-milestone</w:t>
        </w:r>
      </w:hyperlink>
      <w:r w:rsidR="008949FD">
        <w:rPr>
          <w:color w:val="FF0000"/>
        </w:rPr>
        <w:t xml:space="preserve"> </w:t>
      </w:r>
    </w:p>
    <w:p w14:paraId="6BD65F27" w14:textId="205FAF72" w:rsidR="00E1366A" w:rsidRDefault="00E1366A" w:rsidP="006D471A">
      <w:pPr>
        <w:pStyle w:val="NonPeer-Reviewed"/>
        <w:rPr>
          <w:color w:val="FF0000"/>
        </w:rPr>
      </w:pPr>
      <w:r w:rsidRPr="00930BF8">
        <w:t xml:space="preserve">Fendrick AM, Axelsen K.  Coverage of Obesity Medications Can Make America Healthier (Again).  RealClear Health.  Dec 2024.  </w:t>
      </w:r>
      <w:hyperlink r:id="rId177" w:history="1">
        <w:r w:rsidRPr="00625FDF">
          <w:rPr>
            <w:rStyle w:val="Hyperlink"/>
          </w:rPr>
          <w:t>https://www.realclearhealth.com/blog/2024/12/20/coverage_of_obesity_medications_can_make_america_healthier_again_1080074.html</w:t>
        </w:r>
      </w:hyperlink>
      <w:r>
        <w:rPr>
          <w:color w:val="FF0000"/>
        </w:rPr>
        <w:t xml:space="preserve"> </w:t>
      </w:r>
    </w:p>
    <w:p w14:paraId="76EA69E2" w14:textId="5140089B" w:rsidR="00EA5CED" w:rsidRDefault="00EA5CED" w:rsidP="006D471A">
      <w:pPr>
        <w:pStyle w:val="NonPeer-Reviewed"/>
        <w:rPr>
          <w:color w:val="FF0000"/>
        </w:rPr>
      </w:pPr>
      <w:r w:rsidRPr="008826E0">
        <w:t xml:space="preserve">Fendrick AM, Axelsen K.  Medicare Reforms Necessitate More Formulary Oversight.  Health Affairs.  Blog Post.  Jan 2025.  Doi:10.1377/forefront.20250121.933218.  </w:t>
      </w:r>
      <w:hyperlink r:id="rId178" w:history="1">
        <w:r w:rsidRPr="004928E1">
          <w:rPr>
            <w:rStyle w:val="Hyperlink"/>
          </w:rPr>
          <w:t>https://www.healthaffairs.org/content/forefront/medicare-reforms-necessitate-more-formulary-oversight</w:t>
        </w:r>
      </w:hyperlink>
      <w:r>
        <w:rPr>
          <w:color w:val="FF0000"/>
        </w:rPr>
        <w:t xml:space="preserve">  </w:t>
      </w:r>
    </w:p>
    <w:p w14:paraId="0372839C" w14:textId="7D540340" w:rsidR="00EA5CED" w:rsidRPr="00EA5CED" w:rsidRDefault="0049648B" w:rsidP="006D471A">
      <w:pPr>
        <w:pStyle w:val="NonPeer-Reviewed"/>
        <w:rPr>
          <w:color w:val="FF0000"/>
        </w:rPr>
      </w:pPr>
      <w:r w:rsidRPr="001F3ED7">
        <w:t xml:space="preserve">Fendrick AM.  </w:t>
      </w:r>
      <w:r w:rsidR="00D10987" w:rsidRPr="001F3ED7">
        <w:t xml:space="preserve">JR Morning with Guy Gordon, </w:t>
      </w:r>
      <w:r w:rsidR="00827C47" w:rsidRPr="001F3ED7">
        <w:t>Lloyd Jackson, and Jamie Edmonds</w:t>
      </w:r>
      <w:r w:rsidR="00DF67E6" w:rsidRPr="001F3ED7">
        <w:t>.</w:t>
      </w:r>
      <w:r w:rsidR="00827C47" w:rsidRPr="001F3ED7">
        <w:t xml:space="preserve">  </w:t>
      </w:r>
      <w:r w:rsidR="00DF67E6" w:rsidRPr="001F3ED7">
        <w:t>WJR.  E</w:t>
      </w:r>
      <w:r w:rsidR="00E51E2D" w:rsidRPr="001F3ED7">
        <w:t>6100</w:t>
      </w:r>
      <w:r w:rsidR="00DF67E6" w:rsidRPr="001F3ED7">
        <w:t>.</w:t>
      </w:r>
      <w:r w:rsidR="006F63C5" w:rsidRPr="001F3ED7">
        <w:t xml:space="preserve">  Jan 2025.  </w:t>
      </w:r>
      <w:hyperlink r:id="rId179" w:history="1">
        <w:r w:rsidR="006F63C5" w:rsidRPr="00C21336">
          <w:rPr>
            <w:rStyle w:val="Hyperlink"/>
          </w:rPr>
          <w:t>https://podcasts.apple.com/us/podcast/president-trump-rescinds-bidens-prescription-drug-executive/id1726072838?i=1000686727780</w:t>
        </w:r>
      </w:hyperlink>
      <w:r w:rsidR="00E51E2D">
        <w:rPr>
          <w:color w:val="FF0000"/>
        </w:rPr>
        <w:t xml:space="preserve"> </w:t>
      </w:r>
    </w:p>
    <w:p w14:paraId="72971553" w14:textId="77777777" w:rsidR="00446CBB" w:rsidRDefault="006F63C5" w:rsidP="006D471A">
      <w:pPr>
        <w:pStyle w:val="NonPeer-Reviewed"/>
        <w:rPr>
          <w:color w:val="FF0000"/>
        </w:rPr>
      </w:pPr>
      <w:r w:rsidRPr="001F3ED7">
        <w:t xml:space="preserve">Yi R, Fendrick AM.  Exploring Low-Value Care Use Through an SDOH Lens.  MedInsight.  Feb 2025.  </w:t>
      </w:r>
      <w:hyperlink r:id="rId180" w:history="1">
        <w:r w:rsidRPr="00C21336">
          <w:rPr>
            <w:rStyle w:val="Hyperlink"/>
          </w:rPr>
          <w:t>https://medinsight.com/healthcare-data-analytics-resources/blog/exploring-low-value-care-use-through-an-sdoh-lens/</w:t>
        </w:r>
      </w:hyperlink>
      <w:r>
        <w:rPr>
          <w:color w:val="FF0000"/>
        </w:rPr>
        <w:t xml:space="preserve"> </w:t>
      </w:r>
    </w:p>
    <w:p w14:paraId="38341604" w14:textId="367A2BFC" w:rsidR="00654CA5" w:rsidRDefault="005E62D9" w:rsidP="006D471A">
      <w:pPr>
        <w:pStyle w:val="NonPeer-Reviewed"/>
      </w:pPr>
      <w:r>
        <w:t xml:space="preserve">Fendrick AM.  What’s Happening with Value-Based Insurance Design?  Health Affairs This Week.  Podcast E190.  Feb 2025.  </w:t>
      </w:r>
      <w:r w:rsidRPr="005E62D9">
        <w:t>Doi:10.1377/hp20250213.431714</w:t>
      </w:r>
      <w:r>
        <w:t xml:space="preserve">.  </w:t>
      </w:r>
      <w:hyperlink r:id="rId181" w:history="1">
        <w:r w:rsidRPr="00D86D1D">
          <w:rPr>
            <w:rStyle w:val="Hyperlink"/>
          </w:rPr>
          <w:t>https://www.healthaffairs.org/do/10.1377/hp20250213.431714/full/</w:t>
        </w:r>
      </w:hyperlink>
      <w:r>
        <w:t xml:space="preserve"> </w:t>
      </w:r>
    </w:p>
    <w:p w14:paraId="57307ADF" w14:textId="77777777" w:rsidR="001B359A" w:rsidRDefault="001B359A" w:rsidP="001B359A">
      <w:pPr>
        <w:pStyle w:val="NonPeer-Reviewed"/>
        <w:numPr>
          <w:ilvl w:val="0"/>
          <w:numId w:val="0"/>
        </w:numPr>
        <w:ind w:left="720" w:hanging="720"/>
      </w:pPr>
    </w:p>
    <w:p w14:paraId="201EA4E2" w14:textId="77777777" w:rsidR="001B359A" w:rsidRDefault="001B359A" w:rsidP="001B359A">
      <w:pPr>
        <w:pStyle w:val="NonPeer-Reviewed"/>
        <w:numPr>
          <w:ilvl w:val="0"/>
          <w:numId w:val="0"/>
        </w:numPr>
        <w:ind w:left="720" w:hanging="720"/>
      </w:pPr>
    </w:p>
    <w:p w14:paraId="2B5A2384" w14:textId="3EB294C5" w:rsidR="006150BE" w:rsidRPr="006150BE" w:rsidRDefault="006150BE" w:rsidP="006D471A">
      <w:pPr>
        <w:pStyle w:val="NonPeer-Reviewed"/>
        <w:rPr>
          <w:color w:val="FF0000"/>
        </w:rPr>
      </w:pPr>
      <w:r w:rsidRPr="008826E0">
        <w:lastRenderedPageBreak/>
        <w:t>Doshi R, Fendrick AM.  The End of the MA Value-Based Insurance Design Model: What Next?</w:t>
      </w:r>
      <w:r w:rsidR="00EA5CED" w:rsidRPr="008826E0">
        <w:t xml:space="preserve">  Health Affairs.  Blog Post.  Feb 2025.  Doi:10.1377/forefront.20250207.262401.  </w:t>
      </w:r>
      <w:hyperlink r:id="rId182" w:history="1">
        <w:r w:rsidR="00EA5CED" w:rsidRPr="004928E1">
          <w:rPr>
            <w:rStyle w:val="Hyperlink"/>
          </w:rPr>
          <w:t>https://www.healthaffairs.org/content/forefront/end-ma-value-based-insurance-design-model-next</w:t>
        </w:r>
      </w:hyperlink>
      <w:r w:rsidR="00EA5CED">
        <w:rPr>
          <w:color w:val="FF0000"/>
        </w:rPr>
        <w:t xml:space="preserve"> </w:t>
      </w:r>
    </w:p>
    <w:p w14:paraId="6A165717" w14:textId="77FCEAEA" w:rsidR="002535D6" w:rsidRDefault="002535D6" w:rsidP="006D471A">
      <w:pPr>
        <w:pStyle w:val="NonPeer-Reviewed"/>
      </w:pPr>
      <w:bookmarkStart w:id="90" w:name="_Hlk199942399"/>
      <w:r w:rsidRPr="002535D6">
        <w:t>Fendrick AM.  All Talk with Kevin Deitz.  WJR.  E</w:t>
      </w:r>
      <w:r>
        <w:t>7000</w:t>
      </w:r>
      <w:r w:rsidRPr="002535D6">
        <w:t>.</w:t>
      </w:r>
      <w:r>
        <w:t xml:space="preserve">  Feb 2025.</w:t>
      </w:r>
      <w:r w:rsidRPr="002535D6">
        <w:t xml:space="preserve">  </w:t>
      </w:r>
    </w:p>
    <w:bookmarkEnd w:id="90"/>
    <w:p w14:paraId="1C93B2FA" w14:textId="77777777" w:rsidR="008D251A" w:rsidRDefault="002535D6" w:rsidP="006D471A">
      <w:pPr>
        <w:pStyle w:val="NonPeer-Reviewed"/>
        <w:numPr>
          <w:ilvl w:val="0"/>
          <w:numId w:val="0"/>
        </w:numPr>
        <w:ind w:left="720"/>
      </w:pPr>
      <w:r>
        <w:fldChar w:fldCharType="begin"/>
      </w:r>
      <w:r>
        <w:instrText>HYPERLINK "https://podcasts.apple.com/us/podcast/rfk-jr-is-in/id1599954861?i=1000692278267"</w:instrText>
      </w:r>
      <w:r>
        <w:fldChar w:fldCharType="separate"/>
      </w:r>
      <w:r w:rsidRPr="00D86D1D">
        <w:rPr>
          <w:rStyle w:val="Hyperlink"/>
        </w:rPr>
        <w:t>https://podcasts.apple.com/us/podcast/rfk-jr-is-in/id1599954861?i=1000692278267</w:t>
      </w:r>
      <w:r>
        <w:fldChar w:fldCharType="end"/>
      </w:r>
    </w:p>
    <w:p w14:paraId="4ABB6902" w14:textId="0D31974F" w:rsidR="00BB512F" w:rsidRDefault="00D6364D" w:rsidP="006D471A">
      <w:pPr>
        <w:pStyle w:val="NonPeer-Reviewed"/>
        <w:rPr>
          <w:color w:val="FF0000"/>
        </w:rPr>
      </w:pPr>
      <w:r w:rsidRPr="00085287">
        <w:t xml:space="preserve">Fendrick AM.  Weighing the Environmental Impact of Colorectal Cancer Screening Methods.  </w:t>
      </w:r>
      <w:proofErr w:type="spellStart"/>
      <w:r w:rsidRPr="00085287">
        <w:t>ReachMD</w:t>
      </w:r>
      <w:proofErr w:type="spellEnd"/>
      <w:r w:rsidRPr="00085287">
        <w:t xml:space="preserve">.  </w:t>
      </w:r>
      <w:hyperlink r:id="rId183" w:history="1">
        <w:r w:rsidR="00610E33" w:rsidRPr="00600CEC">
          <w:rPr>
            <w:rStyle w:val="Hyperlink"/>
          </w:rPr>
          <w:t>https://reachmd.com/programs/clinicians-roundtable/weighing-the-environmental-impact-of-colorectal-cancer-screening-methods/33055/</w:t>
        </w:r>
      </w:hyperlink>
    </w:p>
    <w:p w14:paraId="53D23C55" w14:textId="06B73473" w:rsidR="00610E33" w:rsidRDefault="00610E33" w:rsidP="006D471A">
      <w:pPr>
        <w:pStyle w:val="NonPeer-Reviewed"/>
        <w:rPr>
          <w:color w:val="FF0000"/>
        </w:rPr>
      </w:pPr>
      <w:r w:rsidRPr="00085287">
        <w:t xml:space="preserve">Fendrick AM.  </w:t>
      </w:r>
      <w:r w:rsidR="00946B42" w:rsidRPr="00085287">
        <w:t xml:space="preserve">Free Access to Dozens of Preventive Care Treatments at Risk in Supreme Court Case.  </w:t>
      </w:r>
      <w:r w:rsidR="00AC4F22" w:rsidRPr="00085287">
        <w:t xml:space="preserve">PBS NewsHour.  </w:t>
      </w:r>
      <w:hyperlink r:id="rId184" w:history="1">
        <w:r w:rsidR="00D0488B" w:rsidRPr="00600CEC">
          <w:rPr>
            <w:rStyle w:val="Hyperlink"/>
          </w:rPr>
          <w:t>https://www.pbs.org/newshour/show/free-access-to-dozens-of-preventive-care-treatments-at-risk-in-supreme-court-case</w:t>
        </w:r>
      </w:hyperlink>
      <w:r w:rsidR="00D0488B">
        <w:rPr>
          <w:color w:val="FF0000"/>
        </w:rPr>
        <w:t xml:space="preserve"> </w:t>
      </w:r>
    </w:p>
    <w:p w14:paraId="62E75935" w14:textId="7663162F" w:rsidR="001621B7" w:rsidRDefault="001621B7" w:rsidP="006D471A">
      <w:pPr>
        <w:pStyle w:val="NonPeer-Reviewed"/>
        <w:rPr>
          <w:color w:val="FF0000"/>
        </w:rPr>
      </w:pPr>
      <w:r w:rsidRPr="00085287">
        <w:t>Fendrick AM.  All Talk with Kevin Deitz.  WJR.  E7</w:t>
      </w:r>
      <w:r w:rsidR="00FF4AD6" w:rsidRPr="00085287">
        <w:t>5</w:t>
      </w:r>
      <w:r w:rsidRPr="00085287">
        <w:t xml:space="preserve">00.  </w:t>
      </w:r>
      <w:r w:rsidR="00FF4AD6" w:rsidRPr="00085287">
        <w:t>Apr</w:t>
      </w:r>
      <w:r w:rsidRPr="00085287">
        <w:t xml:space="preserve"> 2025.</w:t>
      </w:r>
      <w:r w:rsidR="00FF4AD6" w:rsidRPr="00085287">
        <w:t xml:space="preserve">  </w:t>
      </w:r>
      <w:hyperlink r:id="rId185" w:history="1">
        <w:r w:rsidR="003C593E" w:rsidRPr="00600CEC">
          <w:rPr>
            <w:rStyle w:val="Hyperlink"/>
          </w:rPr>
          <w:t>https://podcasts.apple.com/us/podcast/supreme-courts-hearings-on-the-affordable-care-act/id1599954861?i=1000704615136</w:t>
        </w:r>
      </w:hyperlink>
      <w:r w:rsidR="00FF4AD6">
        <w:rPr>
          <w:color w:val="FF0000"/>
        </w:rPr>
        <w:t xml:space="preserve"> </w:t>
      </w:r>
    </w:p>
    <w:p w14:paraId="6927BBD7" w14:textId="255C5ED2" w:rsidR="00085287" w:rsidRDefault="00085287" w:rsidP="006D471A">
      <w:pPr>
        <w:pStyle w:val="NonPeer-Reviewed"/>
        <w:rPr>
          <w:color w:val="FF0000"/>
        </w:rPr>
      </w:pPr>
      <w:r w:rsidRPr="001677FD">
        <w:t xml:space="preserve">Fendrick AM.  The Supreme Court will Determine the Future of Free Preventative Care.  Marketplace.  </w:t>
      </w:r>
      <w:hyperlink r:id="rId186" w:history="1">
        <w:r w:rsidRPr="00104AB4">
          <w:rPr>
            <w:rStyle w:val="Hyperlink"/>
          </w:rPr>
          <w:t>https://www.marketplace.org/story/2025/04/18/the-supreme-court-will-determine-the-future-of-free-preventative-care</w:t>
        </w:r>
      </w:hyperlink>
      <w:r>
        <w:rPr>
          <w:color w:val="FF0000"/>
        </w:rPr>
        <w:t xml:space="preserve"> </w:t>
      </w:r>
    </w:p>
    <w:p w14:paraId="4663E044" w14:textId="59B66722" w:rsidR="005559B6" w:rsidRDefault="005559B6" w:rsidP="006D471A">
      <w:pPr>
        <w:pStyle w:val="NonPeer-Reviewed"/>
        <w:rPr>
          <w:color w:val="FF0000"/>
        </w:rPr>
      </w:pPr>
      <w:r w:rsidRPr="007407F4">
        <w:t xml:space="preserve">Fendrick AM.  Optimizing Follow-Up Colonoscopy Rates for CRC Screening, with Mark Fendrick, MD.  HCP Live.  Apr 2025.  </w:t>
      </w:r>
      <w:hyperlink r:id="rId187" w:history="1">
        <w:r w:rsidRPr="00D91F30">
          <w:rPr>
            <w:rStyle w:val="Hyperlink"/>
          </w:rPr>
          <w:t>https://www.hcplive.com/view/optimizing-follow-up-colonoscopy-rates-crc-screening-with-mark-fendrick-md</w:t>
        </w:r>
      </w:hyperlink>
      <w:r>
        <w:rPr>
          <w:color w:val="FF0000"/>
        </w:rPr>
        <w:t xml:space="preserve"> </w:t>
      </w:r>
    </w:p>
    <w:p w14:paraId="4D628336" w14:textId="161D5699" w:rsidR="005559B6" w:rsidRDefault="005559B6" w:rsidP="006D471A">
      <w:pPr>
        <w:pStyle w:val="NonPeer-Reviewed"/>
        <w:rPr>
          <w:color w:val="FF0000"/>
        </w:rPr>
      </w:pPr>
      <w:r w:rsidRPr="007407F4">
        <w:t xml:space="preserve">Fendrick AM.  The Environmental Impact of Colorectal Cancer Screening, with Mark Fendrick, MD.  HCP Live.  Apr 2025.  </w:t>
      </w:r>
      <w:hyperlink r:id="rId188" w:history="1">
        <w:r w:rsidRPr="00D91F30">
          <w:rPr>
            <w:rStyle w:val="Hyperlink"/>
          </w:rPr>
          <w:t>https://www.hcplive.com/view/the-environmental-impact-colorectal-cancer-screening-with-mark-fendrick-md</w:t>
        </w:r>
      </w:hyperlink>
      <w:r>
        <w:rPr>
          <w:color w:val="FF0000"/>
        </w:rPr>
        <w:t xml:space="preserve">  </w:t>
      </w:r>
    </w:p>
    <w:p w14:paraId="18AEDD50" w14:textId="4769F935" w:rsidR="00290E29" w:rsidRDefault="00290E29" w:rsidP="006D471A">
      <w:pPr>
        <w:pStyle w:val="NonPeer-Reviewed"/>
      </w:pPr>
      <w:bookmarkStart w:id="91" w:name="_Hlk199942200"/>
      <w:r w:rsidRPr="007407F4">
        <w:t>Fendrick AM.  Passionate About Colorectal Cancer Screening and Doing it Right.  Patient Care.</w:t>
      </w:r>
      <w:r w:rsidR="005559B6" w:rsidRPr="007407F4">
        <w:t xml:space="preserve">  May 2025. </w:t>
      </w:r>
      <w:r w:rsidRPr="007407F4">
        <w:t xml:space="preserve"> </w:t>
      </w:r>
      <w:bookmarkEnd w:id="91"/>
      <w:r>
        <w:fldChar w:fldCharType="begin"/>
      </w:r>
      <w:r>
        <w:instrText>HYPERLINK "</w:instrText>
      </w:r>
      <w:r w:rsidRPr="00290E29">
        <w:instrText>https://www.patientcareonline.com/view/mark-fendrick-md-is-passionate-about-colorectal-cancer-screening-and-doing-it-right</w:instrText>
      </w:r>
      <w:r>
        <w:instrText>"</w:instrText>
      </w:r>
      <w:r>
        <w:fldChar w:fldCharType="separate"/>
      </w:r>
      <w:r w:rsidRPr="00D91F30">
        <w:rPr>
          <w:rStyle w:val="Hyperlink"/>
        </w:rPr>
        <w:t>https://www.patientcareonline.com/view/mark-fendrick-md-is-passionate-about-colorectal-cancer-screening-and-doing-it-right</w:t>
      </w:r>
      <w:r>
        <w:fldChar w:fldCharType="end"/>
      </w:r>
      <w:r>
        <w:t xml:space="preserve"> </w:t>
      </w:r>
    </w:p>
    <w:p w14:paraId="00820040" w14:textId="3892340B" w:rsidR="00290E29" w:rsidRDefault="00290E29" w:rsidP="006D471A">
      <w:pPr>
        <w:pStyle w:val="NonPeer-Reviewed"/>
        <w:rPr>
          <w:color w:val="FF0000"/>
        </w:rPr>
      </w:pPr>
      <w:r w:rsidRPr="007407F4">
        <w:t xml:space="preserve">Fendrick AM.  </w:t>
      </w:r>
      <w:r w:rsidR="00FF3625" w:rsidRPr="007407F4">
        <w:t>Blood-Based Testing for Colorectal Cancer Screening is Not Quite Ready for Prime Time, Expert Says.</w:t>
      </w:r>
      <w:r w:rsidRPr="007407F4">
        <w:t xml:space="preserve">  Patient Care.</w:t>
      </w:r>
      <w:r w:rsidR="005559B6" w:rsidRPr="007407F4">
        <w:t xml:space="preserve">  May 2025.</w:t>
      </w:r>
      <w:r w:rsidRPr="007407F4">
        <w:t xml:space="preserve"> </w:t>
      </w:r>
      <w:r w:rsidR="00FF3625" w:rsidRPr="007407F4">
        <w:t xml:space="preserve"> </w:t>
      </w:r>
      <w:hyperlink r:id="rId189" w:history="1">
        <w:r w:rsidR="00FF3625" w:rsidRPr="00D91F30">
          <w:rPr>
            <w:rStyle w:val="Hyperlink"/>
          </w:rPr>
          <w:t>https://www.patientcareonline.com/view/blood-based-testing-for-colorectal-cancer-screening-is-not-quite-ready-for-prime-time-expert-says</w:t>
        </w:r>
      </w:hyperlink>
      <w:r w:rsidR="00FF3625">
        <w:rPr>
          <w:color w:val="FF0000"/>
        </w:rPr>
        <w:t xml:space="preserve"> </w:t>
      </w:r>
      <w:r w:rsidRPr="00290E29">
        <w:rPr>
          <w:color w:val="FF0000"/>
        </w:rPr>
        <w:t xml:space="preserve"> </w:t>
      </w:r>
    </w:p>
    <w:p w14:paraId="117644FD" w14:textId="7E50FB8F" w:rsidR="00290E29" w:rsidRDefault="00290E29" w:rsidP="006D471A">
      <w:pPr>
        <w:pStyle w:val="NonPeer-Reviewed"/>
        <w:rPr>
          <w:color w:val="FF0000"/>
        </w:rPr>
      </w:pPr>
      <w:r w:rsidRPr="007407F4">
        <w:t>Fendrick AM.</w:t>
      </w:r>
      <w:r w:rsidR="00FF3625" w:rsidRPr="007407F4">
        <w:t xml:space="preserve"> </w:t>
      </w:r>
      <w:r w:rsidRPr="007407F4">
        <w:t xml:space="preserve"> </w:t>
      </w:r>
      <w:r w:rsidR="00FF3625" w:rsidRPr="007407F4">
        <w:t>We Need to Shift the Modality Mix for Colorectal Cancer Screening, Says Primary Care Clinician and Researcher Mark Fendrick, MD</w:t>
      </w:r>
      <w:r w:rsidRPr="007407F4">
        <w:t>.  Patient Care.</w:t>
      </w:r>
      <w:r w:rsidR="005559B6" w:rsidRPr="007407F4">
        <w:t xml:space="preserve">  May 2025.</w:t>
      </w:r>
      <w:r w:rsidR="00FF3625" w:rsidRPr="007407F4">
        <w:t xml:space="preserve">  </w:t>
      </w:r>
      <w:hyperlink r:id="rId190" w:history="1">
        <w:r w:rsidR="00FF3625" w:rsidRPr="00D91F30">
          <w:rPr>
            <w:rStyle w:val="Hyperlink"/>
          </w:rPr>
          <w:t>https://www.patientcareonline.com/view/we-need-to-shift-the-modality-mix-for-colorectal-cancer-screening-says-primary-care-clinician-and-researcher-k-fendrick-md</w:t>
        </w:r>
      </w:hyperlink>
      <w:r w:rsidR="00FF3625">
        <w:rPr>
          <w:color w:val="FF0000"/>
        </w:rPr>
        <w:t xml:space="preserve"> </w:t>
      </w:r>
    </w:p>
    <w:p w14:paraId="121C3078" w14:textId="2C6EEC83" w:rsidR="00FF3625" w:rsidRPr="00FF3625" w:rsidRDefault="00FF3625" w:rsidP="006D471A">
      <w:pPr>
        <w:pStyle w:val="NonPeer-Reviewed"/>
        <w:rPr>
          <w:color w:val="FF0000"/>
        </w:rPr>
      </w:pPr>
      <w:bookmarkStart w:id="92" w:name="_Hlk202364811"/>
      <w:r w:rsidRPr="007407F4">
        <w:t xml:space="preserve">Fendrick AM.  JR Morning.  WJR.  E6700.  May 2025. </w:t>
      </w:r>
      <w:bookmarkEnd w:id="92"/>
      <w:r>
        <w:fldChar w:fldCharType="begin"/>
      </w:r>
      <w:r>
        <w:instrText>HYPERLINK "https://podcasts.apple.com/us/podcast/president-trumps-executive-order-on-prescription-prices/id1305152868?i=1000708445381"</w:instrText>
      </w:r>
      <w:r>
        <w:fldChar w:fldCharType="separate"/>
      </w:r>
      <w:r w:rsidRPr="00D91F30">
        <w:rPr>
          <w:rStyle w:val="Hyperlink"/>
        </w:rPr>
        <w:t>https://podcasts.apple.com/us/podcast/president-trumps-executive-order-on-prescription-prices/id1305152868?i=1000708445381</w:t>
      </w:r>
      <w:r>
        <w:fldChar w:fldCharType="end"/>
      </w:r>
      <w:r>
        <w:rPr>
          <w:color w:val="FF0000"/>
        </w:rPr>
        <w:t xml:space="preserve"> </w:t>
      </w:r>
      <w:r w:rsidRPr="00FF3625">
        <w:rPr>
          <w:color w:val="FF0000"/>
        </w:rPr>
        <w:t xml:space="preserve"> </w:t>
      </w:r>
    </w:p>
    <w:p w14:paraId="4D741126" w14:textId="1EDEE4F9" w:rsidR="00FF3625" w:rsidRDefault="00FF3625" w:rsidP="006D471A">
      <w:pPr>
        <w:pStyle w:val="NonPeer-Reviewed"/>
        <w:rPr>
          <w:color w:val="FF0000"/>
        </w:rPr>
      </w:pPr>
      <w:r w:rsidRPr="007407F4">
        <w:t xml:space="preserve">Fendrick AM.  </w:t>
      </w:r>
      <w:bookmarkStart w:id="93" w:name="_Hlk205215957"/>
      <w:r w:rsidRPr="007407F4">
        <w:t xml:space="preserve">All Talk with Kevin Deitz.  </w:t>
      </w:r>
      <w:bookmarkEnd w:id="93"/>
      <w:r w:rsidRPr="007407F4">
        <w:t xml:space="preserve">WJR.  E7600.  May 2025.  </w:t>
      </w:r>
      <w:hyperlink r:id="rId191" w:history="1">
        <w:r w:rsidRPr="00D91F30">
          <w:rPr>
            <w:rStyle w:val="Hyperlink"/>
          </w:rPr>
          <w:t>https://podcasts.apple.com/us/podcast/executive-order-to-lower-drug-prices/id1599954861?i=1000708330362</w:t>
        </w:r>
      </w:hyperlink>
      <w:r>
        <w:rPr>
          <w:color w:val="FF0000"/>
        </w:rPr>
        <w:t xml:space="preserve"> </w:t>
      </w:r>
    </w:p>
    <w:p w14:paraId="1432DA82" w14:textId="4A64A69E" w:rsidR="00E62B16" w:rsidRDefault="00E62B16" w:rsidP="006D471A">
      <w:pPr>
        <w:pStyle w:val="NonPeer-Reviewed"/>
        <w:rPr>
          <w:color w:val="FF0000"/>
        </w:rPr>
      </w:pPr>
      <w:bookmarkStart w:id="94" w:name="_Hlk205216212"/>
      <w:r w:rsidRPr="00B134FB">
        <w:t>Fendrick AM.  JR Morning.  WJR.  E</w:t>
      </w:r>
      <w:r w:rsidR="004C66A4" w:rsidRPr="00B134FB">
        <w:t>69</w:t>
      </w:r>
      <w:r w:rsidRPr="00B134FB">
        <w:t>00.  June 2025.</w:t>
      </w:r>
      <w:r w:rsidR="00215310" w:rsidRPr="00B134FB">
        <w:t xml:space="preserve">  </w:t>
      </w:r>
      <w:bookmarkEnd w:id="94"/>
      <w:r w:rsidR="00215310">
        <w:fldChar w:fldCharType="begin"/>
      </w:r>
      <w:r w:rsidR="00215310">
        <w:instrText>HYPERLINK "https://podcasts.apple.com/us/podcast/u-s-healthcare-system-at-risk-of-major-cuts/id1305152868?i=1000715136678"</w:instrText>
      </w:r>
      <w:r w:rsidR="00215310">
        <w:fldChar w:fldCharType="separate"/>
      </w:r>
      <w:r w:rsidR="00215310" w:rsidRPr="00B107D2">
        <w:rPr>
          <w:rStyle w:val="Hyperlink"/>
        </w:rPr>
        <w:t>https://podcasts.apple.com/us/podcast/u-s-healthcare-system-at-risk-of-major-cuts/id1305152868?i=1000715136678</w:t>
      </w:r>
      <w:r w:rsidR="00215310">
        <w:fldChar w:fldCharType="end"/>
      </w:r>
      <w:r w:rsidR="00215310">
        <w:rPr>
          <w:color w:val="FF0000"/>
        </w:rPr>
        <w:t xml:space="preserve"> </w:t>
      </w:r>
    </w:p>
    <w:p w14:paraId="785CE281" w14:textId="308BE26D" w:rsidR="003C07B9" w:rsidRDefault="003C07B9" w:rsidP="006D471A">
      <w:pPr>
        <w:pStyle w:val="NonPeer-Reviewed"/>
        <w:rPr>
          <w:color w:val="FF0000"/>
        </w:rPr>
      </w:pPr>
      <w:bookmarkStart w:id="95" w:name="_Hlk210221795"/>
      <w:r w:rsidRPr="002C3941">
        <w:t xml:space="preserve">Fendrick AM.  </w:t>
      </w:r>
      <w:r w:rsidR="00A05441" w:rsidRPr="002C3941">
        <w:t xml:space="preserve">All Talk with Kevin Deitz.  </w:t>
      </w:r>
      <w:r w:rsidRPr="002C3941">
        <w:t>WJR.  E</w:t>
      </w:r>
      <w:r w:rsidR="00472A42" w:rsidRPr="002C3941">
        <w:t>80</w:t>
      </w:r>
      <w:r w:rsidRPr="002C3941">
        <w:t>00.  Ju</w:t>
      </w:r>
      <w:r w:rsidR="0010755E" w:rsidRPr="002C3941">
        <w:t>ly</w:t>
      </w:r>
      <w:r w:rsidRPr="002C3941">
        <w:t xml:space="preserve"> 2025</w:t>
      </w:r>
      <w:r w:rsidRPr="003C07B9">
        <w:rPr>
          <w:color w:val="FF0000"/>
        </w:rPr>
        <w:t>.</w:t>
      </w:r>
      <w:bookmarkEnd w:id="95"/>
      <w:r w:rsidRPr="003C07B9">
        <w:rPr>
          <w:color w:val="FF0000"/>
        </w:rPr>
        <w:t xml:space="preserve">  </w:t>
      </w:r>
      <w:hyperlink r:id="rId192" w:history="1">
        <w:r w:rsidR="00472A42" w:rsidRPr="00E41AE7">
          <w:rPr>
            <w:rStyle w:val="Hyperlink"/>
          </w:rPr>
          <w:t>https://podcasts.apple.com/us/podcast/maha-report-wants-to-fight-chronic-disease-but-lacks/id1599954861?i=1000717384428</w:t>
        </w:r>
      </w:hyperlink>
    </w:p>
    <w:p w14:paraId="19E7E911" w14:textId="7AEF68B2" w:rsidR="00472A42" w:rsidRDefault="003C144E" w:rsidP="006D471A">
      <w:pPr>
        <w:pStyle w:val="NonPeer-Reviewed"/>
        <w:rPr>
          <w:color w:val="FF0000"/>
        </w:rPr>
      </w:pPr>
      <w:r w:rsidRPr="002C3941">
        <w:lastRenderedPageBreak/>
        <w:t>Fendrick AM.  JR Morning.  WJR.  E</w:t>
      </w:r>
      <w:r w:rsidR="00466BA9" w:rsidRPr="002C3941">
        <w:t>71</w:t>
      </w:r>
      <w:r w:rsidRPr="002C3941">
        <w:t>00.  J</w:t>
      </w:r>
      <w:r w:rsidR="00D34FB4" w:rsidRPr="002C3941">
        <w:t>uly</w:t>
      </w:r>
      <w:r w:rsidRPr="002C3941">
        <w:t xml:space="preserve"> 2025.  </w:t>
      </w:r>
      <w:hyperlink r:id="rId193" w:history="1">
        <w:r w:rsidR="00D34FB4" w:rsidRPr="00E41AE7">
          <w:rPr>
            <w:rStyle w:val="Hyperlink"/>
          </w:rPr>
          <w:t>https://podcasts.apple.com/us/podcast/rfk-jr-considers-dismissing-us-preventative-service/id1305152868?i=1000719631277</w:t>
        </w:r>
      </w:hyperlink>
      <w:r w:rsidR="00D34FB4">
        <w:rPr>
          <w:color w:val="FF0000"/>
        </w:rPr>
        <w:t xml:space="preserve"> </w:t>
      </w:r>
    </w:p>
    <w:p w14:paraId="1EFFAF69" w14:textId="49A110A8" w:rsidR="00B20723" w:rsidRDefault="0003478B" w:rsidP="006D471A">
      <w:pPr>
        <w:pStyle w:val="NonPeer-Reviewed"/>
        <w:rPr>
          <w:color w:val="FF0000"/>
        </w:rPr>
      </w:pPr>
      <w:bookmarkStart w:id="96" w:name="_Hlk210222315"/>
      <w:r w:rsidRPr="00CC7097">
        <w:t xml:space="preserve">Fendrick AM.  JR Morning.  WJR.  E7300.  Aug 2025.  </w:t>
      </w:r>
      <w:bookmarkEnd w:id="96"/>
      <w:r>
        <w:fldChar w:fldCharType="begin"/>
      </w:r>
      <w:r>
        <w:instrText>HYPERLINK "https://podcasts.apple.com/us/podcast/states-split-on-vaccine-policies/id1305152868?i=1000725146296"</w:instrText>
      </w:r>
      <w:r>
        <w:fldChar w:fldCharType="separate"/>
      </w:r>
      <w:r w:rsidRPr="005508D5">
        <w:rPr>
          <w:rStyle w:val="Hyperlink"/>
        </w:rPr>
        <w:t>https://podcasts.apple.com/us/podcast/states-split-on-vaccine-policies/id1305152868?i=1000725146296</w:t>
      </w:r>
      <w:r>
        <w:fldChar w:fldCharType="end"/>
      </w:r>
      <w:r>
        <w:rPr>
          <w:color w:val="FF0000"/>
        </w:rPr>
        <w:t xml:space="preserve"> </w:t>
      </w:r>
    </w:p>
    <w:p w14:paraId="383F2301" w14:textId="5352F9F6" w:rsidR="007A10AE" w:rsidRDefault="00D9696E" w:rsidP="006D471A">
      <w:pPr>
        <w:pStyle w:val="NonPeer-Reviewed"/>
        <w:rPr>
          <w:color w:val="FF0000"/>
        </w:rPr>
      </w:pPr>
      <w:bookmarkStart w:id="97" w:name="_Hlk213228766"/>
      <w:r w:rsidRPr="002E5260">
        <w:t>Fendrick AM.  JR Morning.  WJR.  E7</w:t>
      </w:r>
      <w:r w:rsidR="00A0367B" w:rsidRPr="002E5260">
        <w:t>4</w:t>
      </w:r>
      <w:r w:rsidRPr="002E5260">
        <w:t xml:space="preserve">00.  Sept 2025.  </w:t>
      </w:r>
      <w:bookmarkEnd w:id="97"/>
      <w:r w:rsidR="00A0367B">
        <w:fldChar w:fldCharType="begin"/>
      </w:r>
      <w:r w:rsidR="00A0367B">
        <w:instrText>HYPERLINK "https://podcasts.apple.com/us/podcast/former-head-of-cdc-testifies-in-front-of-senate-committee/id1305152868?i=1000727360260"</w:instrText>
      </w:r>
      <w:r w:rsidR="00A0367B">
        <w:fldChar w:fldCharType="separate"/>
      </w:r>
      <w:r w:rsidR="00A0367B" w:rsidRPr="00F81271">
        <w:rPr>
          <w:rStyle w:val="Hyperlink"/>
        </w:rPr>
        <w:t>https://podcasts.apple.com/us/podcast/former-head-of-cdc-testifies-in-front-of-senate-committee/id1305152868?i=1000727360260</w:t>
      </w:r>
      <w:r w:rsidR="00A0367B">
        <w:fldChar w:fldCharType="end"/>
      </w:r>
      <w:r w:rsidR="00A0367B">
        <w:rPr>
          <w:color w:val="FF0000"/>
        </w:rPr>
        <w:t xml:space="preserve"> </w:t>
      </w:r>
    </w:p>
    <w:p w14:paraId="3436EA64" w14:textId="3D1A6BA1" w:rsidR="00CA777E" w:rsidRDefault="004B0CC9" w:rsidP="006D471A">
      <w:pPr>
        <w:pStyle w:val="NonPeer-Reviewed"/>
        <w:rPr>
          <w:color w:val="FF0000"/>
        </w:rPr>
      </w:pPr>
      <w:r w:rsidRPr="002E5260">
        <w:t>Fendrick AM.  All Talk with Kevin Deitz.  WJR.  E8</w:t>
      </w:r>
      <w:r w:rsidR="000F2902" w:rsidRPr="002E5260">
        <w:t>547</w:t>
      </w:r>
      <w:r w:rsidRPr="002E5260">
        <w:t xml:space="preserve">.  Oct 2025.  </w:t>
      </w:r>
      <w:hyperlink r:id="rId194" w:history="1">
        <w:r w:rsidR="00A0367B" w:rsidRPr="00F81271">
          <w:rPr>
            <w:rStyle w:val="Hyperlink"/>
          </w:rPr>
          <w:t>https://all-talk-with-kevin-dietz.simplecast.com/episodes/deal-reached-with-pfizer-to-lower-drug-prices-for-medicaid-patients-hRRKyCQG</w:t>
        </w:r>
      </w:hyperlink>
      <w:r w:rsidR="00A0367B">
        <w:rPr>
          <w:color w:val="FF0000"/>
        </w:rPr>
        <w:t xml:space="preserve"> </w:t>
      </w:r>
    </w:p>
    <w:p w14:paraId="10FE527D" w14:textId="75C4A90D" w:rsidR="00185364" w:rsidRDefault="00185364" w:rsidP="006D471A">
      <w:pPr>
        <w:pStyle w:val="NonPeer-Reviewed"/>
      </w:pPr>
      <w:bookmarkStart w:id="98" w:name="_Hlk213228931"/>
      <w:r w:rsidRPr="00185364">
        <w:t>Fendrick AM.  JR Morning.  WJR.  E7</w:t>
      </w:r>
      <w:r>
        <w:t>5</w:t>
      </w:r>
      <w:r w:rsidRPr="00185364">
        <w:t xml:space="preserve">00.  </w:t>
      </w:r>
      <w:r>
        <w:t>Oct</w:t>
      </w:r>
      <w:r w:rsidRPr="00185364">
        <w:t xml:space="preserve"> 2025. </w:t>
      </w:r>
      <w:bookmarkEnd w:id="98"/>
      <w:r>
        <w:fldChar w:fldCharType="begin"/>
      </w:r>
      <w:r>
        <w:instrText>HYPERLINK "</w:instrText>
      </w:r>
      <w:r w:rsidRPr="00185364">
        <w:instrText>https://podcasts.apple.com/us/podcast/healthcare-at-the-center-of-government-shutdown/id1305152868?i=1000732813019</w:instrText>
      </w:r>
      <w:r>
        <w:instrText>"</w:instrText>
      </w:r>
      <w:r>
        <w:fldChar w:fldCharType="separate"/>
      </w:r>
      <w:r w:rsidRPr="00AE39D9">
        <w:rPr>
          <w:rStyle w:val="Hyperlink"/>
        </w:rPr>
        <w:t>https://podcasts.apple.com/us/podcast/healthcare-at-the-center-of-government-shutdown/id1305152868?i=1000732813019</w:t>
      </w:r>
      <w:r>
        <w:fldChar w:fldCharType="end"/>
      </w:r>
      <w:r>
        <w:t xml:space="preserve"> </w:t>
      </w:r>
      <w:r w:rsidRPr="00185364">
        <w:t xml:space="preserve"> </w:t>
      </w:r>
    </w:p>
    <w:p w14:paraId="6644F604" w14:textId="7BC59667" w:rsidR="00185364" w:rsidRDefault="00185364" w:rsidP="006D471A">
      <w:pPr>
        <w:pStyle w:val="NonPeer-Reviewed"/>
        <w:rPr>
          <w:color w:val="FF0000"/>
        </w:rPr>
      </w:pPr>
      <w:bookmarkStart w:id="99" w:name="_Hlk215672258"/>
      <w:r w:rsidRPr="006D471A">
        <w:t xml:space="preserve">Fendrick AM.  JR Morning.  WJR.  E7600.  Oct 2025. </w:t>
      </w:r>
      <w:bookmarkEnd w:id="99"/>
      <w:r w:rsidRPr="006D471A">
        <w:t xml:space="preserve"> </w:t>
      </w:r>
      <w:hyperlink r:id="rId195" w:history="1">
        <w:r w:rsidRPr="00AE39D9">
          <w:rPr>
            <w:rStyle w:val="Hyperlink"/>
          </w:rPr>
          <w:t>https://podcasts.apple.com/us/podcast/health-insurance-premiums-see-record-setting-increases/id1305152868?i=1000735038944</w:t>
        </w:r>
      </w:hyperlink>
      <w:r>
        <w:rPr>
          <w:color w:val="FF0000"/>
        </w:rPr>
        <w:t xml:space="preserve"> </w:t>
      </w:r>
    </w:p>
    <w:p w14:paraId="367443DB" w14:textId="62540330" w:rsidR="00F92239" w:rsidRDefault="00F92239" w:rsidP="006D471A">
      <w:pPr>
        <w:pStyle w:val="NonPeer-Reviewed"/>
        <w:rPr>
          <w:color w:val="FF0000"/>
        </w:rPr>
      </w:pPr>
      <w:bookmarkStart w:id="100" w:name="_Hlk215824996"/>
      <w:r w:rsidRPr="002B03D4">
        <w:t>Fendrick AM.  JR Morning.  WJR.  E7</w:t>
      </w:r>
      <w:r w:rsidR="00850575" w:rsidRPr="002B03D4">
        <w:t>7</w:t>
      </w:r>
      <w:r w:rsidRPr="002B03D4">
        <w:t xml:space="preserve">00.  </w:t>
      </w:r>
      <w:r w:rsidR="00850575" w:rsidRPr="002B03D4">
        <w:t>Nov</w:t>
      </w:r>
      <w:r w:rsidRPr="002B03D4">
        <w:t xml:space="preserve"> 2025.</w:t>
      </w:r>
      <w:r w:rsidR="00850575" w:rsidRPr="002B03D4">
        <w:t xml:space="preserve">  </w:t>
      </w:r>
      <w:bookmarkEnd w:id="100"/>
      <w:r w:rsidR="00850575">
        <w:fldChar w:fldCharType="begin"/>
      </w:r>
      <w:r w:rsidR="00850575">
        <w:instrText>HYPERLINK "https://podcasts.apple.com/us/podcast/trump-administration-proposes-healthcare-plan/id1305152868?i=1000736436565"</w:instrText>
      </w:r>
      <w:r w:rsidR="00850575">
        <w:fldChar w:fldCharType="separate"/>
      </w:r>
      <w:r w:rsidR="00850575" w:rsidRPr="00B05D43">
        <w:rPr>
          <w:rStyle w:val="Hyperlink"/>
        </w:rPr>
        <w:t>https://podcasts.apple.com/us/podcast/trump-administration-proposes-healthcare-plan/id1305152868?i=1000736436565</w:t>
      </w:r>
      <w:r w:rsidR="00850575">
        <w:fldChar w:fldCharType="end"/>
      </w:r>
      <w:r w:rsidR="00850575">
        <w:rPr>
          <w:color w:val="FF0000"/>
        </w:rPr>
        <w:t xml:space="preserve"> </w:t>
      </w:r>
    </w:p>
    <w:p w14:paraId="4540BEE2" w14:textId="62562BED" w:rsidR="00B81EB5" w:rsidRPr="00B227BE" w:rsidRDefault="00B81EB5" w:rsidP="00B81EB5">
      <w:pPr>
        <w:pStyle w:val="NonPeer-Reviewed"/>
      </w:pPr>
      <w:r w:rsidRPr="00B227BE">
        <w:t xml:space="preserve">Kim DD, Conde M, Boyle M, Hwang J, Fendrick AM.  The President Weighs In: Improving Access and Affordability </w:t>
      </w:r>
      <w:proofErr w:type="gramStart"/>
      <w:r w:rsidRPr="00B227BE">
        <w:t>Of</w:t>
      </w:r>
      <w:proofErr w:type="gramEnd"/>
      <w:r w:rsidRPr="00B227BE">
        <w:t xml:space="preserve"> Obesity Medications.  Health Affairs Forefront.  Blog Post. </w:t>
      </w:r>
    </w:p>
    <w:p w14:paraId="21185F75" w14:textId="6DE5883D" w:rsidR="00B81EB5" w:rsidRDefault="00B81EB5" w:rsidP="00B81EB5">
      <w:pPr>
        <w:pStyle w:val="NonPeer-Reviewed"/>
        <w:numPr>
          <w:ilvl w:val="0"/>
          <w:numId w:val="0"/>
        </w:numPr>
        <w:ind w:left="720"/>
        <w:rPr>
          <w:color w:val="FF0000"/>
        </w:rPr>
      </w:pPr>
      <w:r w:rsidRPr="00B227BE">
        <w:t xml:space="preserve">Dec 2025.  Doi: 10.1377/forefront.20251121.5715.  </w:t>
      </w:r>
      <w:hyperlink r:id="rId196" w:history="1">
        <w:r w:rsidRPr="00F43BF5">
          <w:rPr>
            <w:rStyle w:val="Hyperlink"/>
          </w:rPr>
          <w:t>https://www.healthaffairs.org/content/forefront/president-weighs-improving-access-and-affordability-obesity-medications</w:t>
        </w:r>
      </w:hyperlink>
      <w:r>
        <w:rPr>
          <w:color w:val="FF0000"/>
        </w:rPr>
        <w:t xml:space="preserve"> </w:t>
      </w:r>
    </w:p>
    <w:p w14:paraId="197D9A45" w14:textId="79B1D37A" w:rsidR="002B03D4" w:rsidRPr="004B0CC9" w:rsidRDefault="002B03D4" w:rsidP="006D471A">
      <w:pPr>
        <w:pStyle w:val="NonPeer-Reviewed"/>
        <w:rPr>
          <w:color w:val="FF0000"/>
        </w:rPr>
      </w:pPr>
      <w:r w:rsidRPr="00B227BE">
        <w:t xml:space="preserve">Fendrick AM.  JR Morning.  WJR.  E7800.  Dec 2025.  </w:t>
      </w:r>
      <w:hyperlink r:id="rId197" w:history="1">
        <w:r w:rsidRPr="00F43BF5">
          <w:rPr>
            <w:rStyle w:val="Hyperlink"/>
          </w:rPr>
          <w:t>https://podcasts.apple.com/us/podcast/will-the-cdc-scrap-recommendation-for-hepatitis-b/id1305152868?i=1000739856411</w:t>
        </w:r>
      </w:hyperlink>
      <w:r>
        <w:rPr>
          <w:color w:val="FF0000"/>
        </w:rPr>
        <w:t xml:space="preserve"> </w:t>
      </w:r>
    </w:p>
    <w:p w14:paraId="48C76F46" w14:textId="77777777" w:rsidR="00FE576D" w:rsidRDefault="00FE576D" w:rsidP="006D471A">
      <w:pPr>
        <w:pStyle w:val="NonPeer-Reviewed"/>
        <w:numPr>
          <w:ilvl w:val="0"/>
          <w:numId w:val="0"/>
        </w:numPr>
      </w:pPr>
    </w:p>
    <w:p w14:paraId="34527379" w14:textId="5CE37DB5" w:rsidR="00DD24F6" w:rsidRDefault="00B94912" w:rsidP="00DD24F6">
      <w:pPr>
        <w:pStyle w:val="SectionSubheading"/>
        <w:spacing w:before="0"/>
        <w:ind w:left="0"/>
      </w:pPr>
      <w:r w:rsidRPr="001D52D6">
        <w:t>Articles Accepted for Publication</w:t>
      </w:r>
    </w:p>
    <w:p w14:paraId="1E6F9A83" w14:textId="0F4448B2" w:rsidR="00DE005B" w:rsidRDefault="00691EE4" w:rsidP="00691EE4">
      <w:pPr>
        <w:pStyle w:val="ListParagraph"/>
        <w:numPr>
          <w:ilvl w:val="0"/>
          <w:numId w:val="29"/>
        </w:numPr>
        <w:ind w:hanging="720"/>
        <w:rPr>
          <w:rFonts w:ascii="Times New Roman" w:hAnsi="Times New Roman"/>
          <w:color w:val="000000" w:themeColor="text1"/>
          <w:sz w:val="24"/>
        </w:rPr>
      </w:pPr>
      <w:r w:rsidRPr="002C3941">
        <w:rPr>
          <w:rFonts w:ascii="Times New Roman" w:hAnsi="Times New Roman"/>
          <w:color w:val="000000" w:themeColor="text1"/>
          <w:sz w:val="24"/>
        </w:rPr>
        <w:t xml:space="preserve">Young AP, O'Dwyer MC, Smith R, Saunders N, Campbell E, Fendrick AM, Harper DM.  Kennedy v Braidwood Ruling Affecting Women and Cervical Cancer Screening.  Journal of the American Board of Family Medicine.  </w:t>
      </w:r>
    </w:p>
    <w:p w14:paraId="5996263D" w14:textId="23160959" w:rsidR="004D4C1B" w:rsidRPr="006D471A" w:rsidRDefault="004D4C1B" w:rsidP="004D4C1B">
      <w:pPr>
        <w:pStyle w:val="ListParagraph"/>
        <w:numPr>
          <w:ilvl w:val="0"/>
          <w:numId w:val="29"/>
        </w:numPr>
        <w:ind w:hanging="720"/>
        <w:rPr>
          <w:rFonts w:ascii="Times New Roman" w:hAnsi="Times New Roman"/>
          <w:sz w:val="24"/>
        </w:rPr>
      </w:pPr>
      <w:r w:rsidRPr="006D471A">
        <w:rPr>
          <w:rFonts w:ascii="Times New Roman" w:hAnsi="Times New Roman"/>
          <w:sz w:val="24"/>
        </w:rPr>
        <w:t>Miyawaki A, Mafi JN, Fendrick AM, Tsugawa Y.  Low-Value and No-Value Care in Healthcare: A Narrative Review.  Annals of Clinical Epidemiology.</w:t>
      </w:r>
    </w:p>
    <w:p w14:paraId="1342912F" w14:textId="77777777" w:rsidR="00EE6DA4" w:rsidRPr="002B03D4" w:rsidRDefault="00EE6DA4" w:rsidP="00EE6DA4">
      <w:pPr>
        <w:pStyle w:val="ListParagraph"/>
        <w:numPr>
          <w:ilvl w:val="0"/>
          <w:numId w:val="29"/>
        </w:numPr>
        <w:ind w:hanging="720"/>
        <w:rPr>
          <w:rFonts w:ascii="Times New Roman" w:hAnsi="Times New Roman"/>
          <w:sz w:val="24"/>
        </w:rPr>
      </w:pPr>
      <w:r w:rsidRPr="002B03D4">
        <w:rPr>
          <w:rFonts w:ascii="Times New Roman" w:hAnsi="Times New Roman"/>
          <w:sz w:val="24"/>
        </w:rPr>
        <w:t xml:space="preserve">Yang AW, Leng M, Ly D, Tseng C, Sarkisian C, Damberg C, Harawa NT, Fendrick AM, Mafi JN.  Prescribing Trends of Central Nervous System Acting Medications Among Older Americans, 2013-2021.  JAMA.                  </w:t>
      </w:r>
    </w:p>
    <w:p w14:paraId="2F36A4CA" w14:textId="77777777" w:rsidR="008E4614" w:rsidRPr="002B03D4" w:rsidRDefault="008E4614" w:rsidP="008E4614">
      <w:pPr>
        <w:pStyle w:val="ListParagraph"/>
        <w:numPr>
          <w:ilvl w:val="0"/>
          <w:numId w:val="29"/>
        </w:numPr>
        <w:ind w:hanging="720"/>
        <w:rPr>
          <w:rFonts w:ascii="Times New Roman" w:hAnsi="Times New Roman"/>
          <w:sz w:val="24"/>
        </w:rPr>
      </w:pPr>
      <w:r w:rsidRPr="002B03D4">
        <w:rPr>
          <w:rFonts w:ascii="Times New Roman" w:hAnsi="Times New Roman"/>
          <w:sz w:val="24"/>
        </w:rPr>
        <w:t xml:space="preserve">Sepassi A, Ramsey SD, Fendrick AM, Gabriel N, Zell JA, </w:t>
      </w:r>
      <w:proofErr w:type="spellStart"/>
      <w:r w:rsidRPr="002B03D4">
        <w:rPr>
          <w:rFonts w:ascii="Times New Roman" w:hAnsi="Times New Roman"/>
          <w:sz w:val="24"/>
        </w:rPr>
        <w:t>Mukamel</w:t>
      </w:r>
      <w:proofErr w:type="spellEnd"/>
      <w:r w:rsidRPr="002B03D4">
        <w:rPr>
          <w:rFonts w:ascii="Times New Roman" w:hAnsi="Times New Roman"/>
          <w:sz w:val="24"/>
        </w:rPr>
        <w:t xml:space="preserve"> DB, Sullivan SD. </w:t>
      </w:r>
    </w:p>
    <w:p w14:paraId="5E5C9EC4" w14:textId="77777777" w:rsidR="008E4614" w:rsidRPr="002B03D4" w:rsidRDefault="008E4614" w:rsidP="008E4614">
      <w:pPr>
        <w:pStyle w:val="ListParagraph"/>
        <w:rPr>
          <w:rFonts w:ascii="Times New Roman" w:hAnsi="Times New Roman"/>
          <w:sz w:val="24"/>
        </w:rPr>
      </w:pPr>
      <w:r w:rsidRPr="002B03D4">
        <w:rPr>
          <w:rFonts w:ascii="Times New Roman" w:hAnsi="Times New Roman"/>
          <w:sz w:val="24"/>
        </w:rPr>
        <w:t>Potential Impact of the Medicare Prescription Payment Plan for Medicare Part D Beneficiaries with a Cancer Diagnosis.  Journal of Clinical Oncology.</w:t>
      </w:r>
    </w:p>
    <w:p w14:paraId="055AAE0F" w14:textId="6C28C6E9" w:rsidR="00EE6DA4" w:rsidRDefault="0000395B" w:rsidP="00AF76CE">
      <w:pPr>
        <w:pStyle w:val="ListParagraph"/>
        <w:numPr>
          <w:ilvl w:val="0"/>
          <w:numId w:val="29"/>
        </w:numPr>
        <w:ind w:hanging="720"/>
        <w:rPr>
          <w:rFonts w:ascii="Times New Roman" w:hAnsi="Times New Roman"/>
          <w:sz w:val="24"/>
        </w:rPr>
      </w:pPr>
      <w:r w:rsidRPr="002B03D4">
        <w:rPr>
          <w:rFonts w:ascii="Times New Roman" w:hAnsi="Times New Roman"/>
          <w:sz w:val="24"/>
        </w:rPr>
        <w:t xml:space="preserve">Kansal AR, </w:t>
      </w:r>
      <w:proofErr w:type="spellStart"/>
      <w:r w:rsidRPr="002B03D4">
        <w:rPr>
          <w:rFonts w:ascii="Times New Roman" w:hAnsi="Times New Roman"/>
          <w:sz w:val="24"/>
        </w:rPr>
        <w:t>Tafazzoli</w:t>
      </w:r>
      <w:proofErr w:type="spellEnd"/>
      <w:r w:rsidRPr="002B03D4">
        <w:rPr>
          <w:rFonts w:ascii="Times New Roman" w:hAnsi="Times New Roman"/>
          <w:sz w:val="24"/>
        </w:rPr>
        <w:t xml:space="preserve"> A, Ye W, Morris W, Zou D, Quinn B, Fendrick AM.  Potential Economic Value of Multi-Cancer Early Detection Testing Under Differential Cost Trends for Cancer Screening and Management.  Pharmacoeconomics.</w:t>
      </w:r>
    </w:p>
    <w:p w14:paraId="3956C399" w14:textId="77777777" w:rsidR="00BA5EF5" w:rsidRPr="00BA5EF5" w:rsidRDefault="00BA5EF5" w:rsidP="00BA5EF5">
      <w:pPr>
        <w:rPr>
          <w:rFonts w:ascii="Times New Roman" w:hAnsi="Times New Roman"/>
          <w:sz w:val="24"/>
        </w:rPr>
      </w:pPr>
    </w:p>
    <w:p w14:paraId="681ED468" w14:textId="77777777" w:rsidR="00BA5EF5" w:rsidRPr="00BA5EF5" w:rsidRDefault="00BA5EF5" w:rsidP="00BA5EF5">
      <w:pPr>
        <w:pStyle w:val="ListParagraph"/>
        <w:numPr>
          <w:ilvl w:val="0"/>
          <w:numId w:val="29"/>
        </w:numPr>
        <w:ind w:hanging="720"/>
        <w:rPr>
          <w:rFonts w:ascii="Times New Roman" w:hAnsi="Times New Roman"/>
          <w:sz w:val="24"/>
        </w:rPr>
      </w:pPr>
      <w:r w:rsidRPr="00BA5EF5">
        <w:rPr>
          <w:rFonts w:ascii="Times New Roman" w:hAnsi="Times New Roman"/>
          <w:sz w:val="24"/>
        </w:rPr>
        <w:lastRenderedPageBreak/>
        <w:t xml:space="preserve">Turner CD, Patel K, Freeman K, Ruff L, Michaels J, Bodnar T, Saslow LR, Henderson J, Oshman L, Richardson CR, Malhotra D, Fendrick AM, Strohbehn G, Griauzde DH.  Low-Carbohydrate Nutrition Counseling with Continuous Glucose Monitoring to Improve Metabolic Health Among Veterans with Type 2 Diabetes: A Pilot Quality Improvement Initiative.  JMIR mHealth and </w:t>
      </w:r>
      <w:proofErr w:type="spellStart"/>
      <w:r w:rsidRPr="00BA5EF5">
        <w:rPr>
          <w:rFonts w:ascii="Times New Roman" w:hAnsi="Times New Roman"/>
          <w:sz w:val="24"/>
        </w:rPr>
        <w:t>uHealth</w:t>
      </w:r>
      <w:proofErr w:type="spellEnd"/>
      <w:r w:rsidRPr="00BA5EF5">
        <w:rPr>
          <w:rFonts w:ascii="Times New Roman" w:hAnsi="Times New Roman"/>
          <w:sz w:val="24"/>
        </w:rPr>
        <w:t xml:space="preserve">.  </w:t>
      </w:r>
    </w:p>
    <w:p w14:paraId="3ABA5F3F" w14:textId="05A17EC8" w:rsidR="001B359A" w:rsidRPr="00BA5EF5" w:rsidRDefault="00BA5EF5" w:rsidP="00BA5EF5">
      <w:pPr>
        <w:pStyle w:val="ListParagraph"/>
        <w:numPr>
          <w:ilvl w:val="0"/>
          <w:numId w:val="29"/>
        </w:numPr>
        <w:ind w:hanging="720"/>
        <w:rPr>
          <w:rFonts w:ascii="Times New Roman" w:hAnsi="Times New Roman"/>
          <w:sz w:val="24"/>
        </w:rPr>
      </w:pPr>
      <w:r w:rsidRPr="00BA5EF5">
        <w:rPr>
          <w:rFonts w:ascii="Times New Roman" w:hAnsi="Times New Roman"/>
          <w:sz w:val="24"/>
        </w:rPr>
        <w:t xml:space="preserve">Anders-Rumsey J, </w:t>
      </w:r>
      <w:proofErr w:type="spellStart"/>
      <w:r w:rsidRPr="00BA5EF5">
        <w:rPr>
          <w:rFonts w:ascii="Times New Roman" w:hAnsi="Times New Roman"/>
          <w:sz w:val="24"/>
        </w:rPr>
        <w:t>Ladabaum</w:t>
      </w:r>
      <w:proofErr w:type="spellEnd"/>
      <w:r w:rsidRPr="00BA5EF5">
        <w:rPr>
          <w:rFonts w:ascii="Times New Roman" w:hAnsi="Times New Roman"/>
          <w:sz w:val="24"/>
        </w:rPr>
        <w:t xml:space="preserve"> U, Fendrick AM.  Beyond No-Cost Screening: Ensuring Completion of the Colorectal Cancer Screening Continuum After Kennedy v. Braidwood.  Cancer Prevention Research.</w:t>
      </w:r>
    </w:p>
    <w:p w14:paraId="40C02260" w14:textId="4887ED4B" w:rsidR="008C7504" w:rsidRPr="008C7504" w:rsidRDefault="00B94912" w:rsidP="00A117FE">
      <w:pPr>
        <w:pStyle w:val="SectionSubheading"/>
        <w:ind w:left="0"/>
      </w:pPr>
      <w:r>
        <w:t>Articles Submitted for Publication</w:t>
      </w:r>
    </w:p>
    <w:p w14:paraId="46B7E94C" w14:textId="77777777" w:rsidR="00F26937" w:rsidRDefault="0094620F" w:rsidP="00301206">
      <w:pPr>
        <w:pStyle w:val="SubmittedforPub"/>
        <w:ind w:left="720" w:hanging="720"/>
      </w:pPr>
      <w:r w:rsidRPr="005E6B96">
        <w:t>Mafi</w:t>
      </w:r>
      <w:r w:rsidR="00E71687" w:rsidRPr="005E6B96">
        <w:t xml:space="preserve"> JN</w:t>
      </w:r>
      <w:r w:rsidRPr="005E6B96">
        <w:t>, Vangala</w:t>
      </w:r>
      <w:r w:rsidR="00E71687" w:rsidRPr="005E6B96">
        <w:t xml:space="preserve"> S</w:t>
      </w:r>
      <w:r w:rsidRPr="005E6B96">
        <w:t>,</w:t>
      </w:r>
      <w:r w:rsidR="00E71687" w:rsidRPr="005E6B96">
        <w:t xml:space="preserve"> </w:t>
      </w:r>
      <w:r w:rsidRPr="005E6B96">
        <w:t>Craff</w:t>
      </w:r>
      <w:r w:rsidR="00E71687" w:rsidRPr="005E6B96">
        <w:t xml:space="preserve"> M</w:t>
      </w:r>
      <w:r w:rsidRPr="005E6B96">
        <w:t>,</w:t>
      </w:r>
      <w:r w:rsidR="00E71687" w:rsidRPr="005E6B96">
        <w:t xml:space="preserve"> </w:t>
      </w:r>
      <w:r w:rsidRPr="005E6B96">
        <w:t>Arbanas</w:t>
      </w:r>
      <w:r w:rsidR="00E71687" w:rsidRPr="005E6B96">
        <w:t xml:space="preserve"> JC</w:t>
      </w:r>
      <w:r w:rsidRPr="005E6B96">
        <w:t>,</w:t>
      </w:r>
      <w:r w:rsidR="00E71687" w:rsidRPr="005E6B96">
        <w:t xml:space="preserve"> </w:t>
      </w:r>
      <w:r w:rsidRPr="005E6B96">
        <w:t>Cui</w:t>
      </w:r>
      <w:r w:rsidR="00E71687" w:rsidRPr="005E6B96">
        <w:t xml:space="preserve"> M</w:t>
      </w:r>
      <w:r w:rsidRPr="005E6B96">
        <w:t>,</w:t>
      </w:r>
      <w:r w:rsidR="00E71687" w:rsidRPr="005E6B96">
        <w:t xml:space="preserve"> </w:t>
      </w:r>
      <w:r w:rsidRPr="005E6B96">
        <w:t>Rockwell</w:t>
      </w:r>
      <w:r w:rsidR="00E71687" w:rsidRPr="005E6B96">
        <w:t xml:space="preserve"> M</w:t>
      </w:r>
      <w:r w:rsidRPr="005E6B96">
        <w:t>,</w:t>
      </w:r>
      <w:r w:rsidR="00E71687" w:rsidRPr="005E6B96">
        <w:t xml:space="preserve"> </w:t>
      </w:r>
      <w:r w:rsidRPr="005E6B96">
        <w:t>Tseng</w:t>
      </w:r>
      <w:r w:rsidR="00E71687" w:rsidRPr="005E6B96">
        <w:t xml:space="preserve"> CH</w:t>
      </w:r>
      <w:r w:rsidRPr="005E6B96">
        <w:t>,</w:t>
      </w:r>
      <w:r w:rsidR="00E71687" w:rsidRPr="005E6B96">
        <w:t xml:space="preserve"> </w:t>
      </w:r>
      <w:r w:rsidRPr="005E6B96">
        <w:t>Skinner</w:t>
      </w:r>
      <w:r w:rsidR="00E71687" w:rsidRPr="005E6B96">
        <w:t xml:space="preserve"> D</w:t>
      </w:r>
      <w:r w:rsidRPr="005E6B96">
        <w:t>,</w:t>
      </w:r>
      <w:r w:rsidR="00E71687" w:rsidRPr="005E6B96">
        <w:t xml:space="preserve"> </w:t>
      </w:r>
      <w:r w:rsidRPr="005E6B96">
        <w:t>Hadfield</w:t>
      </w:r>
      <w:r w:rsidR="00E71687" w:rsidRPr="005E6B96">
        <w:t xml:space="preserve"> M</w:t>
      </w:r>
      <w:r w:rsidRPr="005E6B96">
        <w:t>,</w:t>
      </w:r>
      <w:r w:rsidR="00E71687" w:rsidRPr="005E6B96">
        <w:t xml:space="preserve"> </w:t>
      </w:r>
      <w:r w:rsidRPr="005E6B96">
        <w:t>Fendrick</w:t>
      </w:r>
      <w:r w:rsidR="00E71687" w:rsidRPr="005E6B96">
        <w:t xml:space="preserve"> AM</w:t>
      </w:r>
      <w:r w:rsidRPr="005E6B96">
        <w:t>,</w:t>
      </w:r>
      <w:r w:rsidR="00E71687" w:rsidRPr="005E6B96">
        <w:t xml:space="preserve"> </w:t>
      </w:r>
      <w:r w:rsidRPr="005E6B96">
        <w:t>Damberg</w:t>
      </w:r>
      <w:r w:rsidR="00E71687" w:rsidRPr="005E6B96">
        <w:t xml:space="preserve"> CL</w:t>
      </w:r>
      <w:r w:rsidRPr="005E6B96">
        <w:t>,</w:t>
      </w:r>
      <w:r w:rsidR="00E71687" w:rsidRPr="005E6B96">
        <w:t xml:space="preserve"> </w:t>
      </w:r>
      <w:r w:rsidRPr="005E6B96">
        <w:t>Sarkisian</w:t>
      </w:r>
      <w:r w:rsidR="00E71687" w:rsidRPr="005E6B96">
        <w:t xml:space="preserve"> C</w:t>
      </w:r>
      <w:r w:rsidRPr="005E6B96">
        <w:t>,</w:t>
      </w:r>
      <w:r w:rsidR="00E71687" w:rsidRPr="005E6B96">
        <w:t xml:space="preserve"> </w:t>
      </w:r>
      <w:r w:rsidRPr="005E6B96">
        <w:t>Kahn</w:t>
      </w:r>
      <w:r w:rsidR="00E71687" w:rsidRPr="005E6B96">
        <w:t xml:space="preserve"> KL.  The Effects of Telemedicine on Equity in U.S. Ambulatory Care Delivery During COVID-19, 2018-2022.  New England Journal of Medicine. </w:t>
      </w:r>
    </w:p>
    <w:p w14:paraId="1864C9BE" w14:textId="30B1E061" w:rsidR="00E71687" w:rsidRPr="00464374" w:rsidRDefault="00F26937" w:rsidP="00301206">
      <w:pPr>
        <w:pStyle w:val="SubmittedforPub"/>
        <w:ind w:left="720" w:hanging="720"/>
      </w:pPr>
      <w:r w:rsidRPr="00464374">
        <w:t xml:space="preserve">Park S, Fendrick AM, Kim DD. </w:t>
      </w:r>
      <w:r w:rsidR="00E71687" w:rsidRPr="00464374">
        <w:t xml:space="preserve"> </w:t>
      </w:r>
      <w:r w:rsidRPr="00464374">
        <w:t xml:space="preserve">The Role of Patient Cost-Sharing in the Use of Low-Value Care Across US Payers.  JAMA.  </w:t>
      </w:r>
    </w:p>
    <w:p w14:paraId="302830A4" w14:textId="46097F10" w:rsidR="00DC5648" w:rsidRPr="00DB3589" w:rsidRDefault="00DC5648" w:rsidP="00DC5648">
      <w:pPr>
        <w:pStyle w:val="SubmittedforPub"/>
        <w:ind w:left="720" w:hanging="720"/>
      </w:pPr>
      <w:r w:rsidRPr="00DB3589">
        <w:t>Schwartzman D, Fendrick AM.  Value-Based Payment Models and Healthcare Investments: Evidence from Global Budgets.  JAMA Health Forum.</w:t>
      </w:r>
    </w:p>
    <w:p w14:paraId="432912D4" w14:textId="1AFFA981" w:rsidR="00FC0A70" w:rsidRPr="009025F2" w:rsidRDefault="00FC0A70" w:rsidP="00DC713D">
      <w:pPr>
        <w:pStyle w:val="SubmittedforPub"/>
        <w:tabs>
          <w:tab w:val="left" w:pos="720"/>
        </w:tabs>
        <w:ind w:left="720" w:hanging="720"/>
      </w:pPr>
      <w:r w:rsidRPr="009025F2">
        <w:t xml:space="preserve">Harper DM, Lin P, Kamdar N, Marzolf B, Ernst S, Streur C, </w:t>
      </w:r>
      <w:proofErr w:type="spellStart"/>
      <w:r w:rsidRPr="009025F2">
        <w:t>Kalpakjian</w:t>
      </w:r>
      <w:proofErr w:type="spellEnd"/>
      <w:r w:rsidRPr="009025F2">
        <w:t xml:space="preserve"> C, McKee M, Fendrick AM.  Rates of Cervical Cancer Screening and Follow-Up Colposcopy by Individuals with Physical Disabilities, 2017-2022.  JAMA Health Forum. </w:t>
      </w:r>
    </w:p>
    <w:p w14:paraId="3E3F4031" w14:textId="703B933C" w:rsidR="00FC0A70" w:rsidRPr="009025F2" w:rsidRDefault="00FC0A70" w:rsidP="00DC713D">
      <w:pPr>
        <w:pStyle w:val="SubmittedforPub"/>
        <w:tabs>
          <w:tab w:val="left" w:pos="720"/>
        </w:tabs>
        <w:ind w:left="720" w:hanging="720"/>
      </w:pPr>
      <w:r w:rsidRPr="009025F2">
        <w:t>Vordenberg</w:t>
      </w:r>
      <w:r w:rsidR="003B42BF" w:rsidRPr="009025F2">
        <w:t xml:space="preserve"> SE</w:t>
      </w:r>
      <w:r w:rsidRPr="009025F2">
        <w:t>, Strohbehn</w:t>
      </w:r>
      <w:r w:rsidR="003B42BF" w:rsidRPr="009025F2">
        <w:t xml:space="preserve"> G</w:t>
      </w:r>
      <w:r w:rsidRPr="009025F2">
        <w:t>, Carter</w:t>
      </w:r>
      <w:r w:rsidR="003B42BF" w:rsidRPr="009025F2">
        <w:t xml:space="preserve"> E</w:t>
      </w:r>
      <w:r w:rsidRPr="009025F2">
        <w:t>, Bliler</w:t>
      </w:r>
      <w:r w:rsidR="003B42BF" w:rsidRPr="009025F2">
        <w:t xml:space="preserve"> E</w:t>
      </w:r>
      <w:r w:rsidRPr="009025F2">
        <w:t>, Griauzde</w:t>
      </w:r>
      <w:r w:rsidR="003B42BF" w:rsidRPr="009025F2">
        <w:t xml:space="preserve"> DH</w:t>
      </w:r>
      <w:r w:rsidRPr="009025F2">
        <w:t>, Fendrick</w:t>
      </w:r>
      <w:r w:rsidR="003B42BF" w:rsidRPr="009025F2">
        <w:t xml:space="preserve"> AM.  </w:t>
      </w:r>
      <w:r w:rsidRPr="009025F2">
        <w:t>Patients' Willingness to Deprescribe Injectable Anti-Obesity Medications to Improve Access, Equity and Efficiency.  JAMA Health Forum.</w:t>
      </w:r>
    </w:p>
    <w:p w14:paraId="6A8A77AB" w14:textId="5824AD1D" w:rsidR="008D223E" w:rsidRPr="001F3ED7" w:rsidRDefault="008D223E" w:rsidP="00DC713D">
      <w:pPr>
        <w:pStyle w:val="SubmittedforPub"/>
        <w:tabs>
          <w:tab w:val="left" w:pos="720"/>
        </w:tabs>
        <w:ind w:left="720" w:hanging="720"/>
      </w:pPr>
      <w:r w:rsidRPr="001F3ED7">
        <w:t xml:space="preserve">Kullgren JT, Kirch M, Malani PN, Singer D, Solway E, Roberts JS, Strunk S, Fendrick AM.  Helping Older Adults Save for Future Healthcare Expenses: A National Survey of US Adults Aged 50 to 80.  Health Affairs. </w:t>
      </w:r>
    </w:p>
    <w:p w14:paraId="424A0755" w14:textId="77777777" w:rsidR="00B26DCE" w:rsidRPr="00716957" w:rsidRDefault="00B26DCE" w:rsidP="00B26DCE">
      <w:pPr>
        <w:pStyle w:val="SubmittedforPub"/>
        <w:ind w:left="720" w:hanging="720"/>
      </w:pPr>
      <w:r w:rsidRPr="00716957">
        <w:t>Schwartzman D, Fendrick AM.  Direct Primary Care: Practice Distribution and Pricing Across the United States.  Health Economics.</w:t>
      </w:r>
      <w:r w:rsidR="00AF0B98" w:rsidRPr="00716957">
        <w:t xml:space="preserve">    </w:t>
      </w:r>
    </w:p>
    <w:p w14:paraId="2038602F" w14:textId="6E62CAE7" w:rsidR="00AF0B98" w:rsidRPr="00716957" w:rsidRDefault="0079240A" w:rsidP="0079240A">
      <w:pPr>
        <w:pStyle w:val="SubmittedforPub"/>
        <w:ind w:left="720" w:hanging="720"/>
      </w:pPr>
      <w:r w:rsidRPr="00716957">
        <w:t>Park S, Fendrick AM, Kim DD.  Impact of Self-Reported Patient-Provider Communication on the Use of High- and Low-Value Care among U.S. Adults.  JAMA Internal Medicine.</w:t>
      </w:r>
    </w:p>
    <w:p w14:paraId="6E937B8E" w14:textId="5DC48421" w:rsidR="009F1E3B" w:rsidRPr="00716957" w:rsidRDefault="0079240A" w:rsidP="008826E0">
      <w:pPr>
        <w:pStyle w:val="SubmittedforPub"/>
        <w:ind w:left="720" w:hanging="720"/>
      </w:pPr>
      <w:r w:rsidRPr="00716957">
        <w:t>Fendrick AM, Kurlander JE, Vahdat V, Estes C, Limburg PJ</w:t>
      </w:r>
      <w:r w:rsidRPr="006D471A">
        <w:t xml:space="preserve">.  </w:t>
      </w:r>
      <w:r w:rsidR="00E152D0" w:rsidRPr="006D471A">
        <w:t>Optimizing Colonoscopy Capacity to Maximize Colorectal Cancer Outcomes.  Gastro Hep Advances.</w:t>
      </w:r>
    </w:p>
    <w:p w14:paraId="7755359C" w14:textId="77777777" w:rsidR="00446CBB" w:rsidRPr="00716957" w:rsidRDefault="0079240A" w:rsidP="0079240A">
      <w:pPr>
        <w:pStyle w:val="SubmittedforPub"/>
        <w:ind w:left="720" w:hanging="720"/>
      </w:pPr>
      <w:r w:rsidRPr="00716957">
        <w:t xml:space="preserve">Strohbehn GW, </w:t>
      </w:r>
      <w:proofErr w:type="spellStart"/>
      <w:r w:rsidRPr="00716957">
        <w:t>Tokaz</w:t>
      </w:r>
      <w:proofErr w:type="spellEnd"/>
      <w:r w:rsidRPr="00716957">
        <w:t xml:space="preserve"> MC, Shin DS, Jalal S, </w:t>
      </w:r>
      <w:proofErr w:type="spellStart"/>
      <w:r w:rsidRPr="00716957">
        <w:t>Tavalire</w:t>
      </w:r>
      <w:proofErr w:type="spellEnd"/>
      <w:r w:rsidRPr="00716957">
        <w:t xml:space="preserve"> HF, Gyori DJ, Moeller JA, Bazzell BJ, Kelley MJ, Fendrick AM, Elliott DA, Ramnath N, Hofer TP, Bryant AK.  </w:t>
      </w:r>
      <w:r w:rsidR="00446CBB" w:rsidRPr="00716957">
        <w:t>Maintenance Pemetrexed in Advanced Non-Squamous Non-Small Cell Lung Cancer in the Immunotherapy Era: A 2 Propensity Score-Weighted Analysis of Survival and Financial Waste.  JAMA.</w:t>
      </w:r>
    </w:p>
    <w:p w14:paraId="0E212322" w14:textId="240224E9" w:rsidR="003A03A4" w:rsidRPr="00085287" w:rsidRDefault="003A03A4" w:rsidP="0079240A">
      <w:pPr>
        <w:pStyle w:val="SubmittedforPub"/>
        <w:ind w:left="720" w:hanging="720"/>
        <w:rPr>
          <w:color w:val="000000" w:themeColor="text1"/>
        </w:rPr>
      </w:pPr>
      <w:r w:rsidRPr="00085287">
        <w:rPr>
          <w:color w:val="000000" w:themeColor="text1"/>
        </w:rPr>
        <w:t xml:space="preserve">Chaitoff A, Fendrick AM, Sussman JB.   </w:t>
      </w:r>
      <w:r w:rsidR="00652EE1" w:rsidRPr="00085287">
        <w:rPr>
          <w:color w:val="000000" w:themeColor="text1"/>
        </w:rPr>
        <w:t>Potential Effect of Tariffs on Medical Goods Spending.  JAMA.</w:t>
      </w:r>
    </w:p>
    <w:p w14:paraId="51BEC723" w14:textId="7FAD4439" w:rsidR="007F7162" w:rsidRPr="00085287" w:rsidRDefault="00465558" w:rsidP="00760AAD">
      <w:pPr>
        <w:pStyle w:val="SubmittedforPub"/>
        <w:ind w:left="720" w:hanging="720"/>
        <w:rPr>
          <w:color w:val="000000" w:themeColor="text1"/>
        </w:rPr>
      </w:pPr>
      <w:r w:rsidRPr="00085287">
        <w:rPr>
          <w:color w:val="000000" w:themeColor="text1"/>
        </w:rPr>
        <w:t xml:space="preserve">Scott JW, Becker </w:t>
      </w:r>
      <w:r w:rsidR="00760AAD" w:rsidRPr="00085287">
        <w:rPr>
          <w:color w:val="000000" w:themeColor="text1"/>
        </w:rPr>
        <w:t>NV</w:t>
      </w:r>
      <w:r w:rsidRPr="00085287">
        <w:rPr>
          <w:color w:val="000000" w:themeColor="text1"/>
        </w:rPr>
        <w:t>, Hemmila</w:t>
      </w:r>
      <w:r w:rsidR="00760AAD" w:rsidRPr="00085287">
        <w:rPr>
          <w:color w:val="000000" w:themeColor="text1"/>
        </w:rPr>
        <w:t xml:space="preserve"> MR</w:t>
      </w:r>
      <w:r w:rsidRPr="00085287">
        <w:rPr>
          <w:color w:val="000000" w:themeColor="text1"/>
        </w:rPr>
        <w:t>, Kunnath</w:t>
      </w:r>
      <w:r w:rsidR="00760AAD" w:rsidRPr="00085287">
        <w:rPr>
          <w:color w:val="000000" w:themeColor="text1"/>
        </w:rPr>
        <w:t xml:space="preserve"> N</w:t>
      </w:r>
      <w:r w:rsidRPr="00085287">
        <w:rPr>
          <w:color w:val="000000" w:themeColor="text1"/>
        </w:rPr>
        <w:t xml:space="preserve">, </w:t>
      </w:r>
      <w:proofErr w:type="spellStart"/>
      <w:r w:rsidRPr="00085287">
        <w:rPr>
          <w:color w:val="000000" w:themeColor="text1"/>
        </w:rPr>
        <w:t>Ayanian</w:t>
      </w:r>
      <w:proofErr w:type="spellEnd"/>
      <w:r w:rsidR="00760AAD" w:rsidRPr="00085287">
        <w:rPr>
          <w:color w:val="000000" w:themeColor="text1"/>
        </w:rPr>
        <w:t xml:space="preserve"> JZ</w:t>
      </w:r>
      <w:r w:rsidRPr="00085287">
        <w:rPr>
          <w:color w:val="000000" w:themeColor="text1"/>
        </w:rPr>
        <w:t>, Fendrick</w:t>
      </w:r>
      <w:r w:rsidR="00760AAD" w:rsidRPr="00085287">
        <w:rPr>
          <w:color w:val="000000" w:themeColor="text1"/>
        </w:rPr>
        <w:t xml:space="preserve"> AM</w:t>
      </w:r>
      <w:r w:rsidRPr="00085287">
        <w:rPr>
          <w:color w:val="000000" w:themeColor="text1"/>
        </w:rPr>
        <w:t>, Ryan</w:t>
      </w:r>
      <w:r w:rsidR="00760AAD" w:rsidRPr="00085287">
        <w:rPr>
          <w:color w:val="000000" w:themeColor="text1"/>
        </w:rPr>
        <w:t xml:space="preserve"> AM</w:t>
      </w:r>
      <w:r w:rsidRPr="00085287">
        <w:rPr>
          <w:color w:val="000000" w:themeColor="text1"/>
        </w:rPr>
        <w:t>,</w:t>
      </w:r>
      <w:r w:rsidR="00760AAD" w:rsidRPr="00085287">
        <w:rPr>
          <w:color w:val="000000" w:themeColor="text1"/>
        </w:rPr>
        <w:t xml:space="preserve"> </w:t>
      </w:r>
      <w:r w:rsidRPr="00085287">
        <w:rPr>
          <w:color w:val="000000" w:themeColor="text1"/>
        </w:rPr>
        <w:t>Dimick</w:t>
      </w:r>
      <w:r w:rsidR="00760AAD" w:rsidRPr="00085287">
        <w:rPr>
          <w:color w:val="000000" w:themeColor="text1"/>
        </w:rPr>
        <w:t xml:space="preserve"> JB.</w:t>
      </w:r>
      <w:r w:rsidR="004571BA" w:rsidRPr="00085287">
        <w:rPr>
          <w:color w:val="000000" w:themeColor="text1"/>
        </w:rPr>
        <w:t xml:space="preserve">  Changes in Medical Debt and Bankruptcy After Acute Traumatic Injuries.  </w:t>
      </w:r>
      <w:r w:rsidR="005A5AE6" w:rsidRPr="00085287">
        <w:rPr>
          <w:color w:val="000000" w:themeColor="text1"/>
        </w:rPr>
        <w:t>NEJM.</w:t>
      </w:r>
    </w:p>
    <w:p w14:paraId="3234DFB3" w14:textId="02314ABE" w:rsidR="008F097A" w:rsidRPr="00085287" w:rsidRDefault="00A07261" w:rsidP="00556E4D">
      <w:pPr>
        <w:pStyle w:val="SubmittedforPub"/>
        <w:ind w:left="720" w:hanging="720"/>
        <w:rPr>
          <w:color w:val="000000" w:themeColor="text1"/>
        </w:rPr>
      </w:pPr>
      <w:r w:rsidRPr="00085287">
        <w:rPr>
          <w:color w:val="000000" w:themeColor="text1"/>
        </w:rPr>
        <w:t>Chaitoff</w:t>
      </w:r>
      <w:r w:rsidR="00554EEA" w:rsidRPr="00085287">
        <w:rPr>
          <w:color w:val="000000" w:themeColor="text1"/>
        </w:rPr>
        <w:t xml:space="preserve"> A</w:t>
      </w:r>
      <w:r w:rsidRPr="00085287">
        <w:rPr>
          <w:color w:val="000000" w:themeColor="text1"/>
        </w:rPr>
        <w:t>, Markovitz</w:t>
      </w:r>
      <w:r w:rsidR="00554EEA" w:rsidRPr="00085287">
        <w:rPr>
          <w:color w:val="000000" w:themeColor="text1"/>
        </w:rPr>
        <w:t xml:space="preserve"> A, </w:t>
      </w:r>
      <w:r w:rsidRPr="00085287">
        <w:rPr>
          <w:color w:val="000000" w:themeColor="text1"/>
        </w:rPr>
        <w:t>Fendrick</w:t>
      </w:r>
      <w:r w:rsidR="00554EEA" w:rsidRPr="00085287">
        <w:rPr>
          <w:color w:val="000000" w:themeColor="text1"/>
        </w:rPr>
        <w:t xml:space="preserve"> AM.</w:t>
      </w:r>
      <w:r w:rsidRPr="00085287">
        <w:rPr>
          <w:color w:val="000000" w:themeColor="text1"/>
        </w:rPr>
        <w:t xml:space="preserve"> </w:t>
      </w:r>
      <w:r w:rsidR="00554EEA" w:rsidRPr="00085287">
        <w:rPr>
          <w:color w:val="000000" w:themeColor="text1"/>
        </w:rPr>
        <w:t xml:space="preserve"> </w:t>
      </w:r>
      <w:r w:rsidR="00F20179" w:rsidRPr="00085287">
        <w:rPr>
          <w:color w:val="000000" w:themeColor="text1"/>
        </w:rPr>
        <w:t xml:space="preserve">Potential Impact of Pharmaceutical Tariffs on Drug Prices, Access and Affordability.  Annals of Internal Medicine.  </w:t>
      </w:r>
    </w:p>
    <w:p w14:paraId="0625B47E" w14:textId="48082034" w:rsidR="003C593E" w:rsidRDefault="003C593E" w:rsidP="003C593E">
      <w:pPr>
        <w:pStyle w:val="SubmittedforPub"/>
        <w:ind w:left="720" w:hanging="720"/>
        <w:rPr>
          <w:color w:val="000000" w:themeColor="text1"/>
        </w:rPr>
      </w:pPr>
      <w:r w:rsidRPr="00085287">
        <w:rPr>
          <w:color w:val="000000" w:themeColor="text1"/>
        </w:rPr>
        <w:t>Greene M, Kisiel</w:t>
      </w:r>
      <w:r w:rsidR="00741AA9" w:rsidRPr="00085287">
        <w:rPr>
          <w:color w:val="000000" w:themeColor="text1"/>
        </w:rPr>
        <w:t xml:space="preserve"> J,</w:t>
      </w:r>
      <w:r w:rsidRPr="00085287">
        <w:rPr>
          <w:color w:val="000000" w:themeColor="text1"/>
        </w:rPr>
        <w:t xml:space="preserve"> Dore</w:t>
      </w:r>
      <w:r w:rsidR="00741AA9" w:rsidRPr="00085287">
        <w:rPr>
          <w:color w:val="000000" w:themeColor="text1"/>
        </w:rPr>
        <w:t xml:space="preserve"> M,</w:t>
      </w:r>
      <w:r w:rsidRPr="00085287">
        <w:rPr>
          <w:color w:val="000000" w:themeColor="text1"/>
        </w:rPr>
        <w:t xml:space="preserve"> Ebner</w:t>
      </w:r>
      <w:r w:rsidR="00741AA9" w:rsidRPr="00085287">
        <w:rPr>
          <w:color w:val="000000" w:themeColor="text1"/>
        </w:rPr>
        <w:t xml:space="preserve"> D,</w:t>
      </w:r>
      <w:r w:rsidR="00B60D9C" w:rsidRPr="00085287">
        <w:rPr>
          <w:color w:val="000000" w:themeColor="text1"/>
        </w:rPr>
        <w:t xml:space="preserve"> </w:t>
      </w:r>
      <w:r w:rsidRPr="00085287">
        <w:rPr>
          <w:color w:val="000000" w:themeColor="text1"/>
        </w:rPr>
        <w:t>Fendrick</w:t>
      </w:r>
      <w:r w:rsidR="00B60D9C" w:rsidRPr="00085287">
        <w:rPr>
          <w:color w:val="000000" w:themeColor="text1"/>
        </w:rPr>
        <w:t xml:space="preserve"> AM,</w:t>
      </w:r>
      <w:r w:rsidRPr="00085287">
        <w:rPr>
          <w:color w:val="000000" w:themeColor="text1"/>
        </w:rPr>
        <w:t xml:space="preserve"> </w:t>
      </w:r>
      <w:proofErr w:type="spellStart"/>
      <w:r w:rsidRPr="00085287">
        <w:rPr>
          <w:color w:val="000000" w:themeColor="text1"/>
        </w:rPr>
        <w:t>Karlit</w:t>
      </w:r>
      <w:r w:rsidR="00B60D9C" w:rsidRPr="00085287">
        <w:rPr>
          <w:color w:val="000000" w:themeColor="text1"/>
        </w:rPr>
        <w:t>z</w:t>
      </w:r>
      <w:proofErr w:type="spellEnd"/>
      <w:r w:rsidR="00B60D9C" w:rsidRPr="00085287">
        <w:rPr>
          <w:color w:val="000000" w:themeColor="text1"/>
        </w:rPr>
        <w:t xml:space="preserve"> J, </w:t>
      </w:r>
      <w:r w:rsidRPr="00085287">
        <w:rPr>
          <w:color w:val="000000" w:themeColor="text1"/>
        </w:rPr>
        <w:t>Le</w:t>
      </w:r>
      <w:r w:rsidR="00B60D9C" w:rsidRPr="00085287">
        <w:rPr>
          <w:color w:val="000000" w:themeColor="text1"/>
        </w:rPr>
        <w:t xml:space="preserve"> Q.  </w:t>
      </w:r>
      <w:r w:rsidR="00605D33" w:rsidRPr="00085287">
        <w:rPr>
          <w:color w:val="000000" w:themeColor="text1"/>
        </w:rPr>
        <w:t xml:space="preserve">Completion of Colorectal Cancer Screening in an Insurer-Sponsored Gap-Closure Program Among Members Due for Repeat Multi-Target Stool DNA Testing.  Journal of Primary Care and Community Health. </w:t>
      </w:r>
    </w:p>
    <w:p w14:paraId="0538E6DE" w14:textId="77777777" w:rsidR="00BA5EF5" w:rsidRDefault="00BA5EF5" w:rsidP="00BA5EF5">
      <w:pPr>
        <w:pStyle w:val="SubmittedforPub"/>
        <w:numPr>
          <w:ilvl w:val="0"/>
          <w:numId w:val="0"/>
        </w:numPr>
        <w:ind w:left="360" w:hanging="360"/>
        <w:rPr>
          <w:color w:val="000000" w:themeColor="text1"/>
        </w:rPr>
      </w:pPr>
    </w:p>
    <w:p w14:paraId="04B2F86B" w14:textId="77777777" w:rsidR="00BA5EF5" w:rsidRDefault="00BA5EF5" w:rsidP="00BA5EF5">
      <w:pPr>
        <w:pStyle w:val="SubmittedforPub"/>
        <w:numPr>
          <w:ilvl w:val="0"/>
          <w:numId w:val="0"/>
        </w:numPr>
        <w:ind w:left="360" w:hanging="360"/>
        <w:rPr>
          <w:color w:val="000000" w:themeColor="text1"/>
        </w:rPr>
      </w:pPr>
    </w:p>
    <w:p w14:paraId="0710A04A" w14:textId="0D705230" w:rsidR="005559B6" w:rsidRPr="00991306" w:rsidRDefault="00276349" w:rsidP="00991306">
      <w:pPr>
        <w:pStyle w:val="SubmittedforPub"/>
        <w:ind w:left="720" w:hanging="720"/>
        <w:rPr>
          <w:color w:val="000000" w:themeColor="text1"/>
        </w:rPr>
      </w:pPr>
      <w:r w:rsidRPr="0083031E">
        <w:rPr>
          <w:color w:val="000000" w:themeColor="text1"/>
        </w:rPr>
        <w:lastRenderedPageBreak/>
        <w:t xml:space="preserve">Greene M, Stieber B, Ozbay AB, Anderson J, LeMaster J, Dore M, </w:t>
      </w:r>
      <w:proofErr w:type="spellStart"/>
      <w:r w:rsidRPr="0083031E">
        <w:rPr>
          <w:color w:val="000000" w:themeColor="text1"/>
        </w:rPr>
        <w:t>Stukalin</w:t>
      </w:r>
      <w:proofErr w:type="spellEnd"/>
      <w:r w:rsidRPr="0083031E">
        <w:rPr>
          <w:color w:val="000000" w:themeColor="text1"/>
        </w:rPr>
        <w:t xml:space="preserve"> I, Arroyo J, Ebner DW, Fendrick AM, </w:t>
      </w:r>
      <w:proofErr w:type="spellStart"/>
      <w:r w:rsidRPr="0083031E">
        <w:rPr>
          <w:color w:val="000000" w:themeColor="text1"/>
        </w:rPr>
        <w:t>Karlitz</w:t>
      </w:r>
      <w:proofErr w:type="spellEnd"/>
      <w:r w:rsidRPr="0083031E">
        <w:rPr>
          <w:color w:val="000000" w:themeColor="text1"/>
        </w:rPr>
        <w:t xml:space="preserve"> JJ.  Multi-Target Stool DNA Versus Fecal Immunochemical Test: Assessment of Follow-Up Colonoscopy by Race and Ethnicity.  Clinical Gastroenterology and Hepatology. </w:t>
      </w:r>
    </w:p>
    <w:p w14:paraId="52531BCA" w14:textId="77777777" w:rsidR="0083031E" w:rsidRPr="007407F4" w:rsidRDefault="0083031E" w:rsidP="00DE36FB">
      <w:pPr>
        <w:pStyle w:val="SubmittedforPub"/>
        <w:ind w:left="720" w:hanging="720"/>
        <w:rPr>
          <w:color w:val="000000" w:themeColor="text1"/>
        </w:rPr>
      </w:pPr>
      <w:r w:rsidRPr="007407F4">
        <w:rPr>
          <w:color w:val="000000" w:themeColor="text1"/>
        </w:rPr>
        <w:t>Park S, Fendrick AM.  Use of High- and Low-Value Care Among Traditional Medicare Beneficiaries with and without Medigap.  JAMA.</w:t>
      </w:r>
    </w:p>
    <w:p w14:paraId="6E18671A" w14:textId="77777777" w:rsidR="003A774B" w:rsidRPr="007407F4" w:rsidRDefault="0083031E" w:rsidP="00DE36FB">
      <w:pPr>
        <w:pStyle w:val="SubmittedforPub"/>
        <w:ind w:left="720" w:hanging="720"/>
        <w:rPr>
          <w:color w:val="000000" w:themeColor="text1"/>
        </w:rPr>
      </w:pPr>
      <w:r w:rsidRPr="007407F4">
        <w:rPr>
          <w:color w:val="000000" w:themeColor="text1"/>
        </w:rPr>
        <w:t xml:space="preserve">Kumar NR, Fendrick AM, </w:t>
      </w:r>
      <w:proofErr w:type="spellStart"/>
      <w:r w:rsidRPr="007407F4">
        <w:rPr>
          <w:color w:val="000000" w:themeColor="text1"/>
        </w:rPr>
        <w:t>Zivin</w:t>
      </w:r>
      <w:proofErr w:type="spellEnd"/>
      <w:r w:rsidRPr="007407F4">
        <w:rPr>
          <w:color w:val="000000" w:themeColor="text1"/>
        </w:rPr>
        <w:t xml:space="preserve"> K, Courant A, Dalton VK.  The Potential Impact of Kennedy v. Braidwood Supreme Court Decision on Pregnancy Services in the United States.  Women’s Health Issues.  </w:t>
      </w:r>
      <w:r w:rsidR="00276349" w:rsidRPr="007407F4">
        <w:rPr>
          <w:color w:val="000000" w:themeColor="text1"/>
        </w:rPr>
        <w:t xml:space="preserve"> </w:t>
      </w:r>
    </w:p>
    <w:p w14:paraId="7165A258" w14:textId="013B27CE" w:rsidR="00F05B3C" w:rsidRPr="001B359A" w:rsidRDefault="00E00267" w:rsidP="001B359A">
      <w:pPr>
        <w:pStyle w:val="SubmittedforPub"/>
        <w:ind w:left="720" w:hanging="720"/>
        <w:rPr>
          <w:color w:val="000000" w:themeColor="text1"/>
        </w:rPr>
      </w:pPr>
      <w:r w:rsidRPr="002C3941">
        <w:rPr>
          <w:color w:val="000000" w:themeColor="text1"/>
        </w:rPr>
        <w:t>Fendrick</w:t>
      </w:r>
      <w:r w:rsidR="008907E5" w:rsidRPr="002C3941">
        <w:rPr>
          <w:color w:val="000000" w:themeColor="text1"/>
        </w:rPr>
        <w:t xml:space="preserve"> AM</w:t>
      </w:r>
      <w:r w:rsidRPr="002C3941">
        <w:rPr>
          <w:color w:val="000000" w:themeColor="text1"/>
        </w:rPr>
        <w:t>, Ebner</w:t>
      </w:r>
      <w:r w:rsidR="008907E5" w:rsidRPr="002C3941">
        <w:rPr>
          <w:color w:val="000000" w:themeColor="text1"/>
        </w:rPr>
        <w:t xml:space="preserve"> DW</w:t>
      </w:r>
      <w:r w:rsidRPr="002C3941">
        <w:rPr>
          <w:color w:val="000000" w:themeColor="text1"/>
        </w:rPr>
        <w:t>, Dore</w:t>
      </w:r>
      <w:r w:rsidR="008907E5" w:rsidRPr="002C3941">
        <w:rPr>
          <w:color w:val="000000" w:themeColor="text1"/>
        </w:rPr>
        <w:t xml:space="preserve"> M</w:t>
      </w:r>
      <w:r w:rsidRPr="002C3941">
        <w:rPr>
          <w:color w:val="000000" w:themeColor="text1"/>
        </w:rPr>
        <w:t>,</w:t>
      </w:r>
      <w:r w:rsidR="008907E5" w:rsidRPr="002C3941">
        <w:rPr>
          <w:color w:val="000000" w:themeColor="text1"/>
        </w:rPr>
        <w:t xml:space="preserve"> </w:t>
      </w:r>
      <w:r w:rsidRPr="002C3941">
        <w:rPr>
          <w:color w:val="000000" w:themeColor="text1"/>
        </w:rPr>
        <w:t>Dehghani</w:t>
      </w:r>
      <w:r w:rsidR="008907E5" w:rsidRPr="002C3941">
        <w:rPr>
          <w:color w:val="000000" w:themeColor="text1"/>
        </w:rPr>
        <w:t xml:space="preserve"> M</w:t>
      </w:r>
      <w:r w:rsidRPr="002C3941">
        <w:rPr>
          <w:color w:val="000000" w:themeColor="text1"/>
        </w:rPr>
        <w:t xml:space="preserve">.  </w:t>
      </w:r>
      <w:r w:rsidR="008907E5" w:rsidRPr="002C3941">
        <w:rPr>
          <w:color w:val="000000" w:themeColor="text1"/>
        </w:rPr>
        <w:t>Re-evaluating the Value of CRC Screening: A Case for Next-Generation mt-</w:t>
      </w:r>
      <w:proofErr w:type="spellStart"/>
      <w:r w:rsidR="008907E5" w:rsidRPr="002C3941">
        <w:rPr>
          <w:color w:val="000000" w:themeColor="text1"/>
        </w:rPr>
        <w:t>sDNA</w:t>
      </w:r>
      <w:proofErr w:type="spellEnd"/>
      <w:r w:rsidR="008907E5" w:rsidRPr="002C3941">
        <w:rPr>
          <w:color w:val="000000" w:themeColor="text1"/>
        </w:rPr>
        <w:t xml:space="preserve"> Over FIT.  Annals of Internal Medicine.</w:t>
      </w:r>
    </w:p>
    <w:p w14:paraId="12AEDA48" w14:textId="5CD15533" w:rsidR="00D439D4" w:rsidRPr="00CC7097" w:rsidRDefault="00D55E80" w:rsidP="00F36882">
      <w:pPr>
        <w:pStyle w:val="SubmittedforPub"/>
        <w:ind w:left="720" w:hanging="720"/>
      </w:pPr>
      <w:r w:rsidRPr="00CC7097">
        <w:t>Desai</w:t>
      </w:r>
      <w:r w:rsidR="00C148F6" w:rsidRPr="00CC7097">
        <w:t xml:space="preserve"> NR</w:t>
      </w:r>
      <w:r w:rsidRPr="00CC7097">
        <w:t>,</w:t>
      </w:r>
      <w:r w:rsidR="003F6C3E" w:rsidRPr="00CC7097">
        <w:t xml:space="preserve"> </w:t>
      </w:r>
      <w:r w:rsidRPr="00CC7097">
        <w:t>Karmarkar</w:t>
      </w:r>
      <w:r w:rsidR="003F6C3E" w:rsidRPr="00CC7097">
        <w:t xml:space="preserve"> T</w:t>
      </w:r>
      <w:r w:rsidRPr="00CC7097">
        <w:t>, Bash</w:t>
      </w:r>
      <w:r w:rsidR="003F6C3E" w:rsidRPr="00CC7097">
        <w:t xml:space="preserve"> LD</w:t>
      </w:r>
      <w:r w:rsidRPr="00CC7097">
        <w:t xml:space="preserve">, </w:t>
      </w:r>
      <w:proofErr w:type="spellStart"/>
      <w:r w:rsidRPr="00CC7097">
        <w:t>Galvain</w:t>
      </w:r>
      <w:proofErr w:type="spellEnd"/>
      <w:r w:rsidR="003F6C3E" w:rsidRPr="00CC7097">
        <w:t xml:space="preserve"> T</w:t>
      </w:r>
      <w:r w:rsidRPr="00CC7097">
        <w:t xml:space="preserve">, </w:t>
      </w:r>
      <w:proofErr w:type="spellStart"/>
      <w:r w:rsidRPr="00CC7097">
        <w:t>Kandalam</w:t>
      </w:r>
      <w:proofErr w:type="spellEnd"/>
      <w:r w:rsidR="003F6C3E" w:rsidRPr="00CC7097">
        <w:t xml:space="preserve"> S</w:t>
      </w:r>
      <w:r w:rsidRPr="00CC7097">
        <w:t>, Kumar</w:t>
      </w:r>
      <w:r w:rsidR="00D45282" w:rsidRPr="00CC7097">
        <w:t xml:space="preserve"> C</w:t>
      </w:r>
      <w:r w:rsidRPr="00CC7097">
        <w:t>, Pandey</w:t>
      </w:r>
      <w:r w:rsidR="00D45282" w:rsidRPr="00CC7097">
        <w:t xml:space="preserve"> R</w:t>
      </w:r>
      <w:r w:rsidRPr="00CC7097">
        <w:t>, Fendrick</w:t>
      </w:r>
      <w:r w:rsidR="00D45282" w:rsidRPr="00CC7097">
        <w:t xml:space="preserve"> AM.  </w:t>
      </w:r>
      <w:r w:rsidR="00A73EC5" w:rsidRPr="00CC7097">
        <w:t xml:space="preserve">Healthcare Resource Use Associated with Atherosclerotic Cardiovascular Disease Events </w:t>
      </w:r>
      <w:r w:rsidR="00D45282" w:rsidRPr="00CC7097">
        <w:t>b</w:t>
      </w:r>
      <w:r w:rsidR="00A73EC5" w:rsidRPr="00CC7097">
        <w:t>y Geographic Region: A Systematic Literature Revie</w:t>
      </w:r>
      <w:r w:rsidR="004D6CA0" w:rsidRPr="00CC7097">
        <w:t xml:space="preserve">w.  </w:t>
      </w:r>
      <w:r w:rsidR="00A73EC5" w:rsidRPr="00CC7097">
        <w:t>Circulation: Cardiovascular Quality and Outcomes</w:t>
      </w:r>
      <w:r w:rsidR="004D6CA0" w:rsidRPr="00CC7097">
        <w:t>.</w:t>
      </w:r>
    </w:p>
    <w:p w14:paraId="34202B96" w14:textId="46AE0AE5" w:rsidR="00A73EC5" w:rsidRPr="00CC7097" w:rsidRDefault="00945942" w:rsidP="00BC58AF">
      <w:pPr>
        <w:pStyle w:val="SubmittedforPub"/>
        <w:ind w:left="720" w:hanging="720"/>
      </w:pPr>
      <w:r w:rsidRPr="00CC7097">
        <w:t>Richman</w:t>
      </w:r>
      <w:r w:rsidR="00C460CD" w:rsidRPr="00CC7097">
        <w:t xml:space="preserve"> I,</w:t>
      </w:r>
      <w:r w:rsidRPr="00CC7097">
        <w:t xml:space="preserve"> Fendrick</w:t>
      </w:r>
      <w:r w:rsidR="00C460CD" w:rsidRPr="00CC7097">
        <w:t xml:space="preserve"> AM. </w:t>
      </w:r>
      <w:r w:rsidRPr="00CC7097">
        <w:t xml:space="preserve"> </w:t>
      </w:r>
      <w:r w:rsidR="008837A4" w:rsidRPr="00CC7097">
        <w:t>Kennedy v. Braidwood Supreme Court Decision:</w:t>
      </w:r>
      <w:r w:rsidR="00C460CD" w:rsidRPr="00CC7097">
        <w:t xml:space="preserve"> </w:t>
      </w:r>
      <w:r w:rsidR="008837A4" w:rsidRPr="00CC7097">
        <w:t>Implications for Breast Cancer Prevention and Screening in the United States.  JGIM</w:t>
      </w:r>
      <w:r w:rsidR="00C460CD" w:rsidRPr="00CC7097">
        <w:t>.</w:t>
      </w:r>
    </w:p>
    <w:p w14:paraId="35DF48B0" w14:textId="6C6D36A4" w:rsidR="007F2D71" w:rsidRDefault="00AE3186" w:rsidP="000F63A8">
      <w:pPr>
        <w:pStyle w:val="SubmittedforPub"/>
        <w:ind w:left="720" w:hanging="720"/>
        <w:rPr>
          <w:color w:val="000000" w:themeColor="text1"/>
        </w:rPr>
      </w:pPr>
      <w:r w:rsidRPr="002E5260">
        <w:rPr>
          <w:color w:val="000000" w:themeColor="text1"/>
        </w:rPr>
        <w:t>Park</w:t>
      </w:r>
      <w:r w:rsidR="000F63A8" w:rsidRPr="002E5260">
        <w:rPr>
          <w:color w:val="000000" w:themeColor="text1"/>
        </w:rPr>
        <w:t xml:space="preserve"> S</w:t>
      </w:r>
      <w:r w:rsidRPr="002E5260">
        <w:rPr>
          <w:color w:val="000000" w:themeColor="text1"/>
        </w:rPr>
        <w:t>, Fendrick</w:t>
      </w:r>
      <w:r w:rsidR="000F63A8" w:rsidRPr="002E5260">
        <w:rPr>
          <w:color w:val="000000" w:themeColor="text1"/>
        </w:rPr>
        <w:t xml:space="preserve"> AM.  </w:t>
      </w:r>
      <w:r w:rsidRPr="002E5260">
        <w:rPr>
          <w:color w:val="000000" w:themeColor="text1"/>
        </w:rPr>
        <w:t>Is Greater Patient Interaction with the Health Care System Associated with Higher Value of Care?</w:t>
      </w:r>
      <w:r w:rsidR="000F63A8" w:rsidRPr="002E5260">
        <w:rPr>
          <w:color w:val="000000" w:themeColor="text1"/>
        </w:rPr>
        <w:t xml:space="preserve">  </w:t>
      </w:r>
      <w:r w:rsidRPr="002E5260">
        <w:rPr>
          <w:color w:val="000000" w:themeColor="text1"/>
        </w:rPr>
        <w:t>JAMA Health Forum</w:t>
      </w:r>
      <w:r w:rsidR="000F63A8" w:rsidRPr="002E5260">
        <w:rPr>
          <w:color w:val="000000" w:themeColor="text1"/>
        </w:rPr>
        <w:t>.</w:t>
      </w:r>
    </w:p>
    <w:p w14:paraId="362E027E" w14:textId="77777777" w:rsidR="000C78B3" w:rsidRPr="002B03D4" w:rsidRDefault="00BE14D3" w:rsidP="00787544">
      <w:pPr>
        <w:pStyle w:val="SubmittedforPub"/>
        <w:ind w:left="720" w:hanging="720"/>
      </w:pPr>
      <w:proofErr w:type="spellStart"/>
      <w:r w:rsidRPr="002B03D4">
        <w:t>Nandipati</w:t>
      </w:r>
      <w:proofErr w:type="spellEnd"/>
      <w:r w:rsidR="00124B24" w:rsidRPr="002B03D4">
        <w:t xml:space="preserve"> S</w:t>
      </w:r>
      <w:r w:rsidRPr="002B03D4">
        <w:t>, Villani</w:t>
      </w:r>
      <w:r w:rsidR="00124B24" w:rsidRPr="002B03D4">
        <w:t xml:space="preserve"> D</w:t>
      </w:r>
      <w:r w:rsidRPr="002B03D4">
        <w:t>, Ahrens</w:t>
      </w:r>
      <w:r w:rsidR="00124B24" w:rsidRPr="002B03D4">
        <w:t xml:space="preserve"> ML</w:t>
      </w:r>
      <w:r w:rsidRPr="002B03D4">
        <w:t>,</w:t>
      </w:r>
      <w:r w:rsidR="00124B24" w:rsidRPr="002B03D4">
        <w:t xml:space="preserve"> </w:t>
      </w:r>
      <w:r w:rsidRPr="002B03D4">
        <w:t>Mercogliano</w:t>
      </w:r>
      <w:r w:rsidR="00124B24" w:rsidRPr="002B03D4">
        <w:t xml:space="preserve"> H</w:t>
      </w:r>
      <w:r w:rsidRPr="002B03D4">
        <w:t>, Bortz</w:t>
      </w:r>
      <w:r w:rsidR="00124B24" w:rsidRPr="002B03D4">
        <w:t xml:space="preserve"> BA</w:t>
      </w:r>
      <w:r w:rsidRPr="002B03D4">
        <w:t xml:space="preserve">, </w:t>
      </w:r>
      <w:proofErr w:type="spellStart"/>
      <w:r w:rsidRPr="002B03D4">
        <w:t>Lucktong</w:t>
      </w:r>
      <w:proofErr w:type="spellEnd"/>
      <w:r w:rsidR="00787544" w:rsidRPr="002B03D4">
        <w:t xml:space="preserve"> TA</w:t>
      </w:r>
      <w:r w:rsidRPr="002B03D4">
        <w:t>, Stewart</w:t>
      </w:r>
      <w:r w:rsidR="00787544" w:rsidRPr="002B03D4">
        <w:t xml:space="preserve"> J</w:t>
      </w:r>
      <w:r w:rsidRPr="002B03D4">
        <w:t>,</w:t>
      </w:r>
      <w:r w:rsidR="00787544" w:rsidRPr="002B03D4">
        <w:t xml:space="preserve"> </w:t>
      </w:r>
      <w:r w:rsidRPr="002B03D4">
        <w:t>Fendrick</w:t>
      </w:r>
      <w:r w:rsidR="00787544" w:rsidRPr="002B03D4">
        <w:t xml:space="preserve"> AM</w:t>
      </w:r>
      <w:r w:rsidRPr="002B03D4">
        <w:t>, Mafi</w:t>
      </w:r>
      <w:r w:rsidR="00787544" w:rsidRPr="002B03D4">
        <w:t xml:space="preserve"> JN</w:t>
      </w:r>
      <w:r w:rsidRPr="002B03D4">
        <w:t>, Epling</w:t>
      </w:r>
      <w:r w:rsidR="00787544" w:rsidRPr="002B03D4">
        <w:t xml:space="preserve"> JW</w:t>
      </w:r>
      <w:r w:rsidRPr="002B03D4">
        <w:t>, Rockwell</w:t>
      </w:r>
      <w:r w:rsidR="00787544" w:rsidRPr="002B03D4">
        <w:t xml:space="preserve"> MS.  </w:t>
      </w:r>
      <w:r w:rsidRPr="002B03D4">
        <w:t>A Multi-Component Intervention to De-Implement Low-Value Back Pain Imaging: A 60-Minute Clinician Commitment.  Journal of the American Board of Family Medicine</w:t>
      </w:r>
      <w:r w:rsidR="00787544" w:rsidRPr="002B03D4">
        <w:t xml:space="preserve">. </w:t>
      </w:r>
    </w:p>
    <w:p w14:paraId="69B19565" w14:textId="10848E63" w:rsidR="00372C71" w:rsidRPr="002B03D4" w:rsidRDefault="00E65529" w:rsidP="00F71802">
      <w:pPr>
        <w:pStyle w:val="SubmittedforPub"/>
        <w:tabs>
          <w:tab w:val="left" w:pos="720"/>
        </w:tabs>
        <w:ind w:left="720" w:hanging="720"/>
      </w:pPr>
      <w:r w:rsidRPr="002B03D4">
        <w:t>Rockwell</w:t>
      </w:r>
      <w:r w:rsidR="00F71802" w:rsidRPr="002B03D4">
        <w:t xml:space="preserve"> MS</w:t>
      </w:r>
      <w:r w:rsidRPr="002B03D4">
        <w:t>,</w:t>
      </w:r>
      <w:r w:rsidR="00F71802" w:rsidRPr="002B03D4">
        <w:t xml:space="preserve"> </w:t>
      </w:r>
      <w:r w:rsidRPr="002B03D4">
        <w:t>King</w:t>
      </w:r>
      <w:r w:rsidR="00F71802" w:rsidRPr="002B03D4">
        <w:t xml:space="preserve"> M</w:t>
      </w:r>
      <w:r w:rsidRPr="002B03D4">
        <w:t>, Mercogliano</w:t>
      </w:r>
      <w:r w:rsidR="00F71802" w:rsidRPr="002B03D4">
        <w:t xml:space="preserve"> EH</w:t>
      </w:r>
      <w:r w:rsidRPr="002B03D4">
        <w:t>, Bortz</w:t>
      </w:r>
      <w:r w:rsidR="00F71802" w:rsidRPr="002B03D4">
        <w:t xml:space="preserve"> BA</w:t>
      </w:r>
      <w:r w:rsidRPr="002B03D4">
        <w:t>,</w:t>
      </w:r>
      <w:r w:rsidR="00F71802" w:rsidRPr="002B03D4">
        <w:t xml:space="preserve"> </w:t>
      </w:r>
      <w:r w:rsidRPr="002B03D4">
        <w:t>Karanjeet</w:t>
      </w:r>
      <w:r w:rsidR="00F71802" w:rsidRPr="002B03D4">
        <w:t xml:space="preserve"> R</w:t>
      </w:r>
      <w:r w:rsidRPr="002B03D4">
        <w:t>, Stewart</w:t>
      </w:r>
      <w:r w:rsidR="00F71802" w:rsidRPr="002B03D4">
        <w:t xml:space="preserve"> J</w:t>
      </w:r>
      <w:r w:rsidRPr="002B03D4">
        <w:t>, Fendrick</w:t>
      </w:r>
      <w:r w:rsidR="00F71802" w:rsidRPr="002B03D4">
        <w:t xml:space="preserve"> AM</w:t>
      </w:r>
      <w:r w:rsidRPr="002B03D4">
        <w:t>,</w:t>
      </w:r>
      <w:r w:rsidR="001E553D" w:rsidRPr="002B03D4">
        <w:t xml:space="preserve"> </w:t>
      </w:r>
      <w:r w:rsidRPr="002B03D4">
        <w:t>Mafi</w:t>
      </w:r>
      <w:r w:rsidR="001E553D" w:rsidRPr="002B03D4">
        <w:t xml:space="preserve"> JN</w:t>
      </w:r>
      <w:r w:rsidRPr="002B03D4">
        <w:t>, Epling</w:t>
      </w:r>
      <w:r w:rsidR="001E553D" w:rsidRPr="002B03D4">
        <w:t xml:space="preserve"> JW</w:t>
      </w:r>
      <w:r w:rsidRPr="002B03D4">
        <w:t>.  Characterizing Variation in Low-Value Acute Low Back Pain Imaging in Primary Care.  Journal of General Internal Medicine.</w:t>
      </w:r>
      <w:r w:rsidR="00DB4F41" w:rsidRPr="002B03D4">
        <w:t xml:space="preserve">  </w:t>
      </w:r>
    </w:p>
    <w:p w14:paraId="07624A68" w14:textId="7DDB6F14" w:rsidR="00D05A96" w:rsidRPr="002B03D4" w:rsidRDefault="00D05A96" w:rsidP="002B3A6C">
      <w:pPr>
        <w:pStyle w:val="SubmittedforPub"/>
        <w:ind w:left="720" w:hanging="720"/>
      </w:pPr>
      <w:r w:rsidRPr="002B03D4">
        <w:t>Kim</w:t>
      </w:r>
      <w:r w:rsidR="001250F2" w:rsidRPr="002B03D4">
        <w:t xml:space="preserve"> DD</w:t>
      </w:r>
      <w:r w:rsidRPr="002B03D4">
        <w:t>, Hwang</w:t>
      </w:r>
      <w:r w:rsidR="00064BEE" w:rsidRPr="002B03D4">
        <w:t xml:space="preserve"> JH</w:t>
      </w:r>
      <w:r w:rsidRPr="002B03D4">
        <w:t>, Fendrick</w:t>
      </w:r>
      <w:r w:rsidR="00064BEE" w:rsidRPr="002B03D4">
        <w:t xml:space="preserve"> AM</w:t>
      </w:r>
      <w:r w:rsidRPr="002B03D4">
        <w:t xml:space="preserve">, </w:t>
      </w:r>
      <w:proofErr w:type="spellStart"/>
      <w:r w:rsidRPr="002B03D4">
        <w:t>Mozaffarian</w:t>
      </w:r>
      <w:proofErr w:type="spellEnd"/>
      <w:r w:rsidR="00064BEE" w:rsidRPr="002B03D4">
        <w:t xml:space="preserve"> D</w:t>
      </w:r>
      <w:r w:rsidRPr="002B03D4">
        <w:t xml:space="preserve">.  </w:t>
      </w:r>
      <w:r w:rsidR="001250F2" w:rsidRPr="002B03D4">
        <w:t xml:space="preserve">10-Year Affordability of Most-Favored Nation Pricing for Obesity Medications in Medicare.  </w:t>
      </w:r>
      <w:r w:rsidRPr="002B03D4">
        <w:t>JAMA</w:t>
      </w:r>
      <w:r w:rsidR="001250F2" w:rsidRPr="002B03D4">
        <w:t>.</w:t>
      </w:r>
    </w:p>
    <w:p w14:paraId="1845CD1A" w14:textId="23CE44CE" w:rsidR="00B94912" w:rsidRPr="001D52D6" w:rsidRDefault="00B94912" w:rsidP="00B94912">
      <w:pPr>
        <w:pStyle w:val="SectionSubheading"/>
        <w:ind w:left="0"/>
      </w:pPr>
      <w:r w:rsidRPr="001D52D6">
        <w:t>Proceedings</w:t>
      </w:r>
    </w:p>
    <w:p w14:paraId="48DA1691" w14:textId="77777777" w:rsidR="00B94912" w:rsidRPr="00B94912" w:rsidRDefault="00B94912" w:rsidP="00B94912">
      <w:pPr>
        <w:pStyle w:val="Proceedings"/>
      </w:pPr>
      <w:r w:rsidRPr="00B94912">
        <w:t xml:space="preserve">Fendrick AM, Goodman CS, Schwartz JS.  The Program on Outcomes Research in Technology.  Journal of </w:t>
      </w:r>
      <w:proofErr w:type="spellStart"/>
      <w:r w:rsidRPr="00B94912">
        <w:t>Laparoendoscopic</w:t>
      </w:r>
      <w:proofErr w:type="spellEnd"/>
      <w:r w:rsidRPr="00B94912">
        <w:t xml:space="preserve"> Surgery.</w:t>
      </w:r>
      <w:r w:rsidR="00E35AE3">
        <w:t xml:space="preserve"> </w:t>
      </w:r>
      <w:r w:rsidRPr="00B94912">
        <w:t xml:space="preserve"> 1993;3: 263-67.</w:t>
      </w:r>
    </w:p>
    <w:p w14:paraId="71A09463" w14:textId="77777777" w:rsidR="00B94912" w:rsidRPr="00B94912" w:rsidRDefault="00B94912" w:rsidP="00B94912">
      <w:pPr>
        <w:pStyle w:val="Proceedings"/>
      </w:pPr>
      <w:r w:rsidRPr="00B94912">
        <w:t xml:space="preserve">Fendrick AM.  The Need for Outcomes Research in Evaluating the Benefit of Health Care Technology, in Health Care Technology Policy I: The Role of Technology in the Cost of Health Care, Warren S. </w:t>
      </w:r>
      <w:proofErr w:type="spellStart"/>
      <w:r w:rsidRPr="00B94912">
        <w:t>Grundfest</w:t>
      </w:r>
      <w:proofErr w:type="spellEnd"/>
      <w:r w:rsidRPr="00B94912">
        <w:t>, Editor, Proc.</w:t>
      </w:r>
      <w:r w:rsidR="00E35AE3">
        <w:t xml:space="preserve"> </w:t>
      </w:r>
      <w:r w:rsidRPr="00B94912">
        <w:t xml:space="preserve"> SPIE 2307, 125-133 (1994).</w:t>
      </w:r>
    </w:p>
    <w:p w14:paraId="38698065" w14:textId="77777777" w:rsidR="00B94912" w:rsidRPr="00B94912" w:rsidRDefault="00B94912" w:rsidP="00B94912">
      <w:pPr>
        <w:pStyle w:val="Proceedings"/>
      </w:pPr>
      <w:r w:rsidRPr="00B94912">
        <w:t xml:space="preserve">Fendrick AM.  Outcomes Research in Evaluating the Benefit of Health Care Technology, in Health Care Technology Policy II: The Role of Technology in the Cost of Health Care, Warren S. </w:t>
      </w:r>
      <w:proofErr w:type="spellStart"/>
      <w:r w:rsidRPr="00B94912">
        <w:t>Grundfest</w:t>
      </w:r>
      <w:proofErr w:type="spellEnd"/>
      <w:r w:rsidRPr="00B94912">
        <w:t xml:space="preserve">, Editor, Proc. </w:t>
      </w:r>
      <w:r w:rsidR="00E35AE3">
        <w:t xml:space="preserve"> </w:t>
      </w:r>
      <w:r w:rsidRPr="00B94912">
        <w:t>SPIE 2449, 68-73 (1995).</w:t>
      </w:r>
    </w:p>
    <w:p w14:paraId="426F61DB" w14:textId="77777777" w:rsidR="00B94912" w:rsidRPr="00B94912" w:rsidRDefault="00B94912" w:rsidP="00B94912">
      <w:pPr>
        <w:pStyle w:val="Proceedings"/>
      </w:pPr>
      <w:r w:rsidRPr="00B94912">
        <w:t>Fendrick AM.  Managing Peptic Ulcer Disease in the Era of Helicobacter pylori, in Paradigm: A Practical Guide, Mary Alderman, Editor, ISSN 1091-8396, (1996).</w:t>
      </w:r>
    </w:p>
    <w:p w14:paraId="766B7392" w14:textId="1E17A22A" w:rsidR="00543313" w:rsidRPr="00543313" w:rsidRDefault="00B94912" w:rsidP="00543313">
      <w:pPr>
        <w:pStyle w:val="Proceedings"/>
      </w:pPr>
      <w:r w:rsidRPr="00B94912">
        <w:t xml:space="preserve">Fendrick AM.  Economic Considerations in the Treatment of Reflux Disease. The Management of Acid Peptic Diseases.  MPE Communications. </w:t>
      </w:r>
      <w:r w:rsidR="00E35AE3">
        <w:t xml:space="preserve"> </w:t>
      </w:r>
      <w:r w:rsidRPr="00B94912">
        <w:t>1999;1(2):9-10.</w:t>
      </w:r>
    </w:p>
    <w:p w14:paraId="05DA7A95" w14:textId="77777777" w:rsidR="00B94912" w:rsidRPr="00B94912" w:rsidRDefault="00B94912" w:rsidP="00B94912">
      <w:pPr>
        <w:pStyle w:val="Proceedings"/>
      </w:pPr>
      <w:proofErr w:type="spellStart"/>
      <w:r w:rsidRPr="00B94912">
        <w:t>Barrardi</w:t>
      </w:r>
      <w:proofErr w:type="spellEnd"/>
      <w:r w:rsidRPr="00B94912">
        <w:t xml:space="preserve"> RR, Fendrick AM. </w:t>
      </w:r>
      <w:r w:rsidR="00E35AE3">
        <w:t xml:space="preserve"> </w:t>
      </w:r>
      <w:r w:rsidRPr="00B94912">
        <w:t>Proton Pump Inhibitors: Update on Comparative Pharmacology, Clinical Efficacy, Safety, and Use in Patients with Acid-Related Diseases.  American Council on Pharmaceutical Education, Program No: 424-000-01-032-H01.</w:t>
      </w:r>
    </w:p>
    <w:p w14:paraId="4A048907" w14:textId="3ECB5D17" w:rsidR="005C07FB" w:rsidRDefault="00B94912" w:rsidP="007407F4">
      <w:pPr>
        <w:pStyle w:val="Proceedings"/>
      </w:pPr>
      <w:r w:rsidRPr="00B94912">
        <w:t>Saltiel E, Chey W, Fendrick AM.  Optimizing Treatment Regiments for Patients at Risk for NSAID-Related Adverse Events: Addressing</w:t>
      </w:r>
      <w:r w:rsidR="00E35AE3">
        <w:t xml:space="preserve"> the Confusion Over “</w:t>
      </w:r>
      <w:proofErr w:type="spellStart"/>
      <w:proofErr w:type="gramStart"/>
      <w:r w:rsidR="00E35AE3">
        <w:t>Cox”icity</w:t>
      </w:r>
      <w:proofErr w:type="spellEnd"/>
      <w:proofErr w:type="gramEnd"/>
      <w:r w:rsidR="00E35AE3">
        <w:t xml:space="preserve">.  </w:t>
      </w:r>
      <w:r w:rsidRPr="00B94912">
        <w:t>Program No: 424- 000-02-005-H01.</w:t>
      </w:r>
    </w:p>
    <w:p w14:paraId="2C150BE9" w14:textId="77777777" w:rsidR="001B359A" w:rsidRDefault="001B359A" w:rsidP="001B359A">
      <w:pPr>
        <w:pStyle w:val="Proceedings"/>
        <w:numPr>
          <w:ilvl w:val="0"/>
          <w:numId w:val="0"/>
        </w:numPr>
        <w:ind w:left="720"/>
      </w:pPr>
    </w:p>
    <w:p w14:paraId="15C8325F" w14:textId="6C5F9FBC" w:rsidR="00B94912" w:rsidRDefault="00B94912" w:rsidP="00B94912">
      <w:pPr>
        <w:pStyle w:val="SectionSubheading"/>
        <w:ind w:left="0"/>
      </w:pPr>
      <w:r>
        <w:lastRenderedPageBreak/>
        <w:t>Editorials</w:t>
      </w:r>
    </w:p>
    <w:p w14:paraId="3C411438" w14:textId="77777777" w:rsidR="00B94912" w:rsidRPr="00B94912" w:rsidRDefault="00B94912" w:rsidP="00B94912">
      <w:pPr>
        <w:pStyle w:val="Editorials"/>
      </w:pPr>
      <w:r w:rsidRPr="00B94912">
        <w:t>Fendrick AM.  Towards a National He</w:t>
      </w:r>
      <w:r w:rsidR="0058386A">
        <w:t xml:space="preserve">patitis B Vaccination Program. </w:t>
      </w:r>
      <w:r w:rsidR="00E35AE3">
        <w:t xml:space="preserve">Hosp </w:t>
      </w:r>
      <w:proofErr w:type="spellStart"/>
      <w:r w:rsidR="00E35AE3">
        <w:t>Pract</w:t>
      </w:r>
      <w:proofErr w:type="spellEnd"/>
      <w:r w:rsidRPr="00B94912">
        <w:t xml:space="preserve">. </w:t>
      </w:r>
      <w:proofErr w:type="gramStart"/>
      <w:r w:rsidR="00F66FCC" w:rsidRPr="00B94912">
        <w:t>1994;29:9</w:t>
      </w:r>
      <w:proofErr w:type="gramEnd"/>
      <w:r w:rsidRPr="00B94912">
        <w:t>-15.</w:t>
      </w:r>
    </w:p>
    <w:p w14:paraId="27B17A8B" w14:textId="77777777" w:rsidR="00B94912" w:rsidRPr="00B94912" w:rsidRDefault="00B94912" w:rsidP="00B94912">
      <w:pPr>
        <w:pStyle w:val="Editorials"/>
      </w:pPr>
      <w:r w:rsidRPr="00B94912">
        <w:t xml:space="preserve">Fendrick AM.  Thrombolytic Therapy: Just Do It.  </w:t>
      </w:r>
      <w:r w:rsidR="00E35AE3">
        <w:t>J Gen Intern Med</w:t>
      </w:r>
      <w:r w:rsidRPr="00B94912">
        <w:t>.  1995;10</w:t>
      </w:r>
      <w:r w:rsidR="00770A9A">
        <w:t>(6):351-352</w:t>
      </w:r>
      <w:r w:rsidRPr="00B94912">
        <w:t>.</w:t>
      </w:r>
    </w:p>
    <w:p w14:paraId="5EB6E3F0" w14:textId="77777777" w:rsidR="00B94912" w:rsidRPr="00B94912" w:rsidRDefault="00B94912" w:rsidP="00B94912">
      <w:pPr>
        <w:pStyle w:val="Editorials"/>
      </w:pPr>
      <w:r w:rsidRPr="00B94912">
        <w:t>Tierney WM, Fendrick AM.  Economic Evaluation of Alternative Adjuvant Chemotherapy Modalities for Colorectal Carcinoma.  J Clin Gastroenterol.  1996;23(4):248-250.</w:t>
      </w:r>
    </w:p>
    <w:p w14:paraId="295345EE" w14:textId="77777777" w:rsidR="00B94912" w:rsidRPr="00B94912" w:rsidRDefault="00B94912" w:rsidP="00B94912">
      <w:pPr>
        <w:pStyle w:val="Editorials"/>
      </w:pPr>
      <w:r w:rsidRPr="00B94912">
        <w:t xml:space="preserve">Jeffries MA, Scheiman JM, Fendrick AM.  </w:t>
      </w:r>
      <w:r w:rsidRPr="00B94912">
        <w:rPr>
          <w:i/>
        </w:rPr>
        <w:t xml:space="preserve">Helicobacter pylori </w:t>
      </w:r>
      <w:r w:rsidRPr="00B94912">
        <w:t xml:space="preserve">Eradication: Kill the Bug and Save the Pill?  </w:t>
      </w:r>
      <w:r w:rsidR="00E35AE3">
        <w:t>Am J Gastroenterol</w:t>
      </w:r>
      <w:r w:rsidRPr="00B94912">
        <w:t>.  1998;93(7):1183-1184.</w:t>
      </w:r>
    </w:p>
    <w:p w14:paraId="7AAE89D5" w14:textId="77777777" w:rsidR="00B94912" w:rsidRPr="00B94912" w:rsidRDefault="00B94912" w:rsidP="00B94912">
      <w:pPr>
        <w:pStyle w:val="Editorials"/>
      </w:pPr>
      <w:r w:rsidRPr="00B94912">
        <w:t xml:space="preserve">Gorelick AB, Scheiman JM, Fendrick AM.  Identification of Patients with </w:t>
      </w:r>
      <w:proofErr w:type="spellStart"/>
      <w:r w:rsidRPr="00B94912">
        <w:t>Resectable</w:t>
      </w:r>
      <w:proofErr w:type="spellEnd"/>
      <w:r w:rsidRPr="00B94912">
        <w:t xml:space="preserve"> Pancreatic Cancer: At What Stage Are We?  </w:t>
      </w:r>
      <w:r w:rsidR="00E35AE3">
        <w:t>Am J Gastroenterol</w:t>
      </w:r>
      <w:r w:rsidRPr="00B94912">
        <w:t>.  1998;93(10):1995-1996.</w:t>
      </w:r>
    </w:p>
    <w:p w14:paraId="14EAB06F" w14:textId="77777777" w:rsidR="00B94912" w:rsidRPr="00B94912" w:rsidRDefault="00B94912" w:rsidP="00B94912">
      <w:pPr>
        <w:pStyle w:val="Editorials"/>
      </w:pPr>
      <w:r w:rsidRPr="00B94912">
        <w:t xml:space="preserve">Fendrick AM, Scheiman JM.  Healing and Prevention of NSAID-Associated Ulcer Disease: Is Seeing Believing?  </w:t>
      </w:r>
      <w:r w:rsidR="00D20CAD">
        <w:t>Am J Gastroenterol</w:t>
      </w:r>
      <w:r w:rsidRPr="00B94912">
        <w:t>.  1998;93(12):2628-2629.</w:t>
      </w:r>
    </w:p>
    <w:p w14:paraId="0A7F5623" w14:textId="77777777" w:rsidR="00B94912" w:rsidRPr="00B94912" w:rsidRDefault="00B94912" w:rsidP="00B94912">
      <w:pPr>
        <w:pStyle w:val="Editorials"/>
      </w:pPr>
      <w:r w:rsidRPr="00B94912">
        <w:t>Saint S, Fendrick AM.  Economic Immunity in the ICU: Continued Support or Pull th</w:t>
      </w:r>
      <w:r w:rsidR="00D20CAD">
        <w:t>e Plug?  Intensive Care Med</w:t>
      </w:r>
      <w:r w:rsidRPr="00B94912">
        <w:t>.  1999;25</w:t>
      </w:r>
      <w:r w:rsidR="00D20CAD">
        <w:t>(4)</w:t>
      </w:r>
      <w:r w:rsidRPr="00B94912">
        <w:t>:345-347.</w:t>
      </w:r>
    </w:p>
    <w:p w14:paraId="52183EF3" w14:textId="77777777" w:rsidR="00B94912" w:rsidRPr="00B94912" w:rsidRDefault="00B94912" w:rsidP="00B94912">
      <w:pPr>
        <w:pStyle w:val="Editorials"/>
      </w:pPr>
      <w:r w:rsidRPr="00B94912">
        <w:t xml:space="preserve">Fendrick AM.  Benefit-Based Co-pays: An Alternative Approach to Formulary Management.  </w:t>
      </w:r>
      <w:r w:rsidR="00D20CAD">
        <w:t xml:space="preserve">Sem Med </w:t>
      </w:r>
      <w:proofErr w:type="spellStart"/>
      <w:r w:rsidR="00D20CAD">
        <w:t>Pract</w:t>
      </w:r>
      <w:proofErr w:type="spellEnd"/>
      <w:r w:rsidRPr="00B94912">
        <w:t>.  2000;3(1):32.</w:t>
      </w:r>
    </w:p>
    <w:p w14:paraId="0733E000" w14:textId="77777777" w:rsidR="00B94912" w:rsidRPr="00B94912" w:rsidRDefault="00B94912" w:rsidP="00B94912">
      <w:pPr>
        <w:pStyle w:val="Editorials"/>
      </w:pPr>
      <w:r w:rsidRPr="00B94912">
        <w:t xml:space="preserve">Fendrick AM, Scheiman JM.  Decision Analytic Modeling and NSAID Gastropathy: Could we be More Sensitive?  </w:t>
      </w:r>
      <w:r w:rsidR="00D20CAD">
        <w:t>J Gen Intern Med</w:t>
      </w:r>
      <w:r w:rsidRPr="00B94912">
        <w:t>.  2000; 15(6):430-431.</w:t>
      </w:r>
    </w:p>
    <w:p w14:paraId="6C250CCE" w14:textId="77777777" w:rsidR="00B94912" w:rsidRPr="00B94912" w:rsidRDefault="00B94912" w:rsidP="00B94912">
      <w:pPr>
        <w:pStyle w:val="Editorials"/>
      </w:pPr>
      <w:r w:rsidRPr="00B94912">
        <w:t xml:space="preserve">Scheiman JM, Fendrick AM.  NSAID’s Without a Prescription: Over-counter Access, Under- counted Risks.  </w:t>
      </w:r>
      <w:r w:rsidR="00D20CAD">
        <w:t>Am J Gastroenterol</w:t>
      </w:r>
      <w:r w:rsidRPr="00B94912">
        <w:t>.</w:t>
      </w:r>
      <w:r w:rsidR="00D20CAD">
        <w:t xml:space="preserve"> </w:t>
      </w:r>
      <w:r w:rsidRPr="00B94912">
        <w:t xml:space="preserve"> 2002; 97(9):2159-2161.</w:t>
      </w:r>
    </w:p>
    <w:p w14:paraId="64692C80" w14:textId="77777777" w:rsidR="00B94912" w:rsidRPr="00B94912" w:rsidRDefault="00B94912" w:rsidP="00B94912">
      <w:pPr>
        <w:pStyle w:val="Editorials"/>
      </w:pPr>
      <w:r w:rsidRPr="00B94912">
        <w:t xml:space="preserve">Fendrick AM. </w:t>
      </w:r>
      <w:r w:rsidR="00D20CAD">
        <w:t xml:space="preserve"> </w:t>
      </w:r>
      <w:r w:rsidRPr="00B94912">
        <w:t xml:space="preserve">Mechanisms to Improve Pharmaceutical Use in Managed Care: To Study Controls, Control the Studies [Please].  </w:t>
      </w:r>
      <w:r w:rsidR="00D20CAD">
        <w:t>Am J Manag Care</w:t>
      </w:r>
      <w:r w:rsidRPr="00B94912">
        <w:t xml:space="preserve">. </w:t>
      </w:r>
      <w:r w:rsidR="00D20CAD">
        <w:t xml:space="preserve"> </w:t>
      </w:r>
      <w:r w:rsidRPr="00B94912">
        <w:t>2003;9(11):711-712.</w:t>
      </w:r>
    </w:p>
    <w:p w14:paraId="31DD1978" w14:textId="77777777" w:rsidR="00B94912" w:rsidRPr="00B94912" w:rsidRDefault="00B94912" w:rsidP="00B94912">
      <w:pPr>
        <w:pStyle w:val="Editorials"/>
      </w:pPr>
      <w:r w:rsidRPr="00B94912">
        <w:t xml:space="preserve">Carlos RC, Fendrick AM. </w:t>
      </w:r>
      <w:r w:rsidR="00D20CAD">
        <w:t xml:space="preserve"> </w:t>
      </w:r>
      <w:r w:rsidRPr="00B94912">
        <w:t xml:space="preserve">Improving Cancer Screening Adherence: Using the “Teachable Moment” as a Delivery Setting for Educational Interventions. </w:t>
      </w:r>
      <w:r w:rsidR="00D20CAD">
        <w:t>Am J Manag Care</w:t>
      </w:r>
      <w:r w:rsidRPr="00B94912">
        <w:t>.</w:t>
      </w:r>
      <w:r w:rsidR="00D20CAD">
        <w:t xml:space="preserve"> </w:t>
      </w:r>
      <w:r w:rsidRPr="00B94912">
        <w:t xml:space="preserve"> 2004;10(4):247-248.</w:t>
      </w:r>
    </w:p>
    <w:p w14:paraId="0A26EAD0" w14:textId="77777777" w:rsidR="00B94912" w:rsidRPr="00B94912" w:rsidRDefault="00B94912" w:rsidP="00770A9A">
      <w:pPr>
        <w:pStyle w:val="Editorials"/>
      </w:pPr>
      <w:r w:rsidRPr="00B94912">
        <w:t xml:space="preserve">Scheiman JM, Fendrick AM. </w:t>
      </w:r>
      <w:r w:rsidR="00D20CAD">
        <w:t xml:space="preserve"> </w:t>
      </w:r>
      <w:r w:rsidRPr="00B94912">
        <w:t>Informed Choices in Anti-Inflammatory Drug Therapy</w:t>
      </w:r>
      <w:r w:rsidR="00D20CAD">
        <w:t xml:space="preserve">: Why Patient Risk Matters.  J </w:t>
      </w:r>
      <w:r w:rsidRPr="00B94912">
        <w:t xml:space="preserve">Clin Rheum. </w:t>
      </w:r>
      <w:r w:rsidR="00D20CAD">
        <w:t xml:space="preserve"> </w:t>
      </w:r>
      <w:r w:rsidRPr="00B94912">
        <w:t>2004;10(4)</w:t>
      </w:r>
      <w:r w:rsidR="00770A9A">
        <w:t>:</w:t>
      </w:r>
      <w:r w:rsidRPr="00B94912">
        <w:t>157-159.</w:t>
      </w:r>
    </w:p>
    <w:p w14:paraId="120AD55A" w14:textId="77777777" w:rsidR="00B94912" w:rsidRPr="00B94912" w:rsidRDefault="00B94912" w:rsidP="00B94912">
      <w:pPr>
        <w:pStyle w:val="Editorials"/>
      </w:pPr>
      <w:r w:rsidRPr="00B94912">
        <w:t xml:space="preserve">Fendrick AM. </w:t>
      </w:r>
      <w:r w:rsidR="00D20CAD">
        <w:t xml:space="preserve"> </w:t>
      </w:r>
      <w:r w:rsidRPr="00B94912">
        <w:t xml:space="preserve">COX-2 Inhibitor Use after Vioxx: Careful Balance or End of the Rope? </w:t>
      </w:r>
      <w:r w:rsidR="00D20CAD">
        <w:t>Am J Manag Care</w:t>
      </w:r>
      <w:r w:rsidRPr="00B94912">
        <w:t xml:space="preserve">. </w:t>
      </w:r>
      <w:r w:rsidR="00D20CAD">
        <w:t xml:space="preserve"> </w:t>
      </w:r>
      <w:r w:rsidRPr="00B94912">
        <w:t>2004;</w:t>
      </w:r>
      <w:r w:rsidR="00D20CAD">
        <w:t>10(</w:t>
      </w:r>
      <w:r w:rsidRPr="00B94912">
        <w:t>11</w:t>
      </w:r>
      <w:r w:rsidR="00D20CAD">
        <w:t xml:space="preserve"> Pt 1)</w:t>
      </w:r>
      <w:r w:rsidRPr="00B94912">
        <w:t>:740-741.</w:t>
      </w:r>
    </w:p>
    <w:p w14:paraId="44A7A27B" w14:textId="77777777" w:rsidR="00B94912" w:rsidRPr="00B94912" w:rsidRDefault="00B94912" w:rsidP="00B94912">
      <w:pPr>
        <w:pStyle w:val="Editorials"/>
      </w:pPr>
      <w:r w:rsidRPr="00B94912">
        <w:t>Carlos, RC, Fendrick AM.  Value Added Rad</w:t>
      </w:r>
      <w:r w:rsidR="00D20CAD">
        <w:t>iology: Using Existing Radiology Services to Improve Cancer S</w:t>
      </w:r>
      <w:r w:rsidRPr="00B94912">
        <w:t xml:space="preserve">creening.  </w:t>
      </w:r>
      <w:proofErr w:type="spellStart"/>
      <w:r w:rsidR="00D20CAD">
        <w:t>Acad</w:t>
      </w:r>
      <w:proofErr w:type="spellEnd"/>
      <w:r w:rsidR="00D20CAD">
        <w:t xml:space="preserve"> </w:t>
      </w:r>
      <w:proofErr w:type="spellStart"/>
      <w:r w:rsidR="00D20CAD">
        <w:t>Radiol</w:t>
      </w:r>
      <w:proofErr w:type="spellEnd"/>
      <w:r w:rsidRPr="00B94912">
        <w:t xml:space="preserve">. </w:t>
      </w:r>
      <w:r w:rsidR="00D20CAD">
        <w:t xml:space="preserve"> </w:t>
      </w:r>
      <w:r w:rsidRPr="00B94912">
        <w:t>2005;12</w:t>
      </w:r>
      <w:r w:rsidR="00770A9A">
        <w:t>(4):</w:t>
      </w:r>
      <w:r w:rsidRPr="00B94912">
        <w:t>475-478.</w:t>
      </w:r>
    </w:p>
    <w:p w14:paraId="6E1118C8" w14:textId="77777777" w:rsidR="00B94912" w:rsidRPr="00B94912" w:rsidRDefault="00B94912" w:rsidP="00B94912">
      <w:pPr>
        <w:pStyle w:val="Editorials"/>
      </w:pPr>
      <w:r w:rsidRPr="00B94912">
        <w:t>Carlos</w:t>
      </w:r>
      <w:r w:rsidR="00D20CAD">
        <w:t>, RC, Fendrick AM.  Meeting the Challenge of Colorectal Cancer S</w:t>
      </w:r>
      <w:r w:rsidRPr="00B94912">
        <w:t>creening.</w:t>
      </w:r>
      <w:r w:rsidR="00770A9A">
        <w:t xml:space="preserve"> </w:t>
      </w:r>
      <w:r w:rsidRPr="00B94912">
        <w:t xml:space="preserve"> </w:t>
      </w:r>
      <w:proofErr w:type="spellStart"/>
      <w:r w:rsidR="00D20CAD">
        <w:t>Gastrointest</w:t>
      </w:r>
      <w:proofErr w:type="spellEnd"/>
      <w:r w:rsidR="00D20CAD">
        <w:t xml:space="preserve"> </w:t>
      </w:r>
      <w:proofErr w:type="spellStart"/>
      <w:r w:rsidR="00D20CAD">
        <w:t>Endosc</w:t>
      </w:r>
      <w:proofErr w:type="spellEnd"/>
      <w:r w:rsidR="00D20CAD">
        <w:t>.  2005;</w:t>
      </w:r>
      <w:r w:rsidRPr="00B94912">
        <w:t>62(6): 884-5.</w:t>
      </w:r>
    </w:p>
    <w:p w14:paraId="20F0912B" w14:textId="77777777" w:rsidR="00B94912" w:rsidRPr="00B94912" w:rsidRDefault="00B94912" w:rsidP="00B94912">
      <w:pPr>
        <w:pStyle w:val="Editorials"/>
      </w:pPr>
      <w:r w:rsidRPr="00B94912">
        <w:t xml:space="preserve">Fendrick AM, Chernew ME. </w:t>
      </w:r>
      <w:r w:rsidR="00D20CAD">
        <w:t xml:space="preserve"> </w:t>
      </w:r>
      <w:r w:rsidRPr="00B94912">
        <w:t xml:space="preserve">Value Based Insurance Design.  A “Clinically Sensitive” Approach to Preserve Quality and Contain Costs. </w:t>
      </w:r>
      <w:r w:rsidR="00D20CAD">
        <w:t xml:space="preserve"> Am J Manag Care</w:t>
      </w:r>
      <w:r w:rsidRPr="00B94912">
        <w:t xml:space="preserve">. </w:t>
      </w:r>
      <w:r w:rsidR="00D20CAD">
        <w:t xml:space="preserve"> </w:t>
      </w:r>
      <w:r w:rsidRPr="00B94912">
        <w:t>2006;</w:t>
      </w:r>
      <w:r w:rsidR="00D20CAD">
        <w:t>12(</w:t>
      </w:r>
      <w:r w:rsidRPr="00B94912">
        <w:t>1</w:t>
      </w:r>
      <w:r w:rsidR="00D20CAD">
        <w:t>)</w:t>
      </w:r>
      <w:r w:rsidRPr="00B94912">
        <w:t>:18-20.</w:t>
      </w:r>
    </w:p>
    <w:p w14:paraId="47FDD04C" w14:textId="77777777" w:rsidR="00B94912" w:rsidRPr="00B94912" w:rsidRDefault="00B94912" w:rsidP="00B94912">
      <w:pPr>
        <w:pStyle w:val="Editorials"/>
      </w:pPr>
      <w:r w:rsidRPr="00B94912">
        <w:t xml:space="preserve">Fendrick AM. </w:t>
      </w:r>
      <w:r w:rsidR="00D20CAD">
        <w:t xml:space="preserve"> </w:t>
      </w:r>
      <w:r w:rsidRPr="00B94912">
        <w:t xml:space="preserve">The Future of Health Economic Modeling: Have We Gone Too Far or Not Far Enough? </w:t>
      </w:r>
      <w:r w:rsidR="00D20CAD">
        <w:t xml:space="preserve"> </w:t>
      </w:r>
      <w:r w:rsidRPr="00B94912">
        <w:t>Valu</w:t>
      </w:r>
      <w:r w:rsidR="00D20CAD">
        <w:t xml:space="preserve">e </w:t>
      </w:r>
      <w:r w:rsidRPr="00B94912">
        <w:t xml:space="preserve">Health. </w:t>
      </w:r>
      <w:r w:rsidR="00D20CAD">
        <w:t xml:space="preserve"> </w:t>
      </w:r>
      <w:r w:rsidRPr="00B94912">
        <w:t>2006;</w:t>
      </w:r>
      <w:r w:rsidR="00D20CAD">
        <w:t>9(</w:t>
      </w:r>
      <w:r w:rsidRPr="00B94912">
        <w:t>3</w:t>
      </w:r>
      <w:r w:rsidR="00D20CAD">
        <w:t>)</w:t>
      </w:r>
      <w:r w:rsidRPr="00B94912">
        <w:t>:179-80.</w:t>
      </w:r>
    </w:p>
    <w:p w14:paraId="6F2CDDDB" w14:textId="77777777" w:rsidR="00B94912" w:rsidRPr="00BF6E3F" w:rsidRDefault="00B94912" w:rsidP="00B94912">
      <w:pPr>
        <w:pStyle w:val="Editorials"/>
      </w:pPr>
      <w:r w:rsidRPr="00BF6E3F">
        <w:t xml:space="preserve">Fendrick AM, Chernew ME. </w:t>
      </w:r>
      <w:r w:rsidR="00D20CAD">
        <w:t xml:space="preserve"> </w:t>
      </w:r>
      <w:r w:rsidRPr="00BF6E3F">
        <w:t xml:space="preserve">Value Based Insurance Design: A “Clinically Sensitive, Fiscally Responsible” Approach to Mitigate the Adverse Clinical Effects of High-Deductible Consumer- Directed Health Plans. </w:t>
      </w:r>
      <w:r w:rsidR="00D20CAD">
        <w:t xml:space="preserve"> </w:t>
      </w:r>
      <w:r w:rsidRPr="00BF6E3F">
        <w:t xml:space="preserve">J Gen Intern Med. </w:t>
      </w:r>
      <w:r w:rsidR="00D20CAD">
        <w:t xml:space="preserve"> </w:t>
      </w:r>
      <w:r w:rsidRPr="00BF6E3F">
        <w:t>2007;22(6):890-1.</w:t>
      </w:r>
    </w:p>
    <w:p w14:paraId="27480A21" w14:textId="77777777" w:rsidR="002F3174" w:rsidRPr="002F3174" w:rsidRDefault="00B94912" w:rsidP="002F3174">
      <w:pPr>
        <w:pStyle w:val="Editorials"/>
      </w:pPr>
      <w:hyperlink r:id="rId198">
        <w:r w:rsidRPr="00BF6E3F">
          <w:rPr>
            <w:rStyle w:val="Hyperlink"/>
            <w:color w:val="auto"/>
            <w:u w:val="none"/>
          </w:rPr>
          <w:t>Chernew M, Fendrick AM.</w:t>
        </w:r>
      </w:hyperlink>
      <w:r w:rsidRPr="00BF6E3F">
        <w:t xml:space="preserve"> </w:t>
      </w:r>
      <w:r w:rsidR="00D20CAD">
        <w:t xml:space="preserve"> </w:t>
      </w:r>
      <w:r w:rsidRPr="00BF6E3F">
        <w:t xml:space="preserve">Value and Increased Cost Sharing in the American Health Care System. </w:t>
      </w:r>
      <w:r w:rsidR="00D20CAD">
        <w:t xml:space="preserve"> </w:t>
      </w:r>
      <w:r w:rsidRPr="00BF6E3F">
        <w:t xml:space="preserve">Health Serv Res. </w:t>
      </w:r>
      <w:r w:rsidR="00D20CAD">
        <w:t xml:space="preserve"> 2008</w:t>
      </w:r>
      <w:r w:rsidRPr="00BF6E3F">
        <w:t>;43(2):451-7.</w:t>
      </w:r>
    </w:p>
    <w:p w14:paraId="11B9594D" w14:textId="77777777" w:rsidR="00B94912" w:rsidRPr="00BF6E3F" w:rsidRDefault="00D20CAD" w:rsidP="00B94912">
      <w:pPr>
        <w:pStyle w:val="Editorials"/>
      </w:pPr>
      <w:r>
        <w:t>Fendrick AM, Chernew ME. Value B</w:t>
      </w:r>
      <w:r w:rsidR="00B94912" w:rsidRPr="00BF6E3F">
        <w:t xml:space="preserve">ased </w:t>
      </w:r>
      <w:r>
        <w:t>I</w:t>
      </w:r>
      <w:r w:rsidR="00B94912" w:rsidRPr="00BF6E3F">
        <w:t xml:space="preserve">nsurance </w:t>
      </w:r>
      <w:r>
        <w:t>Design: M</w:t>
      </w:r>
      <w:r w:rsidR="00B94912" w:rsidRPr="00BF6E3F">
        <w:t xml:space="preserve">aintaining a </w:t>
      </w:r>
      <w:r>
        <w:t>Focus on H</w:t>
      </w:r>
      <w:r w:rsidR="00B94912" w:rsidRPr="00BF6E3F">
        <w:t xml:space="preserve">ealth in an </w:t>
      </w:r>
      <w:r>
        <w:t>Era of C</w:t>
      </w:r>
      <w:r w:rsidR="00B94912" w:rsidRPr="00BF6E3F">
        <w:t xml:space="preserve">ost </w:t>
      </w:r>
      <w:r>
        <w:t>C</w:t>
      </w:r>
      <w:r w:rsidR="00B94912" w:rsidRPr="00BF6E3F">
        <w:t xml:space="preserve">ontainment.  Am J Manag Care. </w:t>
      </w:r>
      <w:r>
        <w:t xml:space="preserve"> </w:t>
      </w:r>
      <w:r w:rsidR="00B94912" w:rsidRPr="00BF6E3F">
        <w:t>2009;15(6):338.</w:t>
      </w:r>
    </w:p>
    <w:p w14:paraId="0EA39320" w14:textId="77777777" w:rsidR="00B94912" w:rsidRPr="00BF6E3F" w:rsidRDefault="00B94912" w:rsidP="00B94912">
      <w:pPr>
        <w:pStyle w:val="Editorials"/>
      </w:pPr>
      <w:r w:rsidRPr="00BF6E3F">
        <w:t xml:space="preserve">Dorn SD, Fendrick AM.  Waiving Cost Sharing for Screening Colonoscopy – Free, But Not Clear. </w:t>
      </w:r>
      <w:r w:rsidR="00D20CAD">
        <w:t xml:space="preserve"> Clin Gastroenterol Hepatol</w:t>
      </w:r>
      <w:r w:rsidRPr="00BF6E3F">
        <w:t>.</w:t>
      </w:r>
      <w:r w:rsidR="00D20CAD">
        <w:t xml:space="preserve">  2012;10(7)</w:t>
      </w:r>
      <w:r w:rsidRPr="00BF6E3F">
        <w:t>:767-8.</w:t>
      </w:r>
    </w:p>
    <w:p w14:paraId="344FF649" w14:textId="77777777" w:rsidR="00B94912" w:rsidRPr="00BF6E3F" w:rsidRDefault="00B94912" w:rsidP="00B94912">
      <w:pPr>
        <w:pStyle w:val="Editorials"/>
      </w:pPr>
      <w:r w:rsidRPr="00BF6E3F">
        <w:t xml:space="preserve">Cox JV, Fendrick AM.  Transformation.  J Oncol </w:t>
      </w:r>
      <w:proofErr w:type="spellStart"/>
      <w:r w:rsidRPr="00BF6E3F">
        <w:t>Pract</w:t>
      </w:r>
      <w:proofErr w:type="spellEnd"/>
      <w:r w:rsidRPr="00BF6E3F">
        <w:t>.</w:t>
      </w:r>
      <w:r w:rsidR="00D20CAD">
        <w:t xml:space="preserve"> </w:t>
      </w:r>
      <w:r w:rsidRPr="00BF6E3F">
        <w:t xml:space="preserve"> 2012;8(3S</w:t>
      </w:r>
      <w:r w:rsidR="00770A9A">
        <w:t>uppl</w:t>
      </w:r>
      <w:r w:rsidRPr="00BF6E3F">
        <w:t>):1</w:t>
      </w:r>
      <w:r w:rsidR="00770A9A">
        <w:t>s</w:t>
      </w:r>
      <w:r w:rsidRPr="00BF6E3F">
        <w:t>.</w:t>
      </w:r>
    </w:p>
    <w:p w14:paraId="7AA8292E" w14:textId="77777777" w:rsidR="00B94912" w:rsidRPr="00BF6E3F" w:rsidRDefault="00B94912" w:rsidP="00B94912">
      <w:pPr>
        <w:pStyle w:val="Editorials"/>
      </w:pPr>
      <w:r w:rsidRPr="00BF6E3F">
        <w:t xml:space="preserve">Sharp A, Fendrick AM. </w:t>
      </w:r>
      <w:r w:rsidR="00D20CAD">
        <w:t xml:space="preserve"> Inside Out: Reversing the Focus on Emergency Departments to Enhance E</w:t>
      </w:r>
      <w:r w:rsidRPr="00BF6E3F">
        <w:t>fficiency.  Am J Manag Care.</w:t>
      </w:r>
      <w:r w:rsidR="00D20CAD">
        <w:t xml:space="preserve"> </w:t>
      </w:r>
      <w:r w:rsidRPr="00BF6E3F">
        <w:t xml:space="preserve"> 2013;19(1):33-35.</w:t>
      </w:r>
    </w:p>
    <w:p w14:paraId="2040C1AC" w14:textId="77777777" w:rsidR="00B94912" w:rsidRPr="00BF6E3F" w:rsidRDefault="00B94912" w:rsidP="00B94912">
      <w:pPr>
        <w:pStyle w:val="Editorials"/>
      </w:pPr>
      <w:r w:rsidRPr="00BF6E3F">
        <w:lastRenderedPageBreak/>
        <w:t xml:space="preserve">Fendrick AM. </w:t>
      </w:r>
      <w:r w:rsidR="00D20CAD">
        <w:t xml:space="preserve"> Alignment of Consumer and Provider Incentives: As Easy as Peanut Butter and J</w:t>
      </w:r>
      <w:r w:rsidRPr="00BF6E3F">
        <w:t xml:space="preserve">elly. </w:t>
      </w:r>
      <w:r w:rsidR="00D20CAD">
        <w:t xml:space="preserve"> </w:t>
      </w:r>
      <w:r w:rsidRPr="00BF6E3F">
        <w:t xml:space="preserve">Am J Account Care. </w:t>
      </w:r>
      <w:r w:rsidR="00D20CAD">
        <w:t xml:space="preserve"> </w:t>
      </w:r>
      <w:r w:rsidRPr="00BF6E3F">
        <w:t>2014;2(3):10.</w:t>
      </w:r>
    </w:p>
    <w:p w14:paraId="6F52B5FA" w14:textId="77777777" w:rsidR="00B94912" w:rsidRPr="00BF6E3F" w:rsidRDefault="00B94912" w:rsidP="00B94912">
      <w:pPr>
        <w:pStyle w:val="Editorials"/>
      </w:pPr>
      <w:r w:rsidRPr="00BF6E3F">
        <w:t xml:space="preserve">Cliff EQ, Fendrick AM. </w:t>
      </w:r>
      <w:r w:rsidR="00D20CAD">
        <w:t xml:space="preserve"> Insured but Not Covered—Using Clinical Nuance to Create “Smarter D</w:t>
      </w:r>
      <w:r w:rsidRPr="00BF6E3F">
        <w:t>eductible</w:t>
      </w:r>
      <w:r w:rsidR="00D20CAD">
        <w:t>s</w:t>
      </w:r>
      <w:r w:rsidRPr="00BF6E3F">
        <w:t xml:space="preserve">.” </w:t>
      </w:r>
      <w:r w:rsidR="00D20CAD">
        <w:t xml:space="preserve"> </w:t>
      </w:r>
      <w:r w:rsidRPr="00BF6E3F">
        <w:t xml:space="preserve">Am J Account Care. </w:t>
      </w:r>
      <w:r w:rsidR="00D20CAD">
        <w:t xml:space="preserve"> </w:t>
      </w:r>
      <w:r w:rsidRPr="00BF6E3F">
        <w:t>2015;3(1):10.</w:t>
      </w:r>
    </w:p>
    <w:p w14:paraId="531C377F" w14:textId="77777777" w:rsidR="00B94912" w:rsidRDefault="00B94912" w:rsidP="00B94912">
      <w:pPr>
        <w:pStyle w:val="Editorials"/>
      </w:pPr>
      <w:r w:rsidRPr="00BF6E3F">
        <w:t xml:space="preserve">Fendrick AM.  The Impact of Value-Based Insurance Design on Oncology Drugs. </w:t>
      </w:r>
      <w:r w:rsidR="00D20CAD">
        <w:t xml:space="preserve"> </w:t>
      </w:r>
      <w:r w:rsidRPr="00BF6E3F">
        <w:t xml:space="preserve">Clin Adv Hematol Oncol. </w:t>
      </w:r>
      <w:r w:rsidR="00D20CAD">
        <w:t xml:space="preserve"> </w:t>
      </w:r>
      <w:r w:rsidRPr="00BF6E3F">
        <w:t>2016;14(1):14-6.</w:t>
      </w:r>
    </w:p>
    <w:p w14:paraId="7C89F0C1" w14:textId="77777777" w:rsidR="00B94912" w:rsidRPr="00BF6E3F" w:rsidRDefault="00B94912" w:rsidP="00B94912">
      <w:pPr>
        <w:pStyle w:val="Editorials"/>
      </w:pPr>
      <w:r w:rsidRPr="00BF6E3F">
        <w:t xml:space="preserve">Chernew ME, Fendrick AM. </w:t>
      </w:r>
      <w:r w:rsidR="00D20CAD">
        <w:t xml:space="preserve"> </w:t>
      </w:r>
      <w:r w:rsidRPr="00BF6E3F">
        <w:t xml:space="preserve">A New Chapter in Health Reform. </w:t>
      </w:r>
      <w:r w:rsidR="00D20CAD">
        <w:t xml:space="preserve"> </w:t>
      </w:r>
      <w:r w:rsidRPr="00BF6E3F">
        <w:t>Am J Manag Care. 2016;22(11):711.</w:t>
      </w:r>
    </w:p>
    <w:p w14:paraId="52E61259" w14:textId="77777777" w:rsidR="00B94912" w:rsidRPr="00BF6E3F" w:rsidRDefault="00B94912" w:rsidP="00B94912">
      <w:pPr>
        <w:pStyle w:val="Editorials"/>
      </w:pPr>
      <w:r w:rsidRPr="00BF6E3F">
        <w:t xml:space="preserve">Cliff EQ, Fendrick AM.  “Clinically Nuanced” Medicaid Cost-Sharing.  J Med Econ. </w:t>
      </w:r>
      <w:r w:rsidR="00770A9A">
        <w:t xml:space="preserve"> 2018;21(2):189-191</w:t>
      </w:r>
      <w:r w:rsidRPr="00BF6E3F">
        <w:t>.</w:t>
      </w:r>
      <w:r w:rsidR="00770A9A">
        <w:t xml:space="preserve">  </w:t>
      </w:r>
      <w:r w:rsidR="00996A15">
        <w:t>DOI:</w:t>
      </w:r>
      <w:r w:rsidR="00770A9A" w:rsidRPr="00770A9A">
        <w:t xml:space="preserve"> 10.1080/13696998.2017.1388807</w:t>
      </w:r>
      <w:r w:rsidR="00770A9A">
        <w:t>.</w:t>
      </w:r>
    </w:p>
    <w:p w14:paraId="5F5AD272" w14:textId="77777777" w:rsidR="00B94912" w:rsidRPr="00BF6E3F" w:rsidRDefault="00B94912" w:rsidP="00B94912">
      <w:pPr>
        <w:pStyle w:val="Editorials"/>
      </w:pPr>
      <w:r w:rsidRPr="00BF6E3F">
        <w:t xml:space="preserve">Fendrick AM, Soonavala </w:t>
      </w:r>
      <w:hyperlink r:id="rId199">
        <w:r w:rsidRPr="00BF6E3F">
          <w:rPr>
            <w:rStyle w:val="Hyperlink"/>
            <w:color w:val="auto"/>
            <w:u w:val="none"/>
          </w:rPr>
          <w:t xml:space="preserve">R. </w:t>
        </w:r>
        <w:r w:rsidR="00770A9A">
          <w:rPr>
            <w:rStyle w:val="Hyperlink"/>
            <w:color w:val="auto"/>
            <w:u w:val="none"/>
          </w:rPr>
          <w:t xml:space="preserve"> </w:t>
        </w:r>
        <w:r w:rsidRPr="00BF6E3F">
          <w:rPr>
            <w:rStyle w:val="Hyperlink"/>
            <w:color w:val="auto"/>
            <w:u w:val="none"/>
          </w:rPr>
          <w:t>Expanding the "Safe Harbor" in High-deductible Health Plans: Better</w:t>
        </w:r>
      </w:hyperlink>
      <w:r w:rsidRPr="00BF6E3F">
        <w:t xml:space="preserve"> </w:t>
      </w:r>
      <w:hyperlink r:id="rId200">
        <w:r w:rsidRPr="00BF6E3F">
          <w:rPr>
            <w:rStyle w:val="Hyperlink"/>
            <w:color w:val="auto"/>
            <w:u w:val="none"/>
          </w:rPr>
          <w:t>Coverage and Lower Healthcare Costs.</w:t>
        </w:r>
      </w:hyperlink>
      <w:r w:rsidRPr="00BF6E3F">
        <w:t xml:space="preserve"> </w:t>
      </w:r>
      <w:r w:rsidR="00770A9A">
        <w:t xml:space="preserve"> </w:t>
      </w:r>
      <w:r w:rsidRPr="00BF6E3F">
        <w:t>Am J Manag Care.  2017;23(12):724-725.</w:t>
      </w:r>
    </w:p>
    <w:p w14:paraId="3A4851C1" w14:textId="77777777" w:rsidR="00B94912" w:rsidRPr="00BF6E3F" w:rsidRDefault="00B94912" w:rsidP="00B94912">
      <w:pPr>
        <w:pStyle w:val="Editorials"/>
      </w:pPr>
      <w:r w:rsidRPr="00BF6E3F">
        <w:t xml:space="preserve">Sharp A, Fendrick AM.  Delivery of Acute Unscheduled Healthcare: Who Should Judge Whether a Visit is Appropriate (or </w:t>
      </w:r>
      <w:proofErr w:type="gramStart"/>
      <w:r w:rsidRPr="00BF6E3F">
        <w:t>Not</w:t>
      </w:r>
      <w:proofErr w:type="gramEnd"/>
      <w:r w:rsidRPr="00BF6E3F">
        <w:t>)?  Am J Manag Care.  2018;24(5)</w:t>
      </w:r>
      <w:r w:rsidR="00770A9A">
        <w:t>:223-224</w:t>
      </w:r>
      <w:r w:rsidRPr="00BF6E3F">
        <w:t>.</w:t>
      </w:r>
    </w:p>
    <w:p w14:paraId="03753A00" w14:textId="77777777" w:rsidR="00B94912" w:rsidRPr="00BF6E3F" w:rsidRDefault="00B94912" w:rsidP="00B94912">
      <w:pPr>
        <w:pStyle w:val="Editorials"/>
      </w:pPr>
      <w:r w:rsidRPr="00BF6E3F">
        <w:t xml:space="preserve">Patel K, Fendrick AM.  Insights on </w:t>
      </w:r>
      <w:r w:rsidR="00770A9A">
        <w:t>Site-of-Care Research: Both Quality and Cost Information Are Necessary to Guide P</w:t>
      </w:r>
      <w:r w:rsidRPr="00BF6E3F">
        <w:t>olicy.  Am J Manag Care.  2018;24(7):316-317.</w:t>
      </w:r>
    </w:p>
    <w:p w14:paraId="433EC028" w14:textId="77777777" w:rsidR="00B94912" w:rsidRPr="00BF6E3F" w:rsidRDefault="00B94912" w:rsidP="00B94912">
      <w:pPr>
        <w:pStyle w:val="Editorials"/>
      </w:pPr>
      <w:r w:rsidRPr="00BF6E3F">
        <w:t>Budros M, Fendrick AM.  Levers to Reduce Use of Unnecessary Services: Creating Needed Headroom to Enhance Spending on Evide</w:t>
      </w:r>
      <w:r w:rsidR="00662443">
        <w:t xml:space="preserve">nce-Based Care. Am J Manag Care. </w:t>
      </w:r>
      <w:r w:rsidRPr="00BF6E3F">
        <w:t>2018;24(8):353- 355.</w:t>
      </w:r>
    </w:p>
    <w:p w14:paraId="595E942C" w14:textId="77777777" w:rsidR="00B94912" w:rsidRPr="00BF6E3F" w:rsidRDefault="00B94912" w:rsidP="00B94912">
      <w:pPr>
        <w:pStyle w:val="Editorials"/>
      </w:pPr>
      <w:r w:rsidRPr="00BF6E3F">
        <w:t xml:space="preserve">Chhabra K, Dimick J, Fendrick AM.  Value-Based Insurance Coverage for Bariatric Surgery: Time for Surgeons to Lead the Change.  Surg </w:t>
      </w:r>
      <w:proofErr w:type="spellStart"/>
      <w:r w:rsidRPr="00BF6E3F">
        <w:t>Obes</w:t>
      </w:r>
      <w:proofErr w:type="spellEnd"/>
      <w:r w:rsidRPr="00BF6E3F">
        <w:t xml:space="preserve"> </w:t>
      </w:r>
      <w:proofErr w:type="spellStart"/>
      <w:r w:rsidRPr="00BF6E3F">
        <w:t>Relat</w:t>
      </w:r>
      <w:proofErr w:type="spellEnd"/>
      <w:r w:rsidRPr="00BF6E3F">
        <w:t xml:space="preserve"> Dis.  2019;15(1):152-154.</w:t>
      </w:r>
    </w:p>
    <w:p w14:paraId="1C674D6E" w14:textId="77777777" w:rsidR="00B94912" w:rsidRPr="00BF6E3F" w:rsidRDefault="00996A15" w:rsidP="00B94912">
      <w:pPr>
        <w:pStyle w:val="Editorials"/>
        <w:numPr>
          <w:ilvl w:val="0"/>
          <w:numId w:val="0"/>
        </w:numPr>
        <w:ind w:left="720"/>
      </w:pPr>
      <w:hyperlink r:id="rId201">
        <w:r>
          <w:rPr>
            <w:rStyle w:val="Hyperlink"/>
            <w:color w:val="auto"/>
            <w:u w:val="none"/>
          </w:rPr>
          <w:t>DOI:</w:t>
        </w:r>
        <w:r w:rsidR="00B94912" w:rsidRPr="00BF6E3F">
          <w:rPr>
            <w:rStyle w:val="Hyperlink"/>
            <w:color w:val="auto"/>
            <w:u w:val="none"/>
          </w:rPr>
          <w:t xml:space="preserve"> 10.1016/j.soard.2018.11.012</w:t>
        </w:r>
      </w:hyperlink>
      <w:r w:rsidR="00770A9A">
        <w:rPr>
          <w:rStyle w:val="Hyperlink"/>
          <w:color w:val="auto"/>
          <w:u w:val="none"/>
        </w:rPr>
        <w:t>.</w:t>
      </w:r>
    </w:p>
    <w:p w14:paraId="42122896" w14:textId="77777777" w:rsidR="00B94912" w:rsidRPr="00BF6E3F" w:rsidRDefault="00B94912" w:rsidP="00B94912">
      <w:pPr>
        <w:pStyle w:val="Editorials"/>
      </w:pPr>
      <w:r w:rsidRPr="00BF6E3F">
        <w:t xml:space="preserve">Fendrick AM, George D.  The Drug Price Iceberg: More Than Meets the Eye. </w:t>
      </w:r>
      <w:r w:rsidR="00770A9A">
        <w:t xml:space="preserve"> </w:t>
      </w:r>
      <w:r w:rsidRPr="00BF6E3F">
        <w:t xml:space="preserve">Am J Manag Care. </w:t>
      </w:r>
      <w:r w:rsidR="00770A9A">
        <w:t xml:space="preserve"> </w:t>
      </w:r>
      <w:r w:rsidRPr="00BF6E3F">
        <w:t>2019;25(2):57-58.</w:t>
      </w:r>
    </w:p>
    <w:p w14:paraId="4DABE21A" w14:textId="77777777" w:rsidR="00B94912" w:rsidRPr="00BF6E3F" w:rsidRDefault="00770A9A" w:rsidP="00B94912">
      <w:pPr>
        <w:pStyle w:val="Editorials"/>
      </w:pPr>
      <w:r>
        <w:t xml:space="preserve">Cliff BQ, Fendrick AM.  </w:t>
      </w:r>
      <w:r w:rsidR="00B94912" w:rsidRPr="00BF6E3F">
        <w:t xml:space="preserve">Open Doors to Primary Care Should Add a “Screen” to Reduce Low- Value Care.  Am J Manag Care. </w:t>
      </w:r>
      <w:r>
        <w:t xml:space="preserve"> </w:t>
      </w:r>
      <w:r w:rsidR="00B94912" w:rsidRPr="00BF6E3F">
        <w:t>2019;25(5):216-217.</w:t>
      </w:r>
    </w:p>
    <w:p w14:paraId="560DD097" w14:textId="77777777" w:rsidR="00B94912" w:rsidRDefault="00B94912" w:rsidP="00BF6E3F">
      <w:pPr>
        <w:pStyle w:val="Editorials"/>
      </w:pPr>
      <w:r w:rsidRPr="00BF6E3F">
        <w:t xml:space="preserve">Fendrick AM, Buxbaum JD.  Precision Medicines Needs Precision Patient Assistance Programs. </w:t>
      </w:r>
      <w:r w:rsidR="00ED54EB" w:rsidRPr="00BF6E3F">
        <w:t>Am J Manag Care</w:t>
      </w:r>
      <w:r w:rsidRPr="00BF6E3F">
        <w:t>.  2019;25(7):294-295.</w:t>
      </w:r>
    </w:p>
    <w:p w14:paraId="6B082631" w14:textId="77777777" w:rsidR="0068034A" w:rsidRPr="0068034A" w:rsidRDefault="002049DE" w:rsidP="0068034A">
      <w:pPr>
        <w:pStyle w:val="Editorials"/>
        <w:rPr>
          <w:szCs w:val="24"/>
        </w:rPr>
      </w:pPr>
      <w:r w:rsidRPr="00F60050">
        <w:t xml:space="preserve">Fendrick AM.  Expand </w:t>
      </w:r>
      <w:proofErr w:type="spellStart"/>
      <w:r w:rsidRPr="00F60050">
        <w:t>Predeductible</w:t>
      </w:r>
      <w:proofErr w:type="spellEnd"/>
      <w:r w:rsidRPr="00F60050">
        <w:t xml:space="preserve"> Coverage Without Increasing Premiums or Deductibles.  Am J Manag Care.  2020;</w:t>
      </w:r>
      <w:r w:rsidRPr="0068034A">
        <w:rPr>
          <w:szCs w:val="24"/>
        </w:rPr>
        <w:t>26(2):61-62.</w:t>
      </w:r>
    </w:p>
    <w:p w14:paraId="32AE10E0" w14:textId="74D9094F" w:rsidR="00921D45" w:rsidRPr="00921D45" w:rsidRDefault="0068034A" w:rsidP="00921D45">
      <w:pPr>
        <w:pStyle w:val="Editorials"/>
        <w:rPr>
          <w:szCs w:val="24"/>
        </w:rPr>
      </w:pPr>
      <w:r w:rsidRPr="0068034A">
        <w:rPr>
          <w:rFonts w:eastAsia="Times New Roman"/>
          <w:szCs w:val="24"/>
        </w:rPr>
        <w:t xml:space="preserve">Fendrick AM, Shrosbree B. Expanding coverage for essential care during COVID-19. </w:t>
      </w:r>
      <w:r w:rsidRPr="0068034A">
        <w:rPr>
          <w:rFonts w:eastAsia="Times New Roman"/>
          <w:iCs/>
          <w:szCs w:val="24"/>
        </w:rPr>
        <w:t>Am J Manag Care</w:t>
      </w:r>
      <w:r w:rsidRPr="0068034A">
        <w:rPr>
          <w:rFonts w:eastAsia="Times New Roman"/>
          <w:szCs w:val="24"/>
        </w:rPr>
        <w:t xml:space="preserve">. 2020;26(5):195-196. </w:t>
      </w:r>
      <w:r w:rsidR="00996A15">
        <w:rPr>
          <w:rFonts w:eastAsia="Times New Roman"/>
          <w:szCs w:val="24"/>
        </w:rPr>
        <w:t>DOI:</w:t>
      </w:r>
      <w:r w:rsidRPr="0068034A">
        <w:rPr>
          <w:rFonts w:eastAsia="Times New Roman"/>
          <w:szCs w:val="24"/>
        </w:rPr>
        <w:t xml:space="preserve"> 10.37765/ajmc.2020.42920</w:t>
      </w:r>
      <w:r w:rsidR="000F5915">
        <w:rPr>
          <w:rFonts w:eastAsia="Times New Roman"/>
          <w:szCs w:val="24"/>
        </w:rPr>
        <w:t>.</w:t>
      </w:r>
    </w:p>
    <w:p w14:paraId="5ACA2A94" w14:textId="77777777" w:rsidR="00AD3DE2" w:rsidRPr="00460B97" w:rsidRDefault="00AF63DD" w:rsidP="00921D45">
      <w:pPr>
        <w:pStyle w:val="Editorials"/>
        <w:rPr>
          <w:rFonts w:cs="Times New Roman"/>
          <w:szCs w:val="24"/>
        </w:rPr>
      </w:pPr>
      <w:r w:rsidRPr="00460B97">
        <w:rPr>
          <w:rFonts w:cs="Times New Roman"/>
          <w:szCs w:val="24"/>
        </w:rPr>
        <w:t>Hadeed N, Fendrick AM.  Enhance Care Continuity Post COVID-19.  Am J Manag Care.  2021;27(4)</w:t>
      </w:r>
      <w:r w:rsidR="00921D45" w:rsidRPr="00460B97">
        <w:rPr>
          <w:rFonts w:cs="Times New Roman"/>
          <w:szCs w:val="24"/>
        </w:rPr>
        <w:t>:</w:t>
      </w:r>
      <w:r w:rsidR="00921D45" w:rsidRPr="00460B97">
        <w:rPr>
          <w:rFonts w:eastAsia="Times New Roman" w:cs="Times New Roman"/>
          <w:szCs w:val="24"/>
          <w:shd w:val="clear" w:color="auto" w:fill="FFFFFF"/>
        </w:rPr>
        <w:t xml:space="preserve">135-136. </w:t>
      </w:r>
      <w:r w:rsidR="009C3609" w:rsidRPr="00460B97">
        <w:rPr>
          <w:rFonts w:eastAsia="Times New Roman" w:cs="Times New Roman"/>
          <w:szCs w:val="24"/>
          <w:shd w:val="clear" w:color="auto" w:fill="FFFFFF"/>
        </w:rPr>
        <w:t xml:space="preserve"> </w:t>
      </w:r>
      <w:r w:rsidR="00921D45" w:rsidRPr="00460B97">
        <w:rPr>
          <w:rFonts w:eastAsia="Times New Roman" w:cs="Times New Roman"/>
          <w:szCs w:val="24"/>
          <w:shd w:val="clear" w:color="auto" w:fill="FFFFFF"/>
        </w:rPr>
        <w:t>https://doi.org/10.37765/</w:t>
      </w:r>
      <w:r w:rsidR="00921D45" w:rsidRPr="00212E0A">
        <w:rPr>
          <w:rFonts w:eastAsia="Times New Roman" w:cs="Times New Roman"/>
          <w:szCs w:val="24"/>
          <w:shd w:val="clear" w:color="auto" w:fill="FFFFFF"/>
        </w:rPr>
        <w:t>ajmc</w:t>
      </w:r>
      <w:r w:rsidR="00921D45" w:rsidRPr="00460B97">
        <w:rPr>
          <w:rFonts w:eastAsia="Times New Roman" w:cs="Times New Roman"/>
          <w:szCs w:val="24"/>
          <w:shd w:val="clear" w:color="auto" w:fill="FFFFFF"/>
        </w:rPr>
        <w:t>.​2021.88508</w:t>
      </w:r>
    </w:p>
    <w:p w14:paraId="0C4DD255" w14:textId="731A5AFD" w:rsidR="000A30AF" w:rsidRDefault="00921D45" w:rsidP="00616B26">
      <w:pPr>
        <w:pStyle w:val="Editorials"/>
      </w:pPr>
      <w:r w:rsidRPr="001D5DD1">
        <w:t xml:space="preserve">Che Z, Fendrick AM, Tapper, EB.  Baffled by NAFLD: The Horse Might Be Out of the </w:t>
      </w:r>
      <w:proofErr w:type="gramStart"/>
      <w:r w:rsidRPr="001D5DD1">
        <w:t>Barn, but</w:t>
      </w:r>
      <w:proofErr w:type="gramEnd"/>
      <w:r w:rsidRPr="001D5DD1">
        <w:t xml:space="preserve"> Should Not Take Us </w:t>
      </w:r>
      <w:proofErr w:type="gramStart"/>
      <w:r w:rsidRPr="001D5DD1">
        <w:t>For</w:t>
      </w:r>
      <w:proofErr w:type="gramEnd"/>
      <w:r w:rsidRPr="001D5DD1">
        <w:t xml:space="preserve"> a Ride.  Am J Manag Care.  2021;27(</w:t>
      </w:r>
      <w:r w:rsidRPr="00AA52EA">
        <w:t>9)</w:t>
      </w:r>
      <w:r w:rsidR="00664680" w:rsidRPr="00AA52EA">
        <w:t xml:space="preserve">:364-365. </w:t>
      </w:r>
      <w:hyperlink r:id="rId202" w:history="1">
        <w:r w:rsidR="00664680" w:rsidRPr="00E826BD">
          <w:rPr>
            <w:rStyle w:val="Hyperlink"/>
          </w:rPr>
          <w:t>https://doi.org/10.37765/ajmc.2021.88671</w:t>
        </w:r>
      </w:hyperlink>
      <w:r w:rsidR="00664680">
        <w:t xml:space="preserve">.  </w:t>
      </w:r>
    </w:p>
    <w:p w14:paraId="58083271" w14:textId="2CF9984F" w:rsidR="00992A4D" w:rsidRDefault="00F03A58" w:rsidP="00212E0A">
      <w:pPr>
        <w:pStyle w:val="Editorials"/>
      </w:pPr>
      <w:r w:rsidRPr="00B177E7">
        <w:t>Williams BC, Fendrick AM.</w:t>
      </w:r>
      <w:r w:rsidR="00505674" w:rsidRPr="00B177E7">
        <w:t xml:space="preserve">  </w:t>
      </w:r>
      <w:r w:rsidRPr="00B177E7">
        <w:t>Tailoring Complex Care to Patients’ Needs: Myths, Realities, and Best Next Steps.</w:t>
      </w:r>
      <w:r w:rsidR="00505674" w:rsidRPr="00B177E7">
        <w:t xml:space="preserve"> </w:t>
      </w:r>
      <w:r w:rsidRPr="00B177E7">
        <w:t xml:space="preserve"> Am J Manag Care. </w:t>
      </w:r>
      <w:r w:rsidR="00046D7B" w:rsidRPr="00B177E7">
        <w:t xml:space="preserve"> </w:t>
      </w:r>
      <w:r w:rsidR="00212E0A">
        <w:t xml:space="preserve">2022 Feb;28(2):47-50.  </w:t>
      </w:r>
      <w:proofErr w:type="spellStart"/>
      <w:r w:rsidR="00212E0A">
        <w:t>doi</w:t>
      </w:r>
      <w:proofErr w:type="spellEnd"/>
      <w:r w:rsidR="00212E0A">
        <w:t>: 10.37765/ajmc.2022.88750.</w:t>
      </w:r>
    </w:p>
    <w:p w14:paraId="0E48F071" w14:textId="77777777" w:rsidR="00D9710C" w:rsidRPr="00D9710C" w:rsidRDefault="003F2C96" w:rsidP="003F2C96">
      <w:pPr>
        <w:pStyle w:val="Editorials"/>
        <w:rPr>
          <w:color w:val="FF0000"/>
        </w:rPr>
      </w:pPr>
      <w:r w:rsidRPr="00745A25">
        <w:t xml:space="preserve">Solomon NA, Fendrick AM.  Shifting Away </w:t>
      </w:r>
      <w:proofErr w:type="gramStart"/>
      <w:r w:rsidRPr="00745A25">
        <w:t>From</w:t>
      </w:r>
      <w:proofErr w:type="gramEnd"/>
      <w:r w:rsidRPr="00745A25">
        <w:t xml:space="preserve"> Emergency Department and Office-Based Urgent Care: No Place Like Home?  </w:t>
      </w:r>
      <w:r w:rsidR="00143665" w:rsidRPr="00745A25">
        <w:t xml:space="preserve">Am J Manag Care.  2022;28(4):145-146. </w:t>
      </w:r>
      <w:hyperlink r:id="rId203" w:history="1">
        <w:r w:rsidR="00E404F5" w:rsidRPr="003738D0">
          <w:rPr>
            <w:rStyle w:val="Hyperlink"/>
          </w:rPr>
          <w:t>https://doi.org/10.37765/ajmc.2022.88857</w:t>
        </w:r>
      </w:hyperlink>
      <w:r w:rsidR="00E404F5" w:rsidRPr="00745A25">
        <w:t>.</w:t>
      </w:r>
    </w:p>
    <w:p w14:paraId="16E0EFA3" w14:textId="627E66D6" w:rsidR="002E5260" w:rsidRPr="001B359A" w:rsidRDefault="00D9710C" w:rsidP="003D75A6">
      <w:pPr>
        <w:pStyle w:val="Editorials"/>
        <w:rPr>
          <w:color w:val="FF0000"/>
        </w:rPr>
      </w:pPr>
      <w:r w:rsidRPr="00212520">
        <w:t xml:space="preserve">Berinstein J, Fendrick AM.  Estimating the Costs of Care in Irritable Bowel Syndrome – A Necessary Step to Enhance Value-Based Care for a High Prevalence, Low-Cost Condition.  Alimentary Pharmacology &amp; Therapeutics.  2022;55(12):1588-1589.  </w:t>
      </w:r>
      <w:hyperlink r:id="rId204" w:history="1">
        <w:r w:rsidRPr="00F93B3F">
          <w:rPr>
            <w:rStyle w:val="Hyperlink"/>
          </w:rPr>
          <w:t>https://doi.org/10.1111/apt.16956</w:t>
        </w:r>
      </w:hyperlink>
    </w:p>
    <w:p w14:paraId="6D785ABE" w14:textId="77777777" w:rsidR="001B359A" w:rsidRDefault="001B359A" w:rsidP="001B359A">
      <w:pPr>
        <w:pStyle w:val="Editorials"/>
        <w:numPr>
          <w:ilvl w:val="0"/>
          <w:numId w:val="0"/>
        </w:numPr>
        <w:ind w:left="720" w:hanging="720"/>
        <w:rPr>
          <w:rStyle w:val="Hyperlink"/>
          <w:color w:val="FF0000"/>
          <w:u w:val="none"/>
        </w:rPr>
      </w:pPr>
    </w:p>
    <w:p w14:paraId="124721B0" w14:textId="77777777" w:rsidR="001B359A" w:rsidRPr="003D75A6" w:rsidRDefault="001B359A" w:rsidP="001B359A">
      <w:pPr>
        <w:pStyle w:val="Editorials"/>
        <w:numPr>
          <w:ilvl w:val="0"/>
          <w:numId w:val="0"/>
        </w:numPr>
        <w:ind w:left="720" w:hanging="720"/>
        <w:rPr>
          <w:rStyle w:val="Hyperlink"/>
          <w:color w:val="FF0000"/>
          <w:u w:val="none"/>
        </w:rPr>
      </w:pPr>
    </w:p>
    <w:p w14:paraId="03D8F1B5" w14:textId="6DC9B721" w:rsidR="003C5E2A" w:rsidRPr="00907713" w:rsidRDefault="00216D62" w:rsidP="00907713">
      <w:pPr>
        <w:pStyle w:val="Editorials"/>
        <w:rPr>
          <w:color w:val="FF0000"/>
        </w:rPr>
      </w:pPr>
      <w:r w:rsidRPr="00934E6D">
        <w:lastRenderedPageBreak/>
        <w:t xml:space="preserve">Solomon NA, Fendrick AM.  Refining Intensive Care Management Programs: Can Providing the Neediest Patients the Right Care in the Right </w:t>
      </w:r>
      <w:r w:rsidR="00826FD8" w:rsidRPr="00934E6D">
        <w:t>S</w:t>
      </w:r>
      <w:r w:rsidRPr="00934E6D">
        <w:t xml:space="preserve">etting </w:t>
      </w:r>
      <w:r w:rsidR="00826FD8" w:rsidRPr="00934E6D">
        <w:t>I</w:t>
      </w:r>
      <w:r w:rsidRPr="00934E6D">
        <w:t xml:space="preserve">mprove </w:t>
      </w:r>
      <w:r w:rsidR="00826FD8" w:rsidRPr="00934E6D">
        <w:t>H</w:t>
      </w:r>
      <w:r w:rsidRPr="00934E6D">
        <w:t xml:space="preserve">ealth and </w:t>
      </w:r>
      <w:r w:rsidR="00826FD8" w:rsidRPr="00934E6D">
        <w:t>R</w:t>
      </w:r>
      <w:r w:rsidRPr="00934E6D">
        <w:t xml:space="preserve">educe </w:t>
      </w:r>
      <w:r w:rsidR="00826FD8" w:rsidRPr="00934E6D">
        <w:t>E</w:t>
      </w:r>
      <w:r w:rsidRPr="00934E6D">
        <w:t xml:space="preserve">xpenditures? </w:t>
      </w:r>
      <w:r w:rsidR="00826FD8" w:rsidRPr="00934E6D">
        <w:t xml:space="preserve"> </w:t>
      </w:r>
      <w:bookmarkStart w:id="101" w:name="_Hlk160619380"/>
      <w:r w:rsidRPr="00934E6D">
        <w:t>Am J Manag Care.</w:t>
      </w:r>
      <w:r w:rsidR="00826FD8" w:rsidRPr="00934E6D">
        <w:t xml:space="preserve"> </w:t>
      </w:r>
      <w:r w:rsidRPr="00934E6D">
        <w:t xml:space="preserve"> </w:t>
      </w:r>
      <w:bookmarkEnd w:id="101"/>
      <w:r w:rsidRPr="00934E6D">
        <w:t>2022 Sep;28(9):425-426.</w:t>
      </w:r>
      <w:r w:rsidR="00826FD8" w:rsidRPr="00934E6D">
        <w:t xml:space="preserve"> </w:t>
      </w:r>
      <w:r w:rsidRPr="00934E6D">
        <w:t xml:space="preserve"> </w:t>
      </w:r>
      <w:proofErr w:type="spellStart"/>
      <w:r w:rsidRPr="00934E6D">
        <w:t>doi</w:t>
      </w:r>
      <w:proofErr w:type="spellEnd"/>
      <w:r w:rsidRPr="00934E6D">
        <w:t>: 10.37765/ajmc.2022.89217. PMID: 36121355.</w:t>
      </w:r>
    </w:p>
    <w:p w14:paraId="61418BD5" w14:textId="6677A74D" w:rsidR="004C68A6" w:rsidRPr="004C68A6" w:rsidRDefault="004C68A6" w:rsidP="00F34383">
      <w:pPr>
        <w:pStyle w:val="Editorials"/>
        <w:rPr>
          <w:color w:val="FF0000"/>
        </w:rPr>
      </w:pPr>
      <w:r w:rsidRPr="00E2255A">
        <w:t xml:space="preserve">Benson NM, Fendrick AM.  Smarter Continuity in an Era of Expanding Challenges in Primary Care.  </w:t>
      </w:r>
      <w:r w:rsidR="007B6A94" w:rsidRPr="007B6A94">
        <w:t>AJMC 2024 Jun;30(6):249-250</w:t>
      </w:r>
      <w:r w:rsidRPr="00E2255A">
        <w:t xml:space="preserve">.  </w:t>
      </w:r>
      <w:hyperlink r:id="rId205" w:history="1">
        <w:r w:rsidRPr="006B47A5">
          <w:rPr>
            <w:rStyle w:val="Hyperlink"/>
          </w:rPr>
          <w:t>https://www.ajmc.com/view/smarter-continuity-in-an-era-of-expanding-challenges-in-primary-care</w:t>
        </w:r>
      </w:hyperlink>
      <w:r>
        <w:rPr>
          <w:color w:val="FF0000"/>
        </w:rPr>
        <w:t xml:space="preserve"> </w:t>
      </w:r>
    </w:p>
    <w:p w14:paraId="208ACEAA" w14:textId="77777777" w:rsidR="00761399" w:rsidRDefault="00B94912" w:rsidP="00B94912">
      <w:pPr>
        <w:pStyle w:val="SectionSubheading"/>
        <w:ind w:left="0"/>
      </w:pPr>
      <w:r w:rsidRPr="00BF6E3F">
        <w:t>Chapters in Books</w:t>
      </w:r>
    </w:p>
    <w:p w14:paraId="082703B0" w14:textId="77777777" w:rsidR="00B94912" w:rsidRPr="00812619" w:rsidRDefault="00B94912" w:rsidP="00812619">
      <w:pPr>
        <w:pStyle w:val="Chapters"/>
      </w:pPr>
      <w:r w:rsidRPr="00BF6E3F">
        <w:t xml:space="preserve">Hillman AL, Fendrick AM.  The Technological Imperative.  In: Nash DB, ed. </w:t>
      </w:r>
      <w:r w:rsidR="00761399">
        <w:t xml:space="preserve"> </w:t>
      </w:r>
      <w:r w:rsidRPr="00BF6E3F">
        <w:t>Future Practice Alternatives in Medicine.  Second E</w:t>
      </w:r>
      <w:r w:rsidR="00761399">
        <w:t xml:space="preserve">dition.  New York: </w:t>
      </w:r>
      <w:proofErr w:type="spellStart"/>
      <w:r w:rsidR="00761399">
        <w:t>Igaku-Shoin</w:t>
      </w:r>
      <w:proofErr w:type="spellEnd"/>
      <w:r w:rsidR="00761399">
        <w:t xml:space="preserve">.  </w:t>
      </w:r>
      <w:r w:rsidRPr="00BF6E3F">
        <w:t>1993.</w:t>
      </w:r>
    </w:p>
    <w:p w14:paraId="5BC525B1" w14:textId="77777777" w:rsidR="00B94912" w:rsidRPr="00BF6E3F" w:rsidRDefault="00B94912" w:rsidP="00B94912">
      <w:pPr>
        <w:pStyle w:val="Chapters"/>
      </w:pPr>
      <w:r w:rsidRPr="00BF6E3F">
        <w:t xml:space="preserve">Fendrick AM, Schwartz JS.  Physicians’ Decisions Regarding the Acquisition of Technology. In: </w:t>
      </w:r>
      <w:proofErr w:type="spellStart"/>
      <w:r w:rsidRPr="00BF6E3F">
        <w:t>Gelijns</w:t>
      </w:r>
      <w:proofErr w:type="spellEnd"/>
      <w:r w:rsidRPr="00BF6E3F">
        <w:t xml:space="preserve"> AC and Dawkins HV, eds. </w:t>
      </w:r>
      <w:r w:rsidR="00761399">
        <w:t xml:space="preserve"> </w:t>
      </w:r>
      <w:r w:rsidRPr="00BF6E3F">
        <w:t xml:space="preserve">Medical Innovations at the Crossroads. </w:t>
      </w:r>
      <w:r w:rsidR="00761399">
        <w:t xml:space="preserve"> </w:t>
      </w:r>
      <w:r w:rsidRPr="00BF6E3F">
        <w:t>Vol. 4, Adopting New Medical Technology.  Washingt</w:t>
      </w:r>
      <w:r w:rsidR="00761399">
        <w:t>on D.C.: National Academy Press. 1994</w:t>
      </w:r>
      <w:r w:rsidR="009569CD">
        <w:t>;71-84</w:t>
      </w:r>
      <w:r w:rsidR="00761399">
        <w:t>.</w:t>
      </w:r>
    </w:p>
    <w:p w14:paraId="3543DE54" w14:textId="77777777" w:rsidR="00B94912" w:rsidRPr="00BF6E3F" w:rsidRDefault="00B94912" w:rsidP="00B94912">
      <w:pPr>
        <w:pStyle w:val="Chapters"/>
      </w:pPr>
      <w:r w:rsidRPr="00BF6E3F">
        <w:t xml:space="preserve">Fendrick AM.  Assessing New Treatments - Biliary Stone Disease.  In: </w:t>
      </w:r>
      <w:proofErr w:type="spellStart"/>
      <w:r w:rsidRPr="00BF6E3F">
        <w:t>Szczepura</w:t>
      </w:r>
      <w:proofErr w:type="spellEnd"/>
      <w:r w:rsidRPr="00BF6E3F">
        <w:t xml:space="preserve"> A and Kankaanpää J, eds. </w:t>
      </w:r>
      <w:r w:rsidR="00761399">
        <w:t xml:space="preserve"> </w:t>
      </w:r>
      <w:r w:rsidRPr="00BF6E3F">
        <w:t xml:space="preserve">Assessment of Health Care Technologies: Case Studies, Key Concepts and Strategic Issues. </w:t>
      </w:r>
      <w:r w:rsidR="00761399">
        <w:t xml:space="preserve"> New York: John Wiley. </w:t>
      </w:r>
      <w:r w:rsidRPr="00BF6E3F">
        <w:t xml:space="preserve"> </w:t>
      </w:r>
      <w:r w:rsidR="00761399">
        <w:t>1996</w:t>
      </w:r>
      <w:r w:rsidR="009569CD">
        <w:t>;105-122</w:t>
      </w:r>
      <w:r w:rsidR="00761399">
        <w:t>.</w:t>
      </w:r>
    </w:p>
    <w:p w14:paraId="07B50CFE" w14:textId="77777777" w:rsidR="00B94912" w:rsidRPr="00BF6E3F" w:rsidRDefault="00B94912" w:rsidP="00B94912">
      <w:pPr>
        <w:pStyle w:val="Chapters"/>
      </w:pPr>
      <w:r w:rsidRPr="00BF6E3F">
        <w:t xml:space="preserve">Chey WD, Fendrick AM.  Noninvasive Helicobacter pylori Diagnostic Tests-Recent Innovations. </w:t>
      </w:r>
      <w:r w:rsidR="00761399">
        <w:t xml:space="preserve"> </w:t>
      </w:r>
      <w:r w:rsidRPr="00BF6E3F">
        <w:t xml:space="preserve">Harrison's </w:t>
      </w:r>
      <w:proofErr w:type="spellStart"/>
      <w:r w:rsidRPr="00BF6E3F">
        <w:t>OnLine</w:t>
      </w:r>
      <w:proofErr w:type="spellEnd"/>
      <w:r w:rsidRPr="00BF6E3F">
        <w:t xml:space="preserve">.  World Wide Web. </w:t>
      </w:r>
      <w:r w:rsidR="00761399">
        <w:t xml:space="preserve"> </w:t>
      </w:r>
      <w:r w:rsidRPr="00BF6E3F">
        <w:t xml:space="preserve">McGraw-Hill. </w:t>
      </w:r>
      <w:r w:rsidR="009569CD">
        <w:t xml:space="preserve"> </w:t>
      </w:r>
      <w:r w:rsidR="00761399">
        <w:t>1999</w:t>
      </w:r>
      <w:r w:rsidRPr="00BF6E3F">
        <w:t>.</w:t>
      </w:r>
      <w:r w:rsidR="009569CD" w:rsidRPr="009569CD">
        <w:t xml:space="preserve"> </w:t>
      </w:r>
      <w:r w:rsidR="009569CD">
        <w:t xml:space="preserve"> </w:t>
      </w:r>
      <w:r w:rsidR="00996A15">
        <w:t>DOI:</w:t>
      </w:r>
      <w:r w:rsidR="009569CD" w:rsidRPr="00BF6E3F">
        <w:t xml:space="preserve"> </w:t>
      </w:r>
      <w:r w:rsidR="009569CD">
        <w:t>10.1036/1096-7133.ch284.</w:t>
      </w:r>
    </w:p>
    <w:p w14:paraId="47C022E5" w14:textId="77777777" w:rsidR="00B94912" w:rsidRPr="00BF6E3F" w:rsidRDefault="00B94912" w:rsidP="00B94912">
      <w:pPr>
        <w:pStyle w:val="Chapters"/>
      </w:pPr>
      <w:r w:rsidRPr="00BF6E3F">
        <w:t xml:space="preserve">Fendrick AM.  Clinical and Economic Effects of Nonprescription Therapy in the Treatment of Dyspepsia.  In: Johnson DA, Katz PO, and Castell DO, eds. </w:t>
      </w:r>
      <w:r w:rsidR="00761399">
        <w:t xml:space="preserve"> </w:t>
      </w:r>
      <w:r w:rsidRPr="00BF6E3F">
        <w:t xml:space="preserve">Dyspepsia.  </w:t>
      </w:r>
      <w:r w:rsidR="00761399">
        <w:t>Philadelphia: American College of Physicians.  2001</w:t>
      </w:r>
      <w:r w:rsidR="009569CD">
        <w:t>;199-134</w:t>
      </w:r>
      <w:r w:rsidR="00761399">
        <w:t>.</w:t>
      </w:r>
    </w:p>
    <w:p w14:paraId="107C0421" w14:textId="60DC5AEF" w:rsidR="00E80BF1" w:rsidRDefault="00B94912" w:rsidP="00552679">
      <w:pPr>
        <w:pStyle w:val="Chapters"/>
      </w:pPr>
      <w:proofErr w:type="spellStart"/>
      <w:r w:rsidRPr="00BF6E3F">
        <w:t>Inadomi</w:t>
      </w:r>
      <w:proofErr w:type="spellEnd"/>
      <w:r w:rsidRPr="00BF6E3F">
        <w:t xml:space="preserve"> JM, Fendrick AM. </w:t>
      </w:r>
      <w:r w:rsidR="00761399">
        <w:t xml:space="preserve"> </w:t>
      </w:r>
      <w:r w:rsidRPr="00BF6E3F">
        <w:t>Dyspepsia.</w:t>
      </w:r>
      <w:r w:rsidR="00761399">
        <w:t xml:space="preserve"> </w:t>
      </w:r>
      <w:r w:rsidRPr="00BF6E3F">
        <w:t xml:space="preserve"> Physicians Information and Education Resource. </w:t>
      </w:r>
      <w:hyperlink r:id="rId206">
        <w:r w:rsidRPr="00BF6E3F">
          <w:rPr>
            <w:rStyle w:val="Hyperlink"/>
            <w:color w:val="auto"/>
            <w:u w:val="none"/>
          </w:rPr>
          <w:t xml:space="preserve">http://pier.acponline.org/physicians/diseases/d169 </w:t>
        </w:r>
      </w:hyperlink>
      <w:r w:rsidRPr="00BF6E3F">
        <w:t>[Date accessed: 2003 Jan 18</w:t>
      </w:r>
      <w:proofErr w:type="gramStart"/>
      <w:r w:rsidRPr="00BF6E3F">
        <w:t>]</w:t>
      </w:r>
      <w:r w:rsidR="00761399">
        <w:t xml:space="preserve">  In</w:t>
      </w:r>
      <w:proofErr w:type="gramEnd"/>
      <w:r w:rsidR="00761399">
        <w:t>: PIER. Philadelphia:</w:t>
      </w:r>
      <w:r w:rsidRPr="00BF6E3F">
        <w:t xml:space="preserve"> American College of Physicians-America</w:t>
      </w:r>
      <w:r w:rsidR="00761399">
        <w:t xml:space="preserve">n Society of Internal Medicine.  </w:t>
      </w:r>
      <w:r w:rsidRPr="00BF6E3F">
        <w:t>2003.</w:t>
      </w:r>
    </w:p>
    <w:p w14:paraId="783F6652" w14:textId="2EADFEFB" w:rsidR="0065235A" w:rsidRDefault="00B94912" w:rsidP="009F1E3B">
      <w:pPr>
        <w:pStyle w:val="Chapters"/>
      </w:pPr>
      <w:r w:rsidRPr="00BF6E3F">
        <w:t xml:space="preserve">Fendrick AM. </w:t>
      </w:r>
      <w:r w:rsidR="00761399">
        <w:t xml:space="preserve"> </w:t>
      </w:r>
      <w:r w:rsidRPr="00BF6E3F">
        <w:t xml:space="preserve">A Patient at Risk of a Serious Gastrointestinal Events Related to Anti-Inflammatory Therapy. </w:t>
      </w:r>
      <w:r w:rsidR="00761399">
        <w:t xml:space="preserve"> In: </w:t>
      </w:r>
      <w:r w:rsidRPr="00BF6E3F">
        <w:t>Case-Based Medicine Teaching Series: Acid Related Disor</w:t>
      </w:r>
      <w:r w:rsidR="00761399">
        <w:t xml:space="preserve">ders.  New York: </w:t>
      </w:r>
      <w:r w:rsidR="009569CD">
        <w:t>McMahon Publishing Group.  2004;86-94.</w:t>
      </w:r>
    </w:p>
    <w:p w14:paraId="0B8102DF" w14:textId="77777777" w:rsidR="00B94912" w:rsidRPr="00BF6E3F" w:rsidRDefault="00B94912" w:rsidP="00BF6DD9">
      <w:pPr>
        <w:pStyle w:val="Chapters"/>
      </w:pPr>
      <w:r w:rsidRPr="00BF6E3F">
        <w:t xml:space="preserve">Chernew ME, Fendrick AM, Glied SA, Ignagni K, Parente ST, Robinson JC, Wilensky GR. Benefit Design to Promote Effective, Efficient, and Affordable Care.  </w:t>
      </w:r>
      <w:r w:rsidR="00761399">
        <w:t xml:space="preserve">In: </w:t>
      </w:r>
      <w:r w:rsidRPr="00BF6E3F">
        <w:t>Vital Directions for</w:t>
      </w:r>
      <w:r w:rsidR="00F25564">
        <w:t xml:space="preserve"> </w:t>
      </w:r>
      <w:r w:rsidRPr="00BF6E3F">
        <w:t>Health</w:t>
      </w:r>
      <w:r w:rsidR="00761399">
        <w:t xml:space="preserve"> </w:t>
      </w:r>
      <w:r w:rsidRPr="00BF6E3F">
        <w:t>&amp; Health Care: An Initiative of the National Academy of Medicine.  Washington, DC</w:t>
      </w:r>
      <w:r w:rsidR="00761399">
        <w:t xml:space="preserve">: National Academy of Medicine.  </w:t>
      </w:r>
      <w:r w:rsidR="009569CD">
        <w:t xml:space="preserve">2016;175-190.  </w:t>
      </w:r>
      <w:r w:rsidR="00996A15">
        <w:t>DOI:</w:t>
      </w:r>
      <w:r w:rsidR="00761399" w:rsidRPr="00761399">
        <w:t> 10.31478/201609h</w:t>
      </w:r>
      <w:r w:rsidR="009569CD">
        <w:t>.</w:t>
      </w:r>
    </w:p>
    <w:p w14:paraId="639B4856" w14:textId="1E24CC37" w:rsidR="0069528D" w:rsidRDefault="00B94912" w:rsidP="00DE5AA1">
      <w:pPr>
        <w:pStyle w:val="Chapters"/>
      </w:pPr>
      <w:r w:rsidRPr="00BF6E3F">
        <w:t>Fendrick AM, Oesterle SL, Shope M, Hatzigeorgiou M.  Value-Based Insurance Design.</w:t>
      </w:r>
      <w:r w:rsidR="00761399">
        <w:t xml:space="preserve">  In:</w:t>
      </w:r>
      <w:r w:rsidRPr="00BF6E3F">
        <w:t xml:space="preserve"> The Healthcare Quality Book: Vision, Strategy, and Tools.  Chicago, I</w:t>
      </w:r>
      <w:r w:rsidR="00761399">
        <w:t xml:space="preserve">L: Health Administration Press. </w:t>
      </w:r>
      <w:r w:rsidRPr="00BF6E3F">
        <w:t xml:space="preserve"> </w:t>
      </w:r>
      <w:r w:rsidR="00761399">
        <w:t>2019</w:t>
      </w:r>
      <w:r w:rsidR="009569CD">
        <w:t>;415-438</w:t>
      </w:r>
      <w:r w:rsidR="00761399">
        <w:t>.</w:t>
      </w:r>
    </w:p>
    <w:p w14:paraId="6A1F5F39" w14:textId="17564FBA" w:rsidR="00654CA5" w:rsidRPr="002E5260" w:rsidRDefault="007049DA" w:rsidP="002E5260">
      <w:pPr>
        <w:pStyle w:val="Chapters"/>
        <w:rPr>
          <w:color w:val="000000" w:themeColor="text1"/>
        </w:rPr>
      </w:pPr>
      <w:r w:rsidRPr="00085287">
        <w:rPr>
          <w:color w:val="000000" w:themeColor="text1"/>
        </w:rPr>
        <w:t>Guerra</w:t>
      </w:r>
      <w:r w:rsidR="00F84214" w:rsidRPr="00085287">
        <w:rPr>
          <w:color w:val="000000" w:themeColor="text1"/>
        </w:rPr>
        <w:t xml:space="preserve"> CE</w:t>
      </w:r>
      <w:r w:rsidRPr="00085287">
        <w:rPr>
          <w:color w:val="000000" w:themeColor="text1"/>
        </w:rPr>
        <w:t xml:space="preserve">, </w:t>
      </w:r>
      <w:r w:rsidR="0003750F" w:rsidRPr="00085287">
        <w:rPr>
          <w:color w:val="000000" w:themeColor="text1"/>
        </w:rPr>
        <w:t>Litton</w:t>
      </w:r>
      <w:r w:rsidR="002A5270" w:rsidRPr="00085287">
        <w:rPr>
          <w:color w:val="000000" w:themeColor="text1"/>
        </w:rPr>
        <w:t xml:space="preserve"> JK</w:t>
      </w:r>
      <w:r w:rsidR="0003750F" w:rsidRPr="00085287">
        <w:rPr>
          <w:color w:val="000000" w:themeColor="text1"/>
        </w:rPr>
        <w:t>, Viswanath</w:t>
      </w:r>
      <w:r w:rsidR="002A5270" w:rsidRPr="00085287">
        <w:rPr>
          <w:color w:val="000000" w:themeColor="text1"/>
        </w:rPr>
        <w:t xml:space="preserve"> CE</w:t>
      </w:r>
      <w:r w:rsidR="0003750F" w:rsidRPr="00085287">
        <w:rPr>
          <w:color w:val="000000" w:themeColor="text1"/>
        </w:rPr>
        <w:t xml:space="preserve">, </w:t>
      </w:r>
      <w:r w:rsidR="000F6CAB" w:rsidRPr="00085287">
        <w:rPr>
          <w:color w:val="000000" w:themeColor="text1"/>
        </w:rPr>
        <w:t xml:space="preserve">Fendrick AM.  Multicancer Early Detection Tests at a Crossroads: Commercial Availability Ahead of Definitive Evidence.  </w:t>
      </w:r>
      <w:r w:rsidR="003A04D4" w:rsidRPr="00085287">
        <w:rPr>
          <w:color w:val="000000" w:themeColor="text1"/>
        </w:rPr>
        <w:t>American Society of Clinical Oncology Educational Book</w:t>
      </w:r>
      <w:r w:rsidR="0040019D" w:rsidRPr="00085287">
        <w:rPr>
          <w:color w:val="000000" w:themeColor="text1"/>
        </w:rPr>
        <w:t>.  2025;45(3)</w:t>
      </w:r>
      <w:r w:rsidR="00F84214" w:rsidRPr="00085287">
        <w:rPr>
          <w:color w:val="000000" w:themeColor="text1"/>
        </w:rPr>
        <w:t xml:space="preserve">.  </w:t>
      </w:r>
      <w:hyperlink r:id="rId207" w:history="1">
        <w:r w:rsidR="00654CA5" w:rsidRPr="00F81271">
          <w:rPr>
            <w:rStyle w:val="Hyperlink"/>
          </w:rPr>
          <w:t>https://doi.org/10.1200/EDBK-25-4738</w:t>
        </w:r>
      </w:hyperlink>
    </w:p>
    <w:p w14:paraId="16D153D4" w14:textId="77777777" w:rsidR="009569CD" w:rsidRPr="009569CD" w:rsidRDefault="00B94912" w:rsidP="009569CD">
      <w:pPr>
        <w:pStyle w:val="SectionSubheading"/>
        <w:ind w:left="0"/>
      </w:pPr>
      <w:r w:rsidRPr="00BF6E3F">
        <w:t>Letters</w:t>
      </w:r>
    </w:p>
    <w:p w14:paraId="7789A87B" w14:textId="77777777" w:rsidR="00B94912" w:rsidRPr="00ED54EB" w:rsidRDefault="00B94912" w:rsidP="00B94912">
      <w:pPr>
        <w:pStyle w:val="Letters"/>
        <w:rPr>
          <w:color w:val="000000" w:themeColor="text1"/>
        </w:rPr>
      </w:pPr>
      <w:r w:rsidRPr="00ED54EB">
        <w:rPr>
          <w:color w:val="000000" w:themeColor="text1"/>
        </w:rPr>
        <w:t xml:space="preserve">Edelson JT, Bohrer MS, Fendrick AM, </w:t>
      </w:r>
      <w:r w:rsidR="00ED54EB" w:rsidRPr="00ED54EB">
        <w:rPr>
          <w:color w:val="000000" w:themeColor="text1"/>
        </w:rPr>
        <w:t>G</w:t>
      </w:r>
      <w:r w:rsidR="00ED54EB">
        <w:rPr>
          <w:color w:val="000000" w:themeColor="text1"/>
        </w:rPr>
        <w:t>onzales JJ, Morrison MF, Uffner</w:t>
      </w:r>
      <w:r w:rsidR="00ED54EB" w:rsidRPr="00ED54EB">
        <w:rPr>
          <w:color w:val="000000" w:themeColor="text1"/>
        </w:rPr>
        <w:t xml:space="preserve"> J</w:t>
      </w:r>
      <w:r w:rsidRPr="00ED54EB">
        <w:rPr>
          <w:color w:val="000000" w:themeColor="text1"/>
        </w:rPr>
        <w:t xml:space="preserve">.  Premenstrual Syndrome (letter).  NEJM. </w:t>
      </w:r>
      <w:r w:rsidR="009569CD">
        <w:rPr>
          <w:color w:val="000000" w:themeColor="text1"/>
        </w:rPr>
        <w:t xml:space="preserve"> </w:t>
      </w:r>
      <w:proofErr w:type="gramStart"/>
      <w:r w:rsidRPr="00ED54EB">
        <w:rPr>
          <w:color w:val="000000" w:themeColor="text1"/>
        </w:rPr>
        <w:t>198</w:t>
      </w:r>
      <w:r w:rsidR="009569CD">
        <w:rPr>
          <w:color w:val="000000" w:themeColor="text1"/>
        </w:rPr>
        <w:t>5;</w:t>
      </w:r>
      <w:r w:rsidRPr="00ED54EB">
        <w:rPr>
          <w:color w:val="000000" w:themeColor="text1"/>
        </w:rPr>
        <w:t>312:920</w:t>
      </w:r>
      <w:proofErr w:type="gramEnd"/>
      <w:r w:rsidRPr="00ED54EB">
        <w:rPr>
          <w:color w:val="000000" w:themeColor="text1"/>
        </w:rPr>
        <w:t>.</w:t>
      </w:r>
    </w:p>
    <w:p w14:paraId="771166EC" w14:textId="77777777" w:rsidR="00B94912" w:rsidRPr="00BF6E3F" w:rsidRDefault="00B94912" w:rsidP="00B94912">
      <w:pPr>
        <w:pStyle w:val="Letters"/>
      </w:pPr>
      <w:r w:rsidRPr="00BF6E3F">
        <w:t xml:space="preserve">Gonzales JJ, Edelson JT, Bohrer MS, Fendrick AM, Morrison MF. </w:t>
      </w:r>
      <w:r w:rsidR="009569CD">
        <w:t xml:space="preserve"> </w:t>
      </w:r>
      <w:r w:rsidRPr="00BF6E3F">
        <w:t xml:space="preserve">Proteinuria and Oral </w:t>
      </w:r>
      <w:r w:rsidR="009569CD">
        <w:t>Gold Treatment (letter).  Ann</w:t>
      </w:r>
      <w:r w:rsidRPr="00BF6E3F">
        <w:t xml:space="preserve"> </w:t>
      </w:r>
      <w:r w:rsidR="009569CD">
        <w:t>Intern Med</w:t>
      </w:r>
      <w:r w:rsidRPr="00BF6E3F">
        <w:t xml:space="preserve">. </w:t>
      </w:r>
      <w:r w:rsidR="009569CD">
        <w:t xml:space="preserve"> </w:t>
      </w:r>
      <w:proofErr w:type="gramStart"/>
      <w:r w:rsidR="009569CD">
        <w:t>1985;</w:t>
      </w:r>
      <w:r w:rsidRPr="00BF6E3F">
        <w:t>102:561</w:t>
      </w:r>
      <w:proofErr w:type="gramEnd"/>
      <w:r w:rsidRPr="00BF6E3F">
        <w:t>.</w:t>
      </w:r>
    </w:p>
    <w:p w14:paraId="71A66FD5" w14:textId="77777777" w:rsidR="00B94912" w:rsidRPr="00BF6E3F" w:rsidRDefault="00B94912" w:rsidP="00B94912">
      <w:pPr>
        <w:pStyle w:val="Letters"/>
      </w:pPr>
      <w:r w:rsidRPr="00BF6E3F">
        <w:t xml:space="preserve">Fendrick AM.  Cost-Effectiveness of Symptomatic Gallstone Management: What Exactly </w:t>
      </w:r>
      <w:r w:rsidR="005D2DBC" w:rsidRPr="00BF6E3F">
        <w:t>Are</w:t>
      </w:r>
      <w:r w:rsidRPr="00BF6E3F">
        <w:t xml:space="preserve"> We Measur</w:t>
      </w:r>
      <w:r w:rsidR="009569CD">
        <w:t xml:space="preserve">ing? (letter).  Gastroenterol.  </w:t>
      </w:r>
      <w:proofErr w:type="gramStart"/>
      <w:r w:rsidR="009569CD">
        <w:t>1992;</w:t>
      </w:r>
      <w:r w:rsidRPr="00BF6E3F">
        <w:t>102:745</w:t>
      </w:r>
      <w:proofErr w:type="gramEnd"/>
      <w:r w:rsidRPr="00BF6E3F">
        <w:t>-6.</w:t>
      </w:r>
    </w:p>
    <w:p w14:paraId="191D2136" w14:textId="77777777" w:rsidR="00B94912" w:rsidRPr="00BF6E3F" w:rsidRDefault="00B94912" w:rsidP="00B94912">
      <w:pPr>
        <w:pStyle w:val="Letters"/>
      </w:pPr>
      <w:r w:rsidRPr="00BF6E3F">
        <w:t xml:space="preserve">Bloom BS, Hillman AL, Fendrick AM, Schwartz JS. </w:t>
      </w:r>
      <w:r w:rsidR="009569CD">
        <w:t xml:space="preserve"> </w:t>
      </w:r>
      <w:r w:rsidRPr="00BF6E3F">
        <w:t>Cost and Effective</w:t>
      </w:r>
      <w:r w:rsidR="009569CD">
        <w:t>ness of Hepatitis B Vaccination</w:t>
      </w:r>
      <w:r w:rsidRPr="00BF6E3F">
        <w:t xml:space="preserve"> (letter).  </w:t>
      </w:r>
      <w:r w:rsidR="009569CD">
        <w:t>Ann Intern Med</w:t>
      </w:r>
      <w:r w:rsidRPr="00BF6E3F">
        <w:t>.</w:t>
      </w:r>
      <w:r w:rsidR="009569CD">
        <w:t xml:space="preserve">  </w:t>
      </w:r>
      <w:proofErr w:type="gramStart"/>
      <w:r w:rsidR="009569CD">
        <w:t>1993;</w:t>
      </w:r>
      <w:r w:rsidRPr="00BF6E3F">
        <w:t>119:536</w:t>
      </w:r>
      <w:proofErr w:type="gramEnd"/>
      <w:r w:rsidRPr="00BF6E3F">
        <w:t>-7.</w:t>
      </w:r>
    </w:p>
    <w:p w14:paraId="0D8FDE93" w14:textId="77777777" w:rsidR="00B94912" w:rsidRPr="00BF6E3F" w:rsidRDefault="00B94912" w:rsidP="00B94912">
      <w:pPr>
        <w:pStyle w:val="Letters"/>
      </w:pPr>
      <w:r w:rsidRPr="00BF6E3F">
        <w:lastRenderedPageBreak/>
        <w:t>Tierney WM, Fendrick AM.  Cost-Effectiveness Model of Colorectal Cancer Scre</w:t>
      </w:r>
      <w:r w:rsidR="009569CD">
        <w:t>ening (letter). Gastroenterol</w:t>
      </w:r>
      <w:r w:rsidRPr="00BF6E3F">
        <w:t>.  1996;110</w:t>
      </w:r>
      <w:r w:rsidR="009569CD">
        <w:t>(6)</w:t>
      </w:r>
      <w:r w:rsidRPr="00BF6E3F">
        <w:t>:2026-2027.</w:t>
      </w:r>
    </w:p>
    <w:p w14:paraId="635A6B97" w14:textId="77777777" w:rsidR="00B94912" w:rsidRPr="00BF6E3F" w:rsidRDefault="00B94912" w:rsidP="00B94912">
      <w:pPr>
        <w:pStyle w:val="Letters"/>
      </w:pPr>
      <w:r w:rsidRPr="00BF6E3F">
        <w:t xml:space="preserve">Nallamothu BK, Saint S, </w:t>
      </w:r>
      <w:proofErr w:type="spellStart"/>
      <w:r w:rsidRPr="00BF6E3F">
        <w:t>Rubenfire</w:t>
      </w:r>
      <w:proofErr w:type="spellEnd"/>
      <w:r w:rsidRPr="00BF6E3F">
        <w:t xml:space="preserve"> M, Fendrick AM. </w:t>
      </w:r>
      <w:r w:rsidR="009569CD">
        <w:t xml:space="preserve"> Electron Beam Computed Tomography in the Diagnosis of Obstructive Coronary Artery Disease </w:t>
      </w:r>
      <w:r w:rsidRPr="00BF6E3F">
        <w:t xml:space="preserve">(letter). </w:t>
      </w:r>
      <w:r w:rsidR="009569CD">
        <w:t xml:space="preserve"> J Am Coll </w:t>
      </w:r>
      <w:proofErr w:type="spellStart"/>
      <w:r w:rsidR="009569CD">
        <w:t>Cardiol</w:t>
      </w:r>
      <w:proofErr w:type="spellEnd"/>
      <w:r w:rsidRPr="00BF6E3F">
        <w:t>.</w:t>
      </w:r>
      <w:r w:rsidR="009569CD">
        <w:t xml:space="preserve">  2001;37(2)</w:t>
      </w:r>
      <w:r w:rsidRPr="00BF6E3F">
        <w:t>689-690.</w:t>
      </w:r>
    </w:p>
    <w:p w14:paraId="1EDE76EB" w14:textId="77777777" w:rsidR="00B94912" w:rsidRPr="00BF6E3F" w:rsidRDefault="00B94912" w:rsidP="00B94912">
      <w:pPr>
        <w:pStyle w:val="Letters"/>
      </w:pPr>
      <w:r w:rsidRPr="00BF6E3F">
        <w:t xml:space="preserve">Nallamothu BK, Saint S, </w:t>
      </w:r>
      <w:proofErr w:type="spellStart"/>
      <w:r w:rsidRPr="00BF6E3F">
        <w:t>Rubenfire</w:t>
      </w:r>
      <w:proofErr w:type="spellEnd"/>
      <w:r w:rsidRPr="00BF6E3F">
        <w:t xml:space="preserve"> M, Fendrick AM. </w:t>
      </w:r>
      <w:r w:rsidR="009569CD">
        <w:t xml:space="preserve"> Electron-Beam Computed Tomography as a Population Screening Tool</w:t>
      </w:r>
      <w:r w:rsidRPr="00BF6E3F">
        <w:t xml:space="preserve"> (letter). </w:t>
      </w:r>
      <w:r w:rsidR="009569CD">
        <w:t xml:space="preserve"> Arch Intern Med</w:t>
      </w:r>
      <w:r w:rsidRPr="00BF6E3F">
        <w:t>.</w:t>
      </w:r>
      <w:r w:rsidR="009569CD">
        <w:t xml:space="preserve"> </w:t>
      </w:r>
      <w:r w:rsidRPr="00BF6E3F">
        <w:t xml:space="preserve"> 2001</w:t>
      </w:r>
      <w:r w:rsidR="009569CD">
        <w:t>;</w:t>
      </w:r>
      <w:r w:rsidRPr="00BF6E3F">
        <w:t>161</w:t>
      </w:r>
      <w:r w:rsidR="009569CD">
        <w:t>(1)</w:t>
      </w:r>
      <w:r w:rsidRPr="00BF6E3F">
        <w:t>:2624-2625.</w:t>
      </w:r>
    </w:p>
    <w:p w14:paraId="5784E0E6" w14:textId="77777777" w:rsidR="00B94912" w:rsidRPr="00BF6E3F" w:rsidRDefault="00B94912" w:rsidP="00B94912">
      <w:pPr>
        <w:pStyle w:val="Letters"/>
      </w:pPr>
      <w:r w:rsidRPr="00BF6E3F">
        <w:t xml:space="preserve">Fendrick AM, Smith DG, Chernew ME, Shaw SN. </w:t>
      </w:r>
      <w:r w:rsidR="009569CD">
        <w:t xml:space="preserve"> A Benefit B</w:t>
      </w:r>
      <w:r w:rsidRPr="00BF6E3F">
        <w:t xml:space="preserve">ased </w:t>
      </w:r>
      <w:r w:rsidR="009569CD">
        <w:t>C</w:t>
      </w:r>
      <w:r w:rsidRPr="00BF6E3F">
        <w:t xml:space="preserve">opay for </w:t>
      </w:r>
      <w:r w:rsidR="000814D9">
        <w:t>Prescription Drugs: Patient Contribution Based on Total B</w:t>
      </w:r>
      <w:r w:rsidRPr="00BF6E3F">
        <w:t xml:space="preserve">enefits, </w:t>
      </w:r>
      <w:r w:rsidR="000814D9">
        <w:t>Not Dr</w:t>
      </w:r>
      <w:r w:rsidRPr="00BF6E3F">
        <w:t xml:space="preserve">ug </w:t>
      </w:r>
      <w:r w:rsidR="000814D9">
        <w:t>Acquisition C</w:t>
      </w:r>
      <w:r w:rsidRPr="00BF6E3F">
        <w:t xml:space="preserve">ost (letter). </w:t>
      </w:r>
      <w:r w:rsidR="000814D9">
        <w:t xml:space="preserve"> Am J Manag Care</w:t>
      </w:r>
      <w:r w:rsidRPr="00BF6E3F">
        <w:t>.</w:t>
      </w:r>
      <w:r w:rsidR="000814D9">
        <w:t xml:space="preserve"> </w:t>
      </w:r>
      <w:r w:rsidRPr="00BF6E3F">
        <w:t xml:space="preserve"> 2002;8(2):128-130.</w:t>
      </w:r>
    </w:p>
    <w:p w14:paraId="1FB4B4FE" w14:textId="77777777" w:rsidR="00B94912" w:rsidRPr="00BF6E3F" w:rsidRDefault="00B94912" w:rsidP="00B94912">
      <w:pPr>
        <w:pStyle w:val="Letters"/>
      </w:pPr>
      <w:r w:rsidRPr="00BF6E3F">
        <w:t>Blitz, SG, Chapman, DK, Fendrick, AM.  The Role of Physical Therapy in Occupational Low Back Injuries</w:t>
      </w:r>
      <w:r w:rsidR="000814D9">
        <w:t xml:space="preserve"> (letter)</w:t>
      </w:r>
      <w:r w:rsidRPr="00BF6E3F">
        <w:t xml:space="preserve">. </w:t>
      </w:r>
      <w:r w:rsidR="000814D9">
        <w:t xml:space="preserve"> J </w:t>
      </w:r>
      <w:proofErr w:type="spellStart"/>
      <w:r w:rsidR="000814D9">
        <w:t>Occup</w:t>
      </w:r>
      <w:proofErr w:type="spellEnd"/>
      <w:r w:rsidR="000814D9">
        <w:t xml:space="preserve"> Environ Med</w:t>
      </w:r>
      <w:r w:rsidRPr="00BF6E3F">
        <w:t xml:space="preserve">. </w:t>
      </w:r>
      <w:r w:rsidR="000814D9">
        <w:t xml:space="preserve"> 2002;</w:t>
      </w:r>
      <w:r w:rsidRPr="00BF6E3F">
        <w:t>44(6):489-490.</w:t>
      </w:r>
    </w:p>
    <w:p w14:paraId="72903B27" w14:textId="77777777" w:rsidR="00B94912" w:rsidRPr="00BF6E3F" w:rsidRDefault="00B94912" w:rsidP="00B94912">
      <w:pPr>
        <w:pStyle w:val="Letters"/>
      </w:pPr>
      <w:r w:rsidRPr="00BF6E3F">
        <w:t>Fendrick AM.  Health Investment Costs and Benefits</w:t>
      </w:r>
      <w:r w:rsidR="000814D9">
        <w:t xml:space="preserve"> (letter)</w:t>
      </w:r>
      <w:r w:rsidRPr="00BF6E3F">
        <w:t xml:space="preserve">. </w:t>
      </w:r>
      <w:r w:rsidR="000814D9">
        <w:t xml:space="preserve"> Health Aff</w:t>
      </w:r>
      <w:r w:rsidRPr="00BF6E3F">
        <w:t>.</w:t>
      </w:r>
      <w:r w:rsidR="000814D9">
        <w:t xml:space="preserve"> </w:t>
      </w:r>
      <w:r w:rsidRPr="00BF6E3F">
        <w:t xml:space="preserve"> 2002;21(5):300-301.</w:t>
      </w:r>
    </w:p>
    <w:p w14:paraId="223A40EE" w14:textId="77777777" w:rsidR="00B94912" w:rsidRPr="00BF6E3F" w:rsidRDefault="00B94912" w:rsidP="00B94912">
      <w:pPr>
        <w:pStyle w:val="Letters"/>
      </w:pPr>
      <w:r w:rsidRPr="00BF6E3F">
        <w:t xml:space="preserve">Cram P, Fendrick AM, Vijan S. </w:t>
      </w:r>
      <w:r w:rsidR="000814D9">
        <w:t xml:space="preserve"> </w:t>
      </w:r>
      <w:r w:rsidRPr="00BF6E3F">
        <w:t xml:space="preserve">Public Use of Automated </w:t>
      </w:r>
      <w:r w:rsidR="000814D9">
        <w:t>External Defibrillators</w:t>
      </w:r>
      <w:r w:rsidRPr="00BF6E3F">
        <w:t xml:space="preserve"> (letter)</w:t>
      </w:r>
      <w:r w:rsidR="000814D9">
        <w:t>. NEJM</w:t>
      </w:r>
      <w:r w:rsidRPr="00BF6E3F">
        <w:t xml:space="preserve">. </w:t>
      </w:r>
      <w:r w:rsidR="000814D9">
        <w:t xml:space="preserve"> </w:t>
      </w:r>
      <w:r w:rsidRPr="00BF6E3F">
        <w:t>2003;348(8):755-6.</w:t>
      </w:r>
    </w:p>
    <w:p w14:paraId="2FD9A462" w14:textId="77777777" w:rsidR="00B94912" w:rsidRPr="00BF6E3F" w:rsidRDefault="00B94912" w:rsidP="00B94912">
      <w:pPr>
        <w:pStyle w:val="Letters"/>
      </w:pPr>
      <w:r w:rsidRPr="00BF6E3F">
        <w:t xml:space="preserve">Rosen AB, Fendrick AM, Vijan S. </w:t>
      </w:r>
      <w:r w:rsidR="000814D9">
        <w:t xml:space="preserve"> </w:t>
      </w:r>
      <w:r w:rsidRPr="00BF6E3F">
        <w:t>Medicare Coverage of Angiotensin-Converting Enzyme Inhibitors</w:t>
      </w:r>
      <w:r w:rsidR="000814D9">
        <w:t xml:space="preserve"> (letter)</w:t>
      </w:r>
      <w:r w:rsidRPr="00BF6E3F">
        <w:t xml:space="preserve">.  Ann Intern Med. </w:t>
      </w:r>
      <w:r w:rsidR="000814D9">
        <w:t xml:space="preserve"> </w:t>
      </w:r>
      <w:r w:rsidRPr="00BF6E3F">
        <w:t>2005;143</w:t>
      </w:r>
      <w:r w:rsidR="000814D9">
        <w:t>(2)</w:t>
      </w:r>
      <w:r w:rsidRPr="00BF6E3F">
        <w:t>:</w:t>
      </w:r>
      <w:r w:rsidR="000814D9">
        <w:t>89-99</w:t>
      </w:r>
      <w:r w:rsidRPr="00BF6E3F">
        <w:t>.</w:t>
      </w:r>
    </w:p>
    <w:p w14:paraId="4B8406BD" w14:textId="77777777" w:rsidR="00B94912" w:rsidRPr="00BF6E3F" w:rsidRDefault="00B94912" w:rsidP="00B94912">
      <w:pPr>
        <w:pStyle w:val="Letters"/>
      </w:pPr>
      <w:r w:rsidRPr="00BF6E3F">
        <w:t xml:space="preserve">Earnshaw SR, Scheiman J, Fendrick AM, McDade C, Pignone M. </w:t>
      </w:r>
      <w:r w:rsidR="000814D9">
        <w:t xml:space="preserve"> </w:t>
      </w:r>
      <w:r w:rsidRPr="00BF6E3F">
        <w:t>Cost-</w:t>
      </w:r>
      <w:r w:rsidR="000814D9">
        <w:t>Utility of Aspirin and Proton Pump Inhibitors for Primary Prevention.  Arch Intern Med</w:t>
      </w:r>
      <w:r w:rsidRPr="00BF6E3F">
        <w:t xml:space="preserve">. </w:t>
      </w:r>
      <w:r w:rsidR="000814D9">
        <w:t xml:space="preserve"> </w:t>
      </w:r>
      <w:r w:rsidRPr="00BF6E3F">
        <w:t>2011;171(3):218-25.</w:t>
      </w:r>
    </w:p>
    <w:p w14:paraId="230350E9" w14:textId="6E39D7F3" w:rsidR="00B94912" w:rsidRDefault="00B94912" w:rsidP="00B94912">
      <w:pPr>
        <w:pStyle w:val="Letters"/>
      </w:pPr>
      <w:r w:rsidRPr="00BF6E3F">
        <w:t xml:space="preserve">Buxbaum JD, Cohen AJ, Fendrick AM. </w:t>
      </w:r>
      <w:r w:rsidR="000814D9">
        <w:t xml:space="preserve"> </w:t>
      </w:r>
      <w:r w:rsidRPr="00BF6E3F">
        <w:t>Measures of the Burden of Medical Expenses.</w:t>
      </w:r>
      <w:r w:rsidR="0048086A">
        <w:t xml:space="preserve"> </w:t>
      </w:r>
      <w:r w:rsidRPr="00BF6E3F">
        <w:t xml:space="preserve"> JAMA.</w:t>
      </w:r>
      <w:r w:rsidR="000814D9">
        <w:t xml:space="preserve">  </w:t>
      </w:r>
      <w:r w:rsidRPr="00BF6E3F">
        <w:t>2018;319(15):1621.</w:t>
      </w:r>
      <w:r w:rsidR="000814D9">
        <w:t xml:space="preserve"> </w:t>
      </w:r>
      <w:r w:rsidRPr="00BF6E3F">
        <w:t xml:space="preserve"> </w:t>
      </w:r>
      <w:r w:rsidR="00996A15">
        <w:t>DOI:</w:t>
      </w:r>
      <w:r w:rsidRPr="00BF6E3F">
        <w:t>10.1001/jama.2018.1315</w:t>
      </w:r>
      <w:r w:rsidR="000814D9">
        <w:t>.</w:t>
      </w:r>
    </w:p>
    <w:p w14:paraId="5DCB3DB5" w14:textId="664A962E" w:rsidR="009B1569" w:rsidRDefault="00B94912" w:rsidP="00510D94">
      <w:pPr>
        <w:pStyle w:val="Letters"/>
      </w:pPr>
      <w:r w:rsidRPr="00BF6E3F">
        <w:t xml:space="preserve">Shrosbree B, Fendrick AM.  Assessing the Effectiveness of V-BID Implementations. </w:t>
      </w:r>
      <w:r w:rsidR="000814D9">
        <w:t xml:space="preserve"> J Manag Care Spec Pharm.  2019</w:t>
      </w:r>
      <w:r w:rsidRPr="00BF6E3F">
        <w:t>;25(9):1026-1027.</w:t>
      </w:r>
      <w:r w:rsidR="000814D9">
        <w:t xml:space="preserve"> </w:t>
      </w:r>
      <w:r w:rsidRPr="00BF6E3F">
        <w:t xml:space="preserve"> </w:t>
      </w:r>
      <w:r w:rsidR="00996A15">
        <w:t>DOI:</w:t>
      </w:r>
      <w:r w:rsidRPr="00BF6E3F">
        <w:t xml:space="preserve"> 10.18553/jmcp.2019.25.9.1026</w:t>
      </w:r>
      <w:r w:rsidR="000814D9">
        <w:t>.</w:t>
      </w:r>
    </w:p>
    <w:p w14:paraId="567044DE" w14:textId="094D5B24" w:rsidR="00BB432D" w:rsidRDefault="00BB432D" w:rsidP="00510D94">
      <w:pPr>
        <w:pStyle w:val="Letters"/>
      </w:pPr>
      <w:r w:rsidRPr="00452CF5">
        <w:t xml:space="preserve">Scott KW, Fendrick AM, Sarkisian CA.  Ten Years of Choosing Wisely to Reduce Low-Value Care.  N Engl J Med.  </w:t>
      </w:r>
      <w:proofErr w:type="gramStart"/>
      <w:r w:rsidRPr="00452CF5">
        <w:t>2022;386:2442</w:t>
      </w:r>
      <w:proofErr w:type="gramEnd"/>
      <w:r w:rsidRPr="00452CF5">
        <w:t>-2443.  DOI: 10.1056/NEJMc2206330</w:t>
      </w:r>
      <w:r w:rsidR="00B626FF">
        <w:t>.</w:t>
      </w:r>
    </w:p>
    <w:p w14:paraId="160CCF88" w14:textId="7768563D" w:rsidR="00971106" w:rsidRPr="00452CF5" w:rsidRDefault="00971106" w:rsidP="00971106">
      <w:pPr>
        <w:pStyle w:val="Letters"/>
      </w:pPr>
      <w:r>
        <w:t>Mott NM, Meguid RA, Fendrick AM.  Securing Lung Cancer Screening, The First Step.  Annals of Thoracic Surgery.  2025.  https://doi.org/10.1016/j.athoracsur.2025.08.022.</w:t>
      </w:r>
    </w:p>
    <w:p w14:paraId="27FD274C" w14:textId="12692E2E" w:rsidR="00BB432D" w:rsidRDefault="00BB432D" w:rsidP="00BB432D"/>
    <w:p w14:paraId="1328FB5C" w14:textId="77777777" w:rsidR="009E5DD3" w:rsidRPr="009E5DD3" w:rsidRDefault="009E5DD3" w:rsidP="009E5DD3"/>
    <w:p w14:paraId="75E00F22" w14:textId="77777777" w:rsidR="009E5DD3" w:rsidRPr="009E5DD3" w:rsidRDefault="009E5DD3" w:rsidP="009E5DD3"/>
    <w:p w14:paraId="4A1E0E81" w14:textId="77777777" w:rsidR="009E5DD3" w:rsidRDefault="009E5DD3" w:rsidP="009E5DD3"/>
    <w:p w14:paraId="3938C212" w14:textId="77777777" w:rsidR="002A4C38" w:rsidRPr="002A4C38" w:rsidRDefault="002A4C38" w:rsidP="002A4C38"/>
    <w:p w14:paraId="501D16E0" w14:textId="77777777" w:rsidR="002A4C38" w:rsidRPr="002A4C38" w:rsidRDefault="002A4C38" w:rsidP="002A4C38"/>
    <w:p w14:paraId="2C4C4D99" w14:textId="77777777" w:rsidR="002A4C38" w:rsidRPr="002A4C38" w:rsidRDefault="002A4C38" w:rsidP="002A4C38"/>
    <w:p w14:paraId="53CCDEE9" w14:textId="77777777" w:rsidR="002A4C38" w:rsidRPr="002A4C38" w:rsidRDefault="002A4C38" w:rsidP="002A4C38"/>
    <w:p w14:paraId="3FCDAEAB" w14:textId="77777777" w:rsidR="002A4C38" w:rsidRPr="002A4C38" w:rsidRDefault="002A4C38" w:rsidP="002A4C38"/>
    <w:p w14:paraId="1C29942F" w14:textId="77777777" w:rsidR="002A4C38" w:rsidRPr="002A4C38" w:rsidRDefault="002A4C38" w:rsidP="002A4C38"/>
    <w:sectPr w:rsidR="002A4C38" w:rsidRPr="002A4C38" w:rsidSect="00833279">
      <w:footerReference w:type="even" r:id="rId208"/>
      <w:footerReference w:type="default" r:id="rId209"/>
      <w:type w:val="continuous"/>
      <w:pgSz w:w="12240" w:h="15840"/>
      <w:pgMar w:top="1094" w:right="1022" w:bottom="619" w:left="1181"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43B1" w14:textId="77777777" w:rsidR="00BB782F" w:rsidRDefault="00BB782F" w:rsidP="001C0328">
      <w:pPr>
        <w:spacing w:after="0" w:line="240" w:lineRule="auto"/>
      </w:pPr>
      <w:r>
        <w:separator/>
      </w:r>
    </w:p>
  </w:endnote>
  <w:endnote w:type="continuationSeparator" w:id="0">
    <w:p w14:paraId="7DCB25BC" w14:textId="77777777" w:rsidR="00BB782F" w:rsidRDefault="00BB782F" w:rsidP="001C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486D" w14:textId="0AA2808A" w:rsidR="003A119A" w:rsidRDefault="003A119A" w:rsidP="00644E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4197">
      <w:rPr>
        <w:rStyle w:val="PageNumber"/>
        <w:noProof/>
      </w:rPr>
      <w:t>1</w:t>
    </w:r>
    <w:r>
      <w:rPr>
        <w:rStyle w:val="PageNumber"/>
      </w:rPr>
      <w:fldChar w:fldCharType="end"/>
    </w:r>
  </w:p>
  <w:p w14:paraId="05842923" w14:textId="77777777" w:rsidR="003A119A" w:rsidRDefault="003A119A" w:rsidP="000E6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4362" w14:textId="77777777" w:rsidR="003A119A" w:rsidRPr="004F7516" w:rsidRDefault="003A119A" w:rsidP="00644EB8">
    <w:pPr>
      <w:pStyle w:val="Footer"/>
      <w:framePr w:wrap="around" w:vAnchor="text" w:hAnchor="margin" w:xAlign="right" w:y="1"/>
      <w:rPr>
        <w:rStyle w:val="PageNumber"/>
        <w:rFonts w:ascii="Times New Roman" w:hAnsi="Times New Roman" w:cs="Times New Roman"/>
        <w:sz w:val="18"/>
        <w:szCs w:val="18"/>
      </w:rPr>
    </w:pPr>
    <w:r w:rsidRPr="004F7516">
      <w:rPr>
        <w:rStyle w:val="PageNumber"/>
        <w:rFonts w:ascii="Times New Roman" w:hAnsi="Times New Roman" w:cs="Times New Roman"/>
        <w:sz w:val="18"/>
        <w:szCs w:val="18"/>
      </w:rPr>
      <w:fldChar w:fldCharType="begin"/>
    </w:r>
    <w:r w:rsidRPr="004F7516">
      <w:rPr>
        <w:rStyle w:val="PageNumber"/>
        <w:rFonts w:ascii="Times New Roman" w:hAnsi="Times New Roman" w:cs="Times New Roman"/>
        <w:sz w:val="18"/>
        <w:szCs w:val="18"/>
      </w:rPr>
      <w:instrText xml:space="preserve">PAGE  </w:instrText>
    </w:r>
    <w:r w:rsidRPr="004F7516">
      <w:rPr>
        <w:rStyle w:val="PageNumber"/>
        <w:rFonts w:ascii="Times New Roman" w:hAnsi="Times New Roman" w:cs="Times New Roman"/>
        <w:sz w:val="18"/>
        <w:szCs w:val="18"/>
      </w:rPr>
      <w:fldChar w:fldCharType="separate"/>
    </w:r>
    <w:r w:rsidR="00EC584D">
      <w:rPr>
        <w:rStyle w:val="PageNumber"/>
        <w:rFonts w:ascii="Times New Roman" w:hAnsi="Times New Roman" w:cs="Times New Roman"/>
        <w:noProof/>
        <w:sz w:val="18"/>
        <w:szCs w:val="18"/>
      </w:rPr>
      <w:t>51</w:t>
    </w:r>
    <w:r w:rsidRPr="004F7516">
      <w:rPr>
        <w:rStyle w:val="PageNumber"/>
        <w:rFonts w:ascii="Times New Roman" w:hAnsi="Times New Roman" w:cs="Times New Roman"/>
        <w:sz w:val="18"/>
        <w:szCs w:val="18"/>
      </w:rPr>
      <w:fldChar w:fldCharType="end"/>
    </w:r>
  </w:p>
  <w:p w14:paraId="3128D37B" w14:textId="0AC6ADE1" w:rsidR="003A119A" w:rsidRPr="004F7516" w:rsidRDefault="003A098A" w:rsidP="000E62CD">
    <w:pPr>
      <w:pStyle w:val="Footer"/>
      <w:spacing w:before="240"/>
      <w:ind w:right="360"/>
      <w:jc w:val="center"/>
      <w:rPr>
        <w:rFonts w:ascii="Times New Roman" w:hAnsi="Times New Roman" w:cs="Times New Roman"/>
        <w:sz w:val="18"/>
        <w:szCs w:val="18"/>
      </w:rPr>
    </w:pPr>
    <w:r>
      <w:rPr>
        <w:rFonts w:ascii="Times New Roman" w:hAnsi="Times New Roman" w:cs="Times New Roman"/>
        <w:sz w:val="18"/>
        <w:szCs w:val="18"/>
      </w:rPr>
      <w:t>1</w:t>
    </w:r>
    <w:r w:rsidR="00560D76">
      <w:rPr>
        <w:rFonts w:ascii="Times New Roman" w:hAnsi="Times New Roman" w:cs="Times New Roman"/>
        <w:sz w:val="18"/>
        <w:szCs w:val="18"/>
      </w:rPr>
      <w:t>2/</w:t>
    </w:r>
    <w:r w:rsidR="00B227BE">
      <w:rPr>
        <w:rFonts w:ascii="Times New Roman" w:hAnsi="Times New Roman" w:cs="Times New Roman"/>
        <w:sz w:val="18"/>
        <w:szCs w:val="18"/>
      </w:rPr>
      <w:t>8</w:t>
    </w:r>
    <w:r>
      <w:rPr>
        <w:rFonts w:ascii="Times New Roman" w:hAnsi="Times New Roman" w:cs="Times New Roman"/>
        <w:sz w:val="18"/>
        <w:szCs w:val="18"/>
      </w:rPr>
      <w:t>/</w:t>
    </w:r>
    <w:r w:rsidR="003A119A">
      <w:rPr>
        <w:rFonts w:ascii="Times New Roman" w:hAnsi="Times New Roman" w:cs="Times New Roman"/>
        <w:sz w:val="18"/>
        <w:szCs w:val="18"/>
      </w:rPr>
      <w:t>202</w:t>
    </w:r>
    <w:r w:rsidR="009A230A">
      <w:rPr>
        <w:rFonts w:ascii="Times New Roman" w:hAnsi="Times New Roman" w:cs="Times New Roman"/>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EC96" w14:textId="77777777" w:rsidR="00BB782F" w:rsidRDefault="00BB782F" w:rsidP="001C0328">
      <w:pPr>
        <w:spacing w:after="0" w:line="240" w:lineRule="auto"/>
      </w:pPr>
      <w:r>
        <w:separator/>
      </w:r>
    </w:p>
  </w:footnote>
  <w:footnote w:type="continuationSeparator" w:id="0">
    <w:p w14:paraId="028EF2EB" w14:textId="77777777" w:rsidR="00BB782F" w:rsidRDefault="00BB782F" w:rsidP="001C0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88C9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E5796"/>
    <w:multiLevelType w:val="hybridMultilevel"/>
    <w:tmpl w:val="C410126E"/>
    <w:lvl w:ilvl="0" w:tplc="7206E812">
      <w:start w:val="1"/>
      <w:numFmt w:val="decimal"/>
      <w:lvlText w:val="%1."/>
      <w:lvlJc w:val="left"/>
      <w:pPr>
        <w:ind w:left="647" w:hanging="452"/>
        <w:jc w:val="right"/>
      </w:pPr>
      <w:rPr>
        <w:rFonts w:ascii="Times New Roman" w:eastAsia="Times New Roman" w:hAnsi="Times New Roman" w:hint="default"/>
        <w:sz w:val="24"/>
        <w:szCs w:val="24"/>
      </w:rPr>
    </w:lvl>
    <w:lvl w:ilvl="1" w:tplc="AA7CF3D4">
      <w:start w:val="1"/>
      <w:numFmt w:val="bullet"/>
      <w:lvlText w:val="•"/>
      <w:lvlJc w:val="left"/>
      <w:pPr>
        <w:ind w:left="1616" w:hanging="452"/>
      </w:pPr>
      <w:rPr>
        <w:rFonts w:hint="default"/>
      </w:rPr>
    </w:lvl>
    <w:lvl w:ilvl="2" w:tplc="930CDF46">
      <w:start w:val="1"/>
      <w:numFmt w:val="bullet"/>
      <w:lvlText w:val="•"/>
      <w:lvlJc w:val="left"/>
      <w:pPr>
        <w:ind w:left="2585" w:hanging="452"/>
      </w:pPr>
      <w:rPr>
        <w:rFonts w:hint="default"/>
      </w:rPr>
    </w:lvl>
    <w:lvl w:ilvl="3" w:tplc="29CE4772">
      <w:start w:val="1"/>
      <w:numFmt w:val="bullet"/>
      <w:lvlText w:val="•"/>
      <w:lvlJc w:val="left"/>
      <w:pPr>
        <w:ind w:left="3555" w:hanging="452"/>
      </w:pPr>
      <w:rPr>
        <w:rFonts w:hint="default"/>
      </w:rPr>
    </w:lvl>
    <w:lvl w:ilvl="4" w:tplc="37CE4A94">
      <w:start w:val="1"/>
      <w:numFmt w:val="bullet"/>
      <w:lvlText w:val="•"/>
      <w:lvlJc w:val="left"/>
      <w:pPr>
        <w:ind w:left="4524" w:hanging="452"/>
      </w:pPr>
      <w:rPr>
        <w:rFonts w:hint="default"/>
      </w:rPr>
    </w:lvl>
    <w:lvl w:ilvl="5" w:tplc="8EF254E8">
      <w:start w:val="1"/>
      <w:numFmt w:val="bullet"/>
      <w:lvlText w:val="•"/>
      <w:lvlJc w:val="left"/>
      <w:pPr>
        <w:ind w:left="5493" w:hanging="452"/>
      </w:pPr>
      <w:rPr>
        <w:rFonts w:hint="default"/>
      </w:rPr>
    </w:lvl>
    <w:lvl w:ilvl="6" w:tplc="C966D86E">
      <w:start w:val="1"/>
      <w:numFmt w:val="bullet"/>
      <w:lvlText w:val="•"/>
      <w:lvlJc w:val="left"/>
      <w:pPr>
        <w:ind w:left="6462" w:hanging="452"/>
      </w:pPr>
      <w:rPr>
        <w:rFonts w:hint="default"/>
      </w:rPr>
    </w:lvl>
    <w:lvl w:ilvl="7" w:tplc="907A07C4">
      <w:start w:val="1"/>
      <w:numFmt w:val="bullet"/>
      <w:lvlText w:val="•"/>
      <w:lvlJc w:val="left"/>
      <w:pPr>
        <w:ind w:left="7432" w:hanging="452"/>
      </w:pPr>
      <w:rPr>
        <w:rFonts w:hint="default"/>
      </w:rPr>
    </w:lvl>
    <w:lvl w:ilvl="8" w:tplc="5044D506">
      <w:start w:val="1"/>
      <w:numFmt w:val="bullet"/>
      <w:lvlText w:val="•"/>
      <w:lvlJc w:val="left"/>
      <w:pPr>
        <w:ind w:left="8401" w:hanging="452"/>
      </w:pPr>
      <w:rPr>
        <w:rFonts w:hint="default"/>
      </w:rPr>
    </w:lvl>
  </w:abstractNum>
  <w:abstractNum w:abstractNumId="2" w15:restartNumberingAfterBreak="0">
    <w:nsid w:val="091F1700"/>
    <w:multiLevelType w:val="hybridMultilevel"/>
    <w:tmpl w:val="8BF82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45186"/>
    <w:multiLevelType w:val="hybridMultilevel"/>
    <w:tmpl w:val="8A80BF46"/>
    <w:lvl w:ilvl="0" w:tplc="8C54ED6E">
      <w:start w:val="1"/>
      <w:numFmt w:val="decimal"/>
      <w:lvlText w:val="%1."/>
      <w:lvlJc w:val="left"/>
      <w:pPr>
        <w:ind w:left="476" w:hanging="360"/>
      </w:pPr>
      <w:rPr>
        <w:rFonts w:ascii="Times New Roman" w:eastAsia="Times New Roman" w:hAnsi="Times New Roman" w:hint="default"/>
        <w:sz w:val="24"/>
        <w:szCs w:val="24"/>
      </w:rPr>
    </w:lvl>
    <w:lvl w:ilvl="1" w:tplc="2B8849C2">
      <w:start w:val="1"/>
      <w:numFmt w:val="bullet"/>
      <w:lvlText w:val="•"/>
      <w:lvlJc w:val="left"/>
      <w:pPr>
        <w:ind w:left="1432" w:hanging="360"/>
      </w:pPr>
      <w:rPr>
        <w:rFonts w:hint="default"/>
      </w:rPr>
    </w:lvl>
    <w:lvl w:ilvl="2" w:tplc="2130A802">
      <w:start w:val="1"/>
      <w:numFmt w:val="bullet"/>
      <w:lvlText w:val="•"/>
      <w:lvlJc w:val="left"/>
      <w:pPr>
        <w:ind w:left="2388" w:hanging="360"/>
      </w:pPr>
      <w:rPr>
        <w:rFonts w:hint="default"/>
      </w:rPr>
    </w:lvl>
    <w:lvl w:ilvl="3" w:tplc="E09A2F5C">
      <w:start w:val="1"/>
      <w:numFmt w:val="bullet"/>
      <w:lvlText w:val="•"/>
      <w:lvlJc w:val="left"/>
      <w:pPr>
        <w:ind w:left="3345" w:hanging="360"/>
      </w:pPr>
      <w:rPr>
        <w:rFonts w:hint="default"/>
      </w:rPr>
    </w:lvl>
    <w:lvl w:ilvl="4" w:tplc="287EB1E4">
      <w:start w:val="1"/>
      <w:numFmt w:val="bullet"/>
      <w:lvlText w:val="•"/>
      <w:lvlJc w:val="left"/>
      <w:pPr>
        <w:ind w:left="4301" w:hanging="360"/>
      </w:pPr>
      <w:rPr>
        <w:rFonts w:hint="default"/>
      </w:rPr>
    </w:lvl>
    <w:lvl w:ilvl="5" w:tplc="E44AB06A">
      <w:start w:val="1"/>
      <w:numFmt w:val="bullet"/>
      <w:lvlText w:val="•"/>
      <w:lvlJc w:val="left"/>
      <w:pPr>
        <w:ind w:left="5258" w:hanging="360"/>
      </w:pPr>
      <w:rPr>
        <w:rFonts w:hint="default"/>
      </w:rPr>
    </w:lvl>
    <w:lvl w:ilvl="6" w:tplc="8806B048">
      <w:start w:val="1"/>
      <w:numFmt w:val="bullet"/>
      <w:lvlText w:val="•"/>
      <w:lvlJc w:val="left"/>
      <w:pPr>
        <w:ind w:left="6214" w:hanging="360"/>
      </w:pPr>
      <w:rPr>
        <w:rFonts w:hint="default"/>
      </w:rPr>
    </w:lvl>
    <w:lvl w:ilvl="7" w:tplc="32A66210">
      <w:start w:val="1"/>
      <w:numFmt w:val="bullet"/>
      <w:lvlText w:val="•"/>
      <w:lvlJc w:val="left"/>
      <w:pPr>
        <w:ind w:left="7170" w:hanging="360"/>
      </w:pPr>
      <w:rPr>
        <w:rFonts w:hint="default"/>
      </w:rPr>
    </w:lvl>
    <w:lvl w:ilvl="8" w:tplc="63C03582">
      <w:start w:val="1"/>
      <w:numFmt w:val="bullet"/>
      <w:lvlText w:val="•"/>
      <w:lvlJc w:val="left"/>
      <w:pPr>
        <w:ind w:left="8127" w:hanging="360"/>
      </w:pPr>
      <w:rPr>
        <w:rFonts w:hint="default"/>
      </w:rPr>
    </w:lvl>
  </w:abstractNum>
  <w:abstractNum w:abstractNumId="4" w15:restartNumberingAfterBreak="0">
    <w:nsid w:val="12422814"/>
    <w:multiLevelType w:val="hybridMultilevel"/>
    <w:tmpl w:val="7EC23E06"/>
    <w:lvl w:ilvl="0" w:tplc="0B028538">
      <w:start w:val="2015"/>
      <w:numFmt w:val="decimal"/>
      <w:lvlText w:val="%1-"/>
      <w:lvlJc w:val="left"/>
      <w:pPr>
        <w:tabs>
          <w:tab w:val="num" w:pos="2160"/>
        </w:tabs>
        <w:ind w:left="216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8612F"/>
    <w:multiLevelType w:val="hybridMultilevel"/>
    <w:tmpl w:val="D21C1A70"/>
    <w:lvl w:ilvl="0" w:tplc="88D0334A">
      <w:start w:val="1"/>
      <w:numFmt w:val="decimal"/>
      <w:pStyle w:val="NonPeer-Reviewed"/>
      <w:lvlText w:val="%1."/>
      <w:lvlJc w:val="left"/>
      <w:pPr>
        <w:ind w:left="1440" w:hanging="360"/>
      </w:pPr>
      <w:rPr>
        <w:rFonts w:ascii="Times New Roman" w:hAnsi="Times New Roman" w:cs="Times New Roman"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F84C5B"/>
    <w:multiLevelType w:val="hybridMultilevel"/>
    <w:tmpl w:val="0B32D79C"/>
    <w:lvl w:ilvl="0" w:tplc="3B0C89FA">
      <w:start w:val="1"/>
      <w:numFmt w:val="decimal"/>
      <w:lvlText w:val="%1."/>
      <w:lvlJc w:val="left"/>
      <w:pPr>
        <w:ind w:left="556" w:hanging="360"/>
        <w:jc w:val="right"/>
      </w:pPr>
      <w:rPr>
        <w:rFonts w:ascii="Times New Roman" w:eastAsia="Times New Roman" w:hAnsi="Times New Roman" w:hint="default"/>
        <w:sz w:val="24"/>
        <w:szCs w:val="24"/>
      </w:rPr>
    </w:lvl>
    <w:lvl w:ilvl="1" w:tplc="B2F841E8">
      <w:start w:val="1"/>
      <w:numFmt w:val="bullet"/>
      <w:lvlText w:val="•"/>
      <w:lvlJc w:val="left"/>
      <w:pPr>
        <w:ind w:left="1506" w:hanging="360"/>
      </w:pPr>
      <w:rPr>
        <w:rFonts w:hint="default"/>
      </w:rPr>
    </w:lvl>
    <w:lvl w:ilvl="2" w:tplc="EB941ACC">
      <w:start w:val="1"/>
      <w:numFmt w:val="bullet"/>
      <w:lvlText w:val="•"/>
      <w:lvlJc w:val="left"/>
      <w:pPr>
        <w:ind w:left="2456" w:hanging="360"/>
      </w:pPr>
      <w:rPr>
        <w:rFonts w:hint="default"/>
      </w:rPr>
    </w:lvl>
    <w:lvl w:ilvl="3" w:tplc="708C0C32">
      <w:start w:val="1"/>
      <w:numFmt w:val="bullet"/>
      <w:lvlText w:val="•"/>
      <w:lvlJc w:val="left"/>
      <w:pPr>
        <w:ind w:left="3407" w:hanging="360"/>
      </w:pPr>
      <w:rPr>
        <w:rFonts w:hint="default"/>
      </w:rPr>
    </w:lvl>
    <w:lvl w:ilvl="4" w:tplc="17649A6E">
      <w:start w:val="1"/>
      <w:numFmt w:val="bullet"/>
      <w:lvlText w:val="•"/>
      <w:lvlJc w:val="left"/>
      <w:pPr>
        <w:ind w:left="4357" w:hanging="360"/>
      </w:pPr>
      <w:rPr>
        <w:rFonts w:hint="default"/>
      </w:rPr>
    </w:lvl>
    <w:lvl w:ilvl="5" w:tplc="DABAB70C">
      <w:start w:val="1"/>
      <w:numFmt w:val="bullet"/>
      <w:lvlText w:val="•"/>
      <w:lvlJc w:val="left"/>
      <w:pPr>
        <w:ind w:left="5308" w:hanging="360"/>
      </w:pPr>
      <w:rPr>
        <w:rFonts w:hint="default"/>
      </w:rPr>
    </w:lvl>
    <w:lvl w:ilvl="6" w:tplc="F5C295B6">
      <w:start w:val="1"/>
      <w:numFmt w:val="bullet"/>
      <w:lvlText w:val="•"/>
      <w:lvlJc w:val="left"/>
      <w:pPr>
        <w:ind w:left="6258" w:hanging="360"/>
      </w:pPr>
      <w:rPr>
        <w:rFonts w:hint="default"/>
      </w:rPr>
    </w:lvl>
    <w:lvl w:ilvl="7" w:tplc="EBCA58CC">
      <w:start w:val="1"/>
      <w:numFmt w:val="bullet"/>
      <w:lvlText w:val="•"/>
      <w:lvlJc w:val="left"/>
      <w:pPr>
        <w:ind w:left="7208" w:hanging="360"/>
      </w:pPr>
      <w:rPr>
        <w:rFonts w:hint="default"/>
      </w:rPr>
    </w:lvl>
    <w:lvl w:ilvl="8" w:tplc="080E48D4">
      <w:start w:val="1"/>
      <w:numFmt w:val="bullet"/>
      <w:lvlText w:val="•"/>
      <w:lvlJc w:val="left"/>
      <w:pPr>
        <w:ind w:left="8159" w:hanging="360"/>
      </w:pPr>
      <w:rPr>
        <w:rFonts w:hint="default"/>
      </w:rPr>
    </w:lvl>
  </w:abstractNum>
  <w:abstractNum w:abstractNumId="7" w15:restartNumberingAfterBreak="0">
    <w:nsid w:val="1B0834D4"/>
    <w:multiLevelType w:val="hybridMultilevel"/>
    <w:tmpl w:val="C2AAA5A8"/>
    <w:lvl w:ilvl="0" w:tplc="EC481C76">
      <w:start w:val="1"/>
      <w:numFmt w:val="decimal"/>
      <w:pStyle w:val="Proceeding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5E6676"/>
    <w:multiLevelType w:val="hybridMultilevel"/>
    <w:tmpl w:val="2FB833AC"/>
    <w:lvl w:ilvl="0" w:tplc="C95AFD8A">
      <w:start w:val="1"/>
      <w:numFmt w:val="decimal"/>
      <w:pStyle w:val="AcceptedforPu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F6E87"/>
    <w:multiLevelType w:val="hybridMultilevel"/>
    <w:tmpl w:val="1890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65A07"/>
    <w:multiLevelType w:val="hybridMultilevel"/>
    <w:tmpl w:val="048855D4"/>
    <w:lvl w:ilvl="0" w:tplc="32A0B252">
      <w:start w:val="1"/>
      <w:numFmt w:val="decimal"/>
      <w:lvlText w:val="%1."/>
      <w:lvlJc w:val="left"/>
      <w:pPr>
        <w:ind w:left="476" w:hanging="360"/>
      </w:pPr>
      <w:rPr>
        <w:rFonts w:ascii="Times New Roman" w:eastAsia="Times New Roman" w:hAnsi="Times New Roman" w:hint="default"/>
        <w:sz w:val="24"/>
        <w:szCs w:val="24"/>
      </w:rPr>
    </w:lvl>
    <w:lvl w:ilvl="1" w:tplc="6554D9DE">
      <w:start w:val="1"/>
      <w:numFmt w:val="decimal"/>
      <w:lvlText w:val="%2."/>
      <w:lvlJc w:val="left"/>
      <w:pPr>
        <w:ind w:left="476" w:hanging="269"/>
        <w:jc w:val="right"/>
      </w:pPr>
      <w:rPr>
        <w:rFonts w:ascii="Times New Roman" w:eastAsia="Times New Roman" w:hAnsi="Times New Roman" w:hint="default"/>
        <w:sz w:val="24"/>
        <w:szCs w:val="24"/>
      </w:rPr>
    </w:lvl>
    <w:lvl w:ilvl="2" w:tplc="9F8C5502">
      <w:start w:val="1"/>
      <w:numFmt w:val="bullet"/>
      <w:lvlText w:val="•"/>
      <w:lvlJc w:val="left"/>
      <w:pPr>
        <w:ind w:left="2388" w:hanging="269"/>
      </w:pPr>
      <w:rPr>
        <w:rFonts w:hint="default"/>
      </w:rPr>
    </w:lvl>
    <w:lvl w:ilvl="3" w:tplc="9C866BAA">
      <w:start w:val="1"/>
      <w:numFmt w:val="bullet"/>
      <w:lvlText w:val="•"/>
      <w:lvlJc w:val="left"/>
      <w:pPr>
        <w:ind w:left="3345" w:hanging="269"/>
      </w:pPr>
      <w:rPr>
        <w:rFonts w:hint="default"/>
      </w:rPr>
    </w:lvl>
    <w:lvl w:ilvl="4" w:tplc="B9DA7878">
      <w:start w:val="1"/>
      <w:numFmt w:val="bullet"/>
      <w:lvlText w:val="•"/>
      <w:lvlJc w:val="left"/>
      <w:pPr>
        <w:ind w:left="4301" w:hanging="269"/>
      </w:pPr>
      <w:rPr>
        <w:rFonts w:hint="default"/>
      </w:rPr>
    </w:lvl>
    <w:lvl w:ilvl="5" w:tplc="202A5F8A">
      <w:start w:val="1"/>
      <w:numFmt w:val="bullet"/>
      <w:lvlText w:val="•"/>
      <w:lvlJc w:val="left"/>
      <w:pPr>
        <w:ind w:left="5258" w:hanging="269"/>
      </w:pPr>
      <w:rPr>
        <w:rFonts w:hint="default"/>
      </w:rPr>
    </w:lvl>
    <w:lvl w:ilvl="6" w:tplc="8F58BA04">
      <w:start w:val="1"/>
      <w:numFmt w:val="bullet"/>
      <w:lvlText w:val="•"/>
      <w:lvlJc w:val="left"/>
      <w:pPr>
        <w:ind w:left="6214" w:hanging="269"/>
      </w:pPr>
      <w:rPr>
        <w:rFonts w:hint="default"/>
      </w:rPr>
    </w:lvl>
    <w:lvl w:ilvl="7" w:tplc="D83AD768">
      <w:start w:val="1"/>
      <w:numFmt w:val="bullet"/>
      <w:lvlText w:val="•"/>
      <w:lvlJc w:val="left"/>
      <w:pPr>
        <w:ind w:left="7170" w:hanging="269"/>
      </w:pPr>
      <w:rPr>
        <w:rFonts w:hint="default"/>
      </w:rPr>
    </w:lvl>
    <w:lvl w:ilvl="8" w:tplc="40323092">
      <w:start w:val="1"/>
      <w:numFmt w:val="bullet"/>
      <w:lvlText w:val="•"/>
      <w:lvlJc w:val="left"/>
      <w:pPr>
        <w:ind w:left="8127" w:hanging="269"/>
      </w:pPr>
      <w:rPr>
        <w:rFonts w:hint="default"/>
      </w:rPr>
    </w:lvl>
  </w:abstractNum>
  <w:abstractNum w:abstractNumId="11" w15:restartNumberingAfterBreak="0">
    <w:nsid w:val="367F723A"/>
    <w:multiLevelType w:val="hybridMultilevel"/>
    <w:tmpl w:val="C410126E"/>
    <w:lvl w:ilvl="0" w:tplc="7206E812">
      <w:start w:val="1"/>
      <w:numFmt w:val="decimal"/>
      <w:lvlText w:val="%1."/>
      <w:lvlJc w:val="left"/>
      <w:pPr>
        <w:ind w:left="647" w:hanging="452"/>
        <w:jc w:val="right"/>
      </w:pPr>
      <w:rPr>
        <w:rFonts w:ascii="Times New Roman" w:eastAsia="Times New Roman" w:hAnsi="Times New Roman" w:hint="default"/>
        <w:sz w:val="24"/>
        <w:szCs w:val="24"/>
      </w:rPr>
    </w:lvl>
    <w:lvl w:ilvl="1" w:tplc="AA7CF3D4">
      <w:start w:val="1"/>
      <w:numFmt w:val="bullet"/>
      <w:lvlText w:val="•"/>
      <w:lvlJc w:val="left"/>
      <w:pPr>
        <w:ind w:left="1616" w:hanging="452"/>
      </w:pPr>
      <w:rPr>
        <w:rFonts w:hint="default"/>
      </w:rPr>
    </w:lvl>
    <w:lvl w:ilvl="2" w:tplc="930CDF46">
      <w:start w:val="1"/>
      <w:numFmt w:val="bullet"/>
      <w:lvlText w:val="•"/>
      <w:lvlJc w:val="left"/>
      <w:pPr>
        <w:ind w:left="2585" w:hanging="452"/>
      </w:pPr>
      <w:rPr>
        <w:rFonts w:hint="default"/>
      </w:rPr>
    </w:lvl>
    <w:lvl w:ilvl="3" w:tplc="29CE4772">
      <w:start w:val="1"/>
      <w:numFmt w:val="bullet"/>
      <w:lvlText w:val="•"/>
      <w:lvlJc w:val="left"/>
      <w:pPr>
        <w:ind w:left="3555" w:hanging="452"/>
      </w:pPr>
      <w:rPr>
        <w:rFonts w:hint="default"/>
      </w:rPr>
    </w:lvl>
    <w:lvl w:ilvl="4" w:tplc="37CE4A94">
      <w:start w:val="1"/>
      <w:numFmt w:val="bullet"/>
      <w:lvlText w:val="•"/>
      <w:lvlJc w:val="left"/>
      <w:pPr>
        <w:ind w:left="4524" w:hanging="452"/>
      </w:pPr>
      <w:rPr>
        <w:rFonts w:hint="default"/>
      </w:rPr>
    </w:lvl>
    <w:lvl w:ilvl="5" w:tplc="8EF254E8">
      <w:start w:val="1"/>
      <w:numFmt w:val="bullet"/>
      <w:lvlText w:val="•"/>
      <w:lvlJc w:val="left"/>
      <w:pPr>
        <w:ind w:left="5493" w:hanging="452"/>
      </w:pPr>
      <w:rPr>
        <w:rFonts w:hint="default"/>
      </w:rPr>
    </w:lvl>
    <w:lvl w:ilvl="6" w:tplc="C966D86E">
      <w:start w:val="1"/>
      <w:numFmt w:val="bullet"/>
      <w:lvlText w:val="•"/>
      <w:lvlJc w:val="left"/>
      <w:pPr>
        <w:ind w:left="6462" w:hanging="452"/>
      </w:pPr>
      <w:rPr>
        <w:rFonts w:hint="default"/>
      </w:rPr>
    </w:lvl>
    <w:lvl w:ilvl="7" w:tplc="907A07C4">
      <w:start w:val="1"/>
      <w:numFmt w:val="bullet"/>
      <w:lvlText w:val="•"/>
      <w:lvlJc w:val="left"/>
      <w:pPr>
        <w:ind w:left="7432" w:hanging="452"/>
      </w:pPr>
      <w:rPr>
        <w:rFonts w:hint="default"/>
      </w:rPr>
    </w:lvl>
    <w:lvl w:ilvl="8" w:tplc="5044D506">
      <w:start w:val="1"/>
      <w:numFmt w:val="bullet"/>
      <w:lvlText w:val="•"/>
      <w:lvlJc w:val="left"/>
      <w:pPr>
        <w:ind w:left="8401" w:hanging="452"/>
      </w:pPr>
      <w:rPr>
        <w:rFonts w:hint="default"/>
      </w:rPr>
    </w:lvl>
  </w:abstractNum>
  <w:abstractNum w:abstractNumId="12" w15:restartNumberingAfterBreak="0">
    <w:nsid w:val="3F403676"/>
    <w:multiLevelType w:val="hybridMultilevel"/>
    <w:tmpl w:val="51E646D6"/>
    <w:lvl w:ilvl="0" w:tplc="DB54CFEA">
      <w:start w:val="1"/>
      <w:numFmt w:val="decimal"/>
      <w:pStyle w:val="Editorials"/>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7D0001"/>
    <w:multiLevelType w:val="hybridMultilevel"/>
    <w:tmpl w:val="8A80BF46"/>
    <w:lvl w:ilvl="0" w:tplc="8C54ED6E">
      <w:start w:val="1"/>
      <w:numFmt w:val="decimal"/>
      <w:lvlText w:val="%1."/>
      <w:lvlJc w:val="left"/>
      <w:pPr>
        <w:ind w:left="476" w:hanging="360"/>
      </w:pPr>
      <w:rPr>
        <w:rFonts w:ascii="Times New Roman" w:eastAsia="Times New Roman" w:hAnsi="Times New Roman" w:hint="default"/>
        <w:sz w:val="24"/>
        <w:szCs w:val="24"/>
      </w:rPr>
    </w:lvl>
    <w:lvl w:ilvl="1" w:tplc="2B8849C2">
      <w:start w:val="1"/>
      <w:numFmt w:val="bullet"/>
      <w:lvlText w:val="•"/>
      <w:lvlJc w:val="left"/>
      <w:pPr>
        <w:ind w:left="1432" w:hanging="360"/>
      </w:pPr>
      <w:rPr>
        <w:rFonts w:hint="default"/>
      </w:rPr>
    </w:lvl>
    <w:lvl w:ilvl="2" w:tplc="2130A802">
      <w:start w:val="1"/>
      <w:numFmt w:val="bullet"/>
      <w:lvlText w:val="•"/>
      <w:lvlJc w:val="left"/>
      <w:pPr>
        <w:ind w:left="2388" w:hanging="360"/>
      </w:pPr>
      <w:rPr>
        <w:rFonts w:hint="default"/>
      </w:rPr>
    </w:lvl>
    <w:lvl w:ilvl="3" w:tplc="E09A2F5C">
      <w:start w:val="1"/>
      <w:numFmt w:val="bullet"/>
      <w:lvlText w:val="•"/>
      <w:lvlJc w:val="left"/>
      <w:pPr>
        <w:ind w:left="3345" w:hanging="360"/>
      </w:pPr>
      <w:rPr>
        <w:rFonts w:hint="default"/>
      </w:rPr>
    </w:lvl>
    <w:lvl w:ilvl="4" w:tplc="287EB1E4">
      <w:start w:val="1"/>
      <w:numFmt w:val="bullet"/>
      <w:lvlText w:val="•"/>
      <w:lvlJc w:val="left"/>
      <w:pPr>
        <w:ind w:left="4301" w:hanging="360"/>
      </w:pPr>
      <w:rPr>
        <w:rFonts w:hint="default"/>
      </w:rPr>
    </w:lvl>
    <w:lvl w:ilvl="5" w:tplc="E44AB06A">
      <w:start w:val="1"/>
      <w:numFmt w:val="bullet"/>
      <w:lvlText w:val="•"/>
      <w:lvlJc w:val="left"/>
      <w:pPr>
        <w:ind w:left="5258" w:hanging="360"/>
      </w:pPr>
      <w:rPr>
        <w:rFonts w:hint="default"/>
      </w:rPr>
    </w:lvl>
    <w:lvl w:ilvl="6" w:tplc="8806B048">
      <w:start w:val="1"/>
      <w:numFmt w:val="bullet"/>
      <w:lvlText w:val="•"/>
      <w:lvlJc w:val="left"/>
      <w:pPr>
        <w:ind w:left="6214" w:hanging="360"/>
      </w:pPr>
      <w:rPr>
        <w:rFonts w:hint="default"/>
      </w:rPr>
    </w:lvl>
    <w:lvl w:ilvl="7" w:tplc="32A66210">
      <w:start w:val="1"/>
      <w:numFmt w:val="bullet"/>
      <w:lvlText w:val="•"/>
      <w:lvlJc w:val="left"/>
      <w:pPr>
        <w:ind w:left="7170" w:hanging="360"/>
      </w:pPr>
      <w:rPr>
        <w:rFonts w:hint="default"/>
      </w:rPr>
    </w:lvl>
    <w:lvl w:ilvl="8" w:tplc="63C03582">
      <w:start w:val="1"/>
      <w:numFmt w:val="bullet"/>
      <w:lvlText w:val="•"/>
      <w:lvlJc w:val="left"/>
      <w:pPr>
        <w:ind w:left="8127" w:hanging="360"/>
      </w:pPr>
      <w:rPr>
        <w:rFonts w:hint="default"/>
      </w:rPr>
    </w:lvl>
  </w:abstractNum>
  <w:abstractNum w:abstractNumId="14" w15:restartNumberingAfterBreak="0">
    <w:nsid w:val="52CE7B80"/>
    <w:multiLevelType w:val="hybridMultilevel"/>
    <w:tmpl w:val="66CC3D86"/>
    <w:lvl w:ilvl="0" w:tplc="A42E1EF8">
      <w:start w:val="1"/>
      <w:numFmt w:val="decimal"/>
      <w:pStyle w:val="Peer-Reviewed"/>
      <w:lvlText w:val="%1."/>
      <w:lvlJc w:val="left"/>
      <w:pPr>
        <w:ind w:left="81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D58B2"/>
    <w:multiLevelType w:val="hybridMultilevel"/>
    <w:tmpl w:val="D51AF64E"/>
    <w:lvl w:ilvl="0" w:tplc="A31C19B8">
      <w:start w:val="1"/>
      <w:numFmt w:val="decimal"/>
      <w:lvlText w:val="%1."/>
      <w:lvlJc w:val="left"/>
      <w:pPr>
        <w:ind w:left="476" w:hanging="360"/>
      </w:pPr>
      <w:rPr>
        <w:rFonts w:ascii="Times New Roman" w:eastAsia="Times New Roman" w:hAnsi="Times New Roman" w:hint="default"/>
        <w:sz w:val="24"/>
        <w:szCs w:val="24"/>
      </w:rPr>
    </w:lvl>
    <w:lvl w:ilvl="1" w:tplc="0DACDD0E">
      <w:start w:val="1"/>
      <w:numFmt w:val="bullet"/>
      <w:lvlText w:val="•"/>
      <w:lvlJc w:val="left"/>
      <w:pPr>
        <w:ind w:left="1436" w:hanging="360"/>
      </w:pPr>
      <w:rPr>
        <w:rFonts w:hint="default"/>
      </w:rPr>
    </w:lvl>
    <w:lvl w:ilvl="2" w:tplc="1E060BC8">
      <w:start w:val="1"/>
      <w:numFmt w:val="bullet"/>
      <w:lvlText w:val="•"/>
      <w:lvlJc w:val="left"/>
      <w:pPr>
        <w:ind w:left="2396" w:hanging="360"/>
      </w:pPr>
      <w:rPr>
        <w:rFonts w:hint="default"/>
      </w:rPr>
    </w:lvl>
    <w:lvl w:ilvl="3" w:tplc="40D0BE58">
      <w:start w:val="1"/>
      <w:numFmt w:val="bullet"/>
      <w:lvlText w:val="•"/>
      <w:lvlJc w:val="left"/>
      <w:pPr>
        <w:ind w:left="3357" w:hanging="360"/>
      </w:pPr>
      <w:rPr>
        <w:rFonts w:hint="default"/>
      </w:rPr>
    </w:lvl>
    <w:lvl w:ilvl="4" w:tplc="B05AD856">
      <w:start w:val="1"/>
      <w:numFmt w:val="bullet"/>
      <w:lvlText w:val="•"/>
      <w:lvlJc w:val="left"/>
      <w:pPr>
        <w:ind w:left="4317" w:hanging="360"/>
      </w:pPr>
      <w:rPr>
        <w:rFonts w:hint="default"/>
      </w:rPr>
    </w:lvl>
    <w:lvl w:ilvl="5" w:tplc="0AE40D1C">
      <w:start w:val="1"/>
      <w:numFmt w:val="bullet"/>
      <w:lvlText w:val="•"/>
      <w:lvlJc w:val="left"/>
      <w:pPr>
        <w:ind w:left="5278" w:hanging="360"/>
      </w:pPr>
      <w:rPr>
        <w:rFonts w:hint="default"/>
      </w:rPr>
    </w:lvl>
    <w:lvl w:ilvl="6" w:tplc="45A8B33A">
      <w:start w:val="1"/>
      <w:numFmt w:val="bullet"/>
      <w:lvlText w:val="•"/>
      <w:lvlJc w:val="left"/>
      <w:pPr>
        <w:ind w:left="6238" w:hanging="360"/>
      </w:pPr>
      <w:rPr>
        <w:rFonts w:hint="default"/>
      </w:rPr>
    </w:lvl>
    <w:lvl w:ilvl="7" w:tplc="30047896">
      <w:start w:val="1"/>
      <w:numFmt w:val="bullet"/>
      <w:lvlText w:val="•"/>
      <w:lvlJc w:val="left"/>
      <w:pPr>
        <w:ind w:left="7198" w:hanging="360"/>
      </w:pPr>
      <w:rPr>
        <w:rFonts w:hint="default"/>
      </w:rPr>
    </w:lvl>
    <w:lvl w:ilvl="8" w:tplc="969075E8">
      <w:start w:val="1"/>
      <w:numFmt w:val="bullet"/>
      <w:lvlText w:val="•"/>
      <w:lvlJc w:val="left"/>
      <w:pPr>
        <w:ind w:left="8159" w:hanging="360"/>
      </w:pPr>
      <w:rPr>
        <w:rFonts w:hint="default"/>
      </w:rPr>
    </w:lvl>
  </w:abstractNum>
  <w:abstractNum w:abstractNumId="16" w15:restartNumberingAfterBreak="0">
    <w:nsid w:val="57076C78"/>
    <w:multiLevelType w:val="hybridMultilevel"/>
    <w:tmpl w:val="27509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C17C2"/>
    <w:multiLevelType w:val="hybridMultilevel"/>
    <w:tmpl w:val="2C588340"/>
    <w:lvl w:ilvl="0" w:tplc="DB6A1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45087"/>
    <w:multiLevelType w:val="hybridMultilevel"/>
    <w:tmpl w:val="9D9E52FA"/>
    <w:lvl w:ilvl="0" w:tplc="210635BA">
      <w:start w:val="1"/>
      <w:numFmt w:val="decimal"/>
      <w:pStyle w:val="SubmittedforPub"/>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525053"/>
    <w:multiLevelType w:val="hybridMultilevel"/>
    <w:tmpl w:val="78B89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C168D"/>
    <w:multiLevelType w:val="hybridMultilevel"/>
    <w:tmpl w:val="A46A2438"/>
    <w:lvl w:ilvl="0" w:tplc="F38035CA">
      <w:start w:val="2015"/>
      <w:numFmt w:val="decimal"/>
      <w:lvlText w:val="%1-"/>
      <w:lvlJc w:val="left"/>
      <w:pPr>
        <w:tabs>
          <w:tab w:val="num" w:pos="2160"/>
        </w:tabs>
        <w:ind w:left="216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E030C"/>
    <w:multiLevelType w:val="hybridMultilevel"/>
    <w:tmpl w:val="0810961C"/>
    <w:lvl w:ilvl="0" w:tplc="13947562">
      <w:start w:val="1"/>
      <w:numFmt w:val="decimal"/>
      <w:pStyle w:val="Chapt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D529BD"/>
    <w:multiLevelType w:val="hybridMultilevel"/>
    <w:tmpl w:val="C646F26A"/>
    <w:lvl w:ilvl="0" w:tplc="746005CA">
      <w:start w:val="1"/>
      <w:numFmt w:val="decimal"/>
      <w:lvlText w:val="%1."/>
      <w:lvlJc w:val="left"/>
      <w:pPr>
        <w:ind w:left="476" w:hanging="274"/>
      </w:pPr>
      <w:rPr>
        <w:rFonts w:ascii="Times New Roman" w:eastAsia="Times New Roman" w:hAnsi="Times New Roman" w:hint="default"/>
        <w:sz w:val="24"/>
        <w:szCs w:val="24"/>
      </w:rPr>
    </w:lvl>
    <w:lvl w:ilvl="1" w:tplc="6212B0BC">
      <w:start w:val="1"/>
      <w:numFmt w:val="bullet"/>
      <w:lvlText w:val="•"/>
      <w:lvlJc w:val="left"/>
      <w:pPr>
        <w:ind w:left="1436" w:hanging="274"/>
      </w:pPr>
      <w:rPr>
        <w:rFonts w:hint="default"/>
      </w:rPr>
    </w:lvl>
    <w:lvl w:ilvl="2" w:tplc="A1189D22">
      <w:start w:val="1"/>
      <w:numFmt w:val="bullet"/>
      <w:lvlText w:val="•"/>
      <w:lvlJc w:val="left"/>
      <w:pPr>
        <w:ind w:left="2396" w:hanging="274"/>
      </w:pPr>
      <w:rPr>
        <w:rFonts w:hint="default"/>
      </w:rPr>
    </w:lvl>
    <w:lvl w:ilvl="3" w:tplc="D0E0ABA4">
      <w:start w:val="1"/>
      <w:numFmt w:val="bullet"/>
      <w:lvlText w:val="•"/>
      <w:lvlJc w:val="left"/>
      <w:pPr>
        <w:ind w:left="3357" w:hanging="274"/>
      </w:pPr>
      <w:rPr>
        <w:rFonts w:hint="default"/>
      </w:rPr>
    </w:lvl>
    <w:lvl w:ilvl="4" w:tplc="26141368">
      <w:start w:val="1"/>
      <w:numFmt w:val="bullet"/>
      <w:lvlText w:val="•"/>
      <w:lvlJc w:val="left"/>
      <w:pPr>
        <w:ind w:left="4317" w:hanging="274"/>
      </w:pPr>
      <w:rPr>
        <w:rFonts w:hint="default"/>
      </w:rPr>
    </w:lvl>
    <w:lvl w:ilvl="5" w:tplc="F84AD4D6">
      <w:start w:val="1"/>
      <w:numFmt w:val="bullet"/>
      <w:lvlText w:val="•"/>
      <w:lvlJc w:val="left"/>
      <w:pPr>
        <w:ind w:left="5278" w:hanging="274"/>
      </w:pPr>
      <w:rPr>
        <w:rFonts w:hint="default"/>
      </w:rPr>
    </w:lvl>
    <w:lvl w:ilvl="6" w:tplc="B3BCA8CA">
      <w:start w:val="1"/>
      <w:numFmt w:val="bullet"/>
      <w:lvlText w:val="•"/>
      <w:lvlJc w:val="left"/>
      <w:pPr>
        <w:ind w:left="6238" w:hanging="274"/>
      </w:pPr>
      <w:rPr>
        <w:rFonts w:hint="default"/>
      </w:rPr>
    </w:lvl>
    <w:lvl w:ilvl="7" w:tplc="EEF603C2">
      <w:start w:val="1"/>
      <w:numFmt w:val="bullet"/>
      <w:lvlText w:val="•"/>
      <w:lvlJc w:val="left"/>
      <w:pPr>
        <w:ind w:left="7198" w:hanging="274"/>
      </w:pPr>
      <w:rPr>
        <w:rFonts w:hint="default"/>
      </w:rPr>
    </w:lvl>
    <w:lvl w:ilvl="8" w:tplc="8D2A2A2E">
      <w:start w:val="1"/>
      <w:numFmt w:val="bullet"/>
      <w:lvlText w:val="•"/>
      <w:lvlJc w:val="left"/>
      <w:pPr>
        <w:ind w:left="8159" w:hanging="274"/>
      </w:pPr>
      <w:rPr>
        <w:rFonts w:hint="default"/>
      </w:rPr>
    </w:lvl>
  </w:abstractNum>
  <w:abstractNum w:abstractNumId="23" w15:restartNumberingAfterBreak="0">
    <w:nsid w:val="750926FA"/>
    <w:multiLevelType w:val="hybridMultilevel"/>
    <w:tmpl w:val="E7D8CB0A"/>
    <w:lvl w:ilvl="0" w:tplc="FEEC45E6">
      <w:start w:val="1"/>
      <w:numFmt w:val="decimal"/>
      <w:pStyle w:val="Lett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3C5112"/>
    <w:multiLevelType w:val="hybridMultilevel"/>
    <w:tmpl w:val="7902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077AEB"/>
    <w:multiLevelType w:val="hybridMultilevel"/>
    <w:tmpl w:val="39D2A65C"/>
    <w:lvl w:ilvl="0" w:tplc="C35C1822">
      <w:start w:val="1"/>
      <w:numFmt w:val="decimal"/>
      <w:lvlText w:val="%1."/>
      <w:lvlJc w:val="left"/>
      <w:pPr>
        <w:ind w:left="720" w:hanging="360"/>
      </w:pPr>
      <w:rPr>
        <w:rFonts w:hint="default"/>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25A10"/>
    <w:multiLevelType w:val="hybridMultilevel"/>
    <w:tmpl w:val="C8A85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90266">
    <w:abstractNumId w:val="9"/>
  </w:num>
  <w:num w:numId="2" w16cid:durableId="1804929707">
    <w:abstractNumId w:val="26"/>
  </w:num>
  <w:num w:numId="3" w16cid:durableId="1893497171">
    <w:abstractNumId w:val="16"/>
  </w:num>
  <w:num w:numId="4" w16cid:durableId="609121264">
    <w:abstractNumId w:val="10"/>
  </w:num>
  <w:num w:numId="5" w16cid:durableId="2075661766">
    <w:abstractNumId w:val="15"/>
  </w:num>
  <w:num w:numId="6" w16cid:durableId="1291012547">
    <w:abstractNumId w:val="22"/>
  </w:num>
  <w:num w:numId="7" w16cid:durableId="921378957">
    <w:abstractNumId w:val="13"/>
  </w:num>
  <w:num w:numId="8" w16cid:durableId="1961302018">
    <w:abstractNumId w:val="6"/>
  </w:num>
  <w:num w:numId="9" w16cid:durableId="661546754">
    <w:abstractNumId w:val="11"/>
  </w:num>
  <w:num w:numId="10" w16cid:durableId="1836065011">
    <w:abstractNumId w:val="20"/>
  </w:num>
  <w:num w:numId="11" w16cid:durableId="1335493907">
    <w:abstractNumId w:val="4"/>
  </w:num>
  <w:num w:numId="12" w16cid:durableId="1102186383">
    <w:abstractNumId w:val="2"/>
  </w:num>
  <w:num w:numId="13" w16cid:durableId="1692103767">
    <w:abstractNumId w:val="3"/>
  </w:num>
  <w:num w:numId="14" w16cid:durableId="1978799465">
    <w:abstractNumId w:val="1"/>
  </w:num>
  <w:num w:numId="15" w16cid:durableId="420832090">
    <w:abstractNumId w:val="14"/>
  </w:num>
  <w:num w:numId="16" w16cid:durableId="1251234204">
    <w:abstractNumId w:val="14"/>
    <w:lvlOverride w:ilvl="0">
      <w:startOverride w:val="1"/>
    </w:lvlOverride>
  </w:num>
  <w:num w:numId="17" w16cid:durableId="1689136597">
    <w:abstractNumId w:val="5"/>
  </w:num>
  <w:num w:numId="18" w16cid:durableId="1346058785">
    <w:abstractNumId w:val="8"/>
  </w:num>
  <w:num w:numId="19" w16cid:durableId="178155676">
    <w:abstractNumId w:val="18"/>
  </w:num>
  <w:num w:numId="20" w16cid:durableId="1385526507">
    <w:abstractNumId w:val="7"/>
  </w:num>
  <w:num w:numId="21" w16cid:durableId="1224222452">
    <w:abstractNumId w:val="12"/>
  </w:num>
  <w:num w:numId="22" w16cid:durableId="1823351195">
    <w:abstractNumId w:val="21"/>
  </w:num>
  <w:num w:numId="23" w16cid:durableId="732848398">
    <w:abstractNumId w:val="23"/>
  </w:num>
  <w:num w:numId="24" w16cid:durableId="475342413">
    <w:abstractNumId w:val="0"/>
  </w:num>
  <w:num w:numId="25" w16cid:durableId="372391369">
    <w:abstractNumId w:val="18"/>
    <w:lvlOverride w:ilvl="0">
      <w:startOverride w:val="1"/>
    </w:lvlOverride>
  </w:num>
  <w:num w:numId="26" w16cid:durableId="960917576">
    <w:abstractNumId w:val="17"/>
  </w:num>
  <w:num w:numId="27" w16cid:durableId="170263967">
    <w:abstractNumId w:val="25"/>
  </w:num>
  <w:num w:numId="28" w16cid:durableId="551313928">
    <w:abstractNumId w:val="19"/>
  </w:num>
  <w:num w:numId="29" w16cid:durableId="680450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DA"/>
    <w:rsid w:val="0000014D"/>
    <w:rsid w:val="000016E4"/>
    <w:rsid w:val="00002242"/>
    <w:rsid w:val="00002E7B"/>
    <w:rsid w:val="0000395B"/>
    <w:rsid w:val="00005393"/>
    <w:rsid w:val="0000732A"/>
    <w:rsid w:val="000111FB"/>
    <w:rsid w:val="000115CF"/>
    <w:rsid w:val="00011CFD"/>
    <w:rsid w:val="00012848"/>
    <w:rsid w:val="000134F4"/>
    <w:rsid w:val="00014831"/>
    <w:rsid w:val="00015149"/>
    <w:rsid w:val="00015444"/>
    <w:rsid w:val="0001575D"/>
    <w:rsid w:val="00016EF4"/>
    <w:rsid w:val="000227C8"/>
    <w:rsid w:val="000258C3"/>
    <w:rsid w:val="00025C10"/>
    <w:rsid w:val="00025FCA"/>
    <w:rsid w:val="0002605A"/>
    <w:rsid w:val="0002628F"/>
    <w:rsid w:val="00026702"/>
    <w:rsid w:val="00027393"/>
    <w:rsid w:val="000315B9"/>
    <w:rsid w:val="0003478B"/>
    <w:rsid w:val="000355AC"/>
    <w:rsid w:val="0003750F"/>
    <w:rsid w:val="00040B1B"/>
    <w:rsid w:val="00042678"/>
    <w:rsid w:val="0004430F"/>
    <w:rsid w:val="000454AE"/>
    <w:rsid w:val="000455B9"/>
    <w:rsid w:val="00046D7B"/>
    <w:rsid w:val="00047DAB"/>
    <w:rsid w:val="00050150"/>
    <w:rsid w:val="000508BC"/>
    <w:rsid w:val="00050988"/>
    <w:rsid w:val="00050BD0"/>
    <w:rsid w:val="00054C49"/>
    <w:rsid w:val="00054D99"/>
    <w:rsid w:val="000574D9"/>
    <w:rsid w:val="00060DAB"/>
    <w:rsid w:val="00060F06"/>
    <w:rsid w:val="00061C96"/>
    <w:rsid w:val="00062986"/>
    <w:rsid w:val="00062D33"/>
    <w:rsid w:val="00064BEE"/>
    <w:rsid w:val="00066D69"/>
    <w:rsid w:val="0007057D"/>
    <w:rsid w:val="00070697"/>
    <w:rsid w:val="000708AD"/>
    <w:rsid w:val="00075828"/>
    <w:rsid w:val="000776EC"/>
    <w:rsid w:val="00080240"/>
    <w:rsid w:val="000814D9"/>
    <w:rsid w:val="00084185"/>
    <w:rsid w:val="00085287"/>
    <w:rsid w:val="00085969"/>
    <w:rsid w:val="00086906"/>
    <w:rsid w:val="00087B1F"/>
    <w:rsid w:val="00090CDF"/>
    <w:rsid w:val="00092422"/>
    <w:rsid w:val="00093E7F"/>
    <w:rsid w:val="0009450A"/>
    <w:rsid w:val="000956FE"/>
    <w:rsid w:val="00095FF4"/>
    <w:rsid w:val="000A0C63"/>
    <w:rsid w:val="000A1A4C"/>
    <w:rsid w:val="000A2354"/>
    <w:rsid w:val="000A30AF"/>
    <w:rsid w:val="000A648A"/>
    <w:rsid w:val="000A7B7E"/>
    <w:rsid w:val="000B0A2E"/>
    <w:rsid w:val="000B0AE1"/>
    <w:rsid w:val="000B0B3E"/>
    <w:rsid w:val="000B296C"/>
    <w:rsid w:val="000B30FB"/>
    <w:rsid w:val="000B35AA"/>
    <w:rsid w:val="000B56EB"/>
    <w:rsid w:val="000B61A3"/>
    <w:rsid w:val="000B63DB"/>
    <w:rsid w:val="000B71A3"/>
    <w:rsid w:val="000B7258"/>
    <w:rsid w:val="000C3D76"/>
    <w:rsid w:val="000C4881"/>
    <w:rsid w:val="000C4928"/>
    <w:rsid w:val="000C4C4D"/>
    <w:rsid w:val="000C78B3"/>
    <w:rsid w:val="000D01D2"/>
    <w:rsid w:val="000D16B0"/>
    <w:rsid w:val="000D3120"/>
    <w:rsid w:val="000D7AB2"/>
    <w:rsid w:val="000D7DC6"/>
    <w:rsid w:val="000E085A"/>
    <w:rsid w:val="000E1C6B"/>
    <w:rsid w:val="000E2A30"/>
    <w:rsid w:val="000E316A"/>
    <w:rsid w:val="000E62CD"/>
    <w:rsid w:val="000F02DB"/>
    <w:rsid w:val="000F2902"/>
    <w:rsid w:val="000F4D4F"/>
    <w:rsid w:val="000F5915"/>
    <w:rsid w:val="000F63A8"/>
    <w:rsid w:val="000F6C52"/>
    <w:rsid w:val="000F6CAB"/>
    <w:rsid w:val="000F7E99"/>
    <w:rsid w:val="001005D2"/>
    <w:rsid w:val="001012CC"/>
    <w:rsid w:val="00101425"/>
    <w:rsid w:val="0010755E"/>
    <w:rsid w:val="00113A19"/>
    <w:rsid w:val="00120A92"/>
    <w:rsid w:val="0012422E"/>
    <w:rsid w:val="00124B24"/>
    <w:rsid w:val="001250F2"/>
    <w:rsid w:val="00125D61"/>
    <w:rsid w:val="001274EE"/>
    <w:rsid w:val="0013286F"/>
    <w:rsid w:val="00132A7E"/>
    <w:rsid w:val="00132C9D"/>
    <w:rsid w:val="001342D3"/>
    <w:rsid w:val="00134B08"/>
    <w:rsid w:val="00136A99"/>
    <w:rsid w:val="00142D66"/>
    <w:rsid w:val="00143665"/>
    <w:rsid w:val="00143991"/>
    <w:rsid w:val="001448CF"/>
    <w:rsid w:val="001448D4"/>
    <w:rsid w:val="00145258"/>
    <w:rsid w:val="00146B5A"/>
    <w:rsid w:val="00147B9C"/>
    <w:rsid w:val="0015358E"/>
    <w:rsid w:val="00153C9B"/>
    <w:rsid w:val="00154241"/>
    <w:rsid w:val="00155481"/>
    <w:rsid w:val="00156232"/>
    <w:rsid w:val="001601BE"/>
    <w:rsid w:val="001620D4"/>
    <w:rsid w:val="001621B7"/>
    <w:rsid w:val="00163581"/>
    <w:rsid w:val="001643B5"/>
    <w:rsid w:val="0016595B"/>
    <w:rsid w:val="00166DB6"/>
    <w:rsid w:val="001677FD"/>
    <w:rsid w:val="00171A77"/>
    <w:rsid w:val="00171D4B"/>
    <w:rsid w:val="00171E2C"/>
    <w:rsid w:val="00172B7A"/>
    <w:rsid w:val="00172E36"/>
    <w:rsid w:val="001741FB"/>
    <w:rsid w:val="00176E94"/>
    <w:rsid w:val="001841E9"/>
    <w:rsid w:val="00185364"/>
    <w:rsid w:val="0019107A"/>
    <w:rsid w:val="001925BF"/>
    <w:rsid w:val="001951B4"/>
    <w:rsid w:val="00195A20"/>
    <w:rsid w:val="001978F5"/>
    <w:rsid w:val="001A00A1"/>
    <w:rsid w:val="001A0119"/>
    <w:rsid w:val="001A2165"/>
    <w:rsid w:val="001A252D"/>
    <w:rsid w:val="001A3070"/>
    <w:rsid w:val="001A4BD4"/>
    <w:rsid w:val="001A7E33"/>
    <w:rsid w:val="001A7F74"/>
    <w:rsid w:val="001B0140"/>
    <w:rsid w:val="001B1851"/>
    <w:rsid w:val="001B1982"/>
    <w:rsid w:val="001B21CF"/>
    <w:rsid w:val="001B2D7E"/>
    <w:rsid w:val="001B359A"/>
    <w:rsid w:val="001B744A"/>
    <w:rsid w:val="001B7C29"/>
    <w:rsid w:val="001C00E4"/>
    <w:rsid w:val="001C0328"/>
    <w:rsid w:val="001C0B56"/>
    <w:rsid w:val="001C1A16"/>
    <w:rsid w:val="001C2847"/>
    <w:rsid w:val="001C2EE5"/>
    <w:rsid w:val="001C402D"/>
    <w:rsid w:val="001C42A0"/>
    <w:rsid w:val="001C4896"/>
    <w:rsid w:val="001C4B58"/>
    <w:rsid w:val="001C5D96"/>
    <w:rsid w:val="001C68D0"/>
    <w:rsid w:val="001C7542"/>
    <w:rsid w:val="001D002E"/>
    <w:rsid w:val="001D1CC7"/>
    <w:rsid w:val="001D2DB3"/>
    <w:rsid w:val="001D52D6"/>
    <w:rsid w:val="001D5DD1"/>
    <w:rsid w:val="001D7E08"/>
    <w:rsid w:val="001E178B"/>
    <w:rsid w:val="001E1DA0"/>
    <w:rsid w:val="001E553D"/>
    <w:rsid w:val="001E6462"/>
    <w:rsid w:val="001E6A44"/>
    <w:rsid w:val="001F0F07"/>
    <w:rsid w:val="001F1F56"/>
    <w:rsid w:val="001F21A5"/>
    <w:rsid w:val="001F2550"/>
    <w:rsid w:val="001F28B5"/>
    <w:rsid w:val="001F3ED7"/>
    <w:rsid w:val="001F6BA1"/>
    <w:rsid w:val="001F7701"/>
    <w:rsid w:val="001F7D13"/>
    <w:rsid w:val="00202171"/>
    <w:rsid w:val="00202605"/>
    <w:rsid w:val="002049DE"/>
    <w:rsid w:val="00207ABE"/>
    <w:rsid w:val="00211490"/>
    <w:rsid w:val="00212520"/>
    <w:rsid w:val="00212E0A"/>
    <w:rsid w:val="002131B6"/>
    <w:rsid w:val="00213F60"/>
    <w:rsid w:val="00213FFB"/>
    <w:rsid w:val="00214C3E"/>
    <w:rsid w:val="00215310"/>
    <w:rsid w:val="00215D09"/>
    <w:rsid w:val="00216D62"/>
    <w:rsid w:val="00217635"/>
    <w:rsid w:val="00217AE7"/>
    <w:rsid w:val="00217D93"/>
    <w:rsid w:val="00220DFC"/>
    <w:rsid w:val="00221178"/>
    <w:rsid w:val="00223BCE"/>
    <w:rsid w:val="00225714"/>
    <w:rsid w:val="00226CA7"/>
    <w:rsid w:val="00227BF5"/>
    <w:rsid w:val="00230299"/>
    <w:rsid w:val="00231724"/>
    <w:rsid w:val="0023191D"/>
    <w:rsid w:val="00232894"/>
    <w:rsid w:val="00232CFC"/>
    <w:rsid w:val="00233D6C"/>
    <w:rsid w:val="00236CB5"/>
    <w:rsid w:val="00240D24"/>
    <w:rsid w:val="00243088"/>
    <w:rsid w:val="00245611"/>
    <w:rsid w:val="0024590F"/>
    <w:rsid w:val="002460A1"/>
    <w:rsid w:val="00246C85"/>
    <w:rsid w:val="00246E4F"/>
    <w:rsid w:val="002474B8"/>
    <w:rsid w:val="0024759A"/>
    <w:rsid w:val="00250FD6"/>
    <w:rsid w:val="002517E3"/>
    <w:rsid w:val="00251D0A"/>
    <w:rsid w:val="002535D6"/>
    <w:rsid w:val="00253770"/>
    <w:rsid w:val="002543FC"/>
    <w:rsid w:val="00254A3F"/>
    <w:rsid w:val="0025569C"/>
    <w:rsid w:val="00257D7E"/>
    <w:rsid w:val="00263BC9"/>
    <w:rsid w:val="00264B41"/>
    <w:rsid w:val="00265F9A"/>
    <w:rsid w:val="0026725F"/>
    <w:rsid w:val="00267900"/>
    <w:rsid w:val="002715B4"/>
    <w:rsid w:val="00273F51"/>
    <w:rsid w:val="00274F03"/>
    <w:rsid w:val="0027601A"/>
    <w:rsid w:val="00276349"/>
    <w:rsid w:val="002820C6"/>
    <w:rsid w:val="002826AE"/>
    <w:rsid w:val="00282BBA"/>
    <w:rsid w:val="00283022"/>
    <w:rsid w:val="002852B9"/>
    <w:rsid w:val="002875F7"/>
    <w:rsid w:val="00287A8D"/>
    <w:rsid w:val="0029068A"/>
    <w:rsid w:val="00290E29"/>
    <w:rsid w:val="002912B6"/>
    <w:rsid w:val="002951F1"/>
    <w:rsid w:val="00297DDB"/>
    <w:rsid w:val="002A2410"/>
    <w:rsid w:val="002A308B"/>
    <w:rsid w:val="002A3D0A"/>
    <w:rsid w:val="002A4C38"/>
    <w:rsid w:val="002A5270"/>
    <w:rsid w:val="002A5428"/>
    <w:rsid w:val="002B03D4"/>
    <w:rsid w:val="002B0573"/>
    <w:rsid w:val="002B0D85"/>
    <w:rsid w:val="002B2310"/>
    <w:rsid w:val="002B2C35"/>
    <w:rsid w:val="002B35AA"/>
    <w:rsid w:val="002B3A6C"/>
    <w:rsid w:val="002B442D"/>
    <w:rsid w:val="002B5591"/>
    <w:rsid w:val="002C0C67"/>
    <w:rsid w:val="002C0FE1"/>
    <w:rsid w:val="002C173A"/>
    <w:rsid w:val="002C21B8"/>
    <w:rsid w:val="002C3941"/>
    <w:rsid w:val="002C67CA"/>
    <w:rsid w:val="002D24E9"/>
    <w:rsid w:val="002D2821"/>
    <w:rsid w:val="002D41E0"/>
    <w:rsid w:val="002D5225"/>
    <w:rsid w:val="002D5536"/>
    <w:rsid w:val="002D63F6"/>
    <w:rsid w:val="002D6A2F"/>
    <w:rsid w:val="002D7273"/>
    <w:rsid w:val="002E22C3"/>
    <w:rsid w:val="002E3BA6"/>
    <w:rsid w:val="002E5260"/>
    <w:rsid w:val="002E58B2"/>
    <w:rsid w:val="002E69FB"/>
    <w:rsid w:val="002F0381"/>
    <w:rsid w:val="002F0952"/>
    <w:rsid w:val="002F182B"/>
    <w:rsid w:val="002F2B21"/>
    <w:rsid w:val="002F3174"/>
    <w:rsid w:val="002F583E"/>
    <w:rsid w:val="002F76DF"/>
    <w:rsid w:val="00300CC5"/>
    <w:rsid w:val="00301206"/>
    <w:rsid w:val="00302C8E"/>
    <w:rsid w:val="00304177"/>
    <w:rsid w:val="00304D3E"/>
    <w:rsid w:val="0030506F"/>
    <w:rsid w:val="00305ADE"/>
    <w:rsid w:val="00310ADB"/>
    <w:rsid w:val="0031295A"/>
    <w:rsid w:val="003151DC"/>
    <w:rsid w:val="00315A46"/>
    <w:rsid w:val="003168A2"/>
    <w:rsid w:val="00316EB8"/>
    <w:rsid w:val="0031733D"/>
    <w:rsid w:val="003226F4"/>
    <w:rsid w:val="003234FA"/>
    <w:rsid w:val="00323DA7"/>
    <w:rsid w:val="00327110"/>
    <w:rsid w:val="003308FD"/>
    <w:rsid w:val="00330EDB"/>
    <w:rsid w:val="003334F7"/>
    <w:rsid w:val="00334166"/>
    <w:rsid w:val="00336C58"/>
    <w:rsid w:val="00337CA8"/>
    <w:rsid w:val="00342CD5"/>
    <w:rsid w:val="003439AD"/>
    <w:rsid w:val="0034438C"/>
    <w:rsid w:val="003444CB"/>
    <w:rsid w:val="003468A9"/>
    <w:rsid w:val="00351B3B"/>
    <w:rsid w:val="00351BB9"/>
    <w:rsid w:val="00353174"/>
    <w:rsid w:val="00353ED9"/>
    <w:rsid w:val="00355427"/>
    <w:rsid w:val="00356137"/>
    <w:rsid w:val="0035633F"/>
    <w:rsid w:val="003615D7"/>
    <w:rsid w:val="00361C67"/>
    <w:rsid w:val="00364638"/>
    <w:rsid w:val="00366559"/>
    <w:rsid w:val="00367957"/>
    <w:rsid w:val="00367A74"/>
    <w:rsid w:val="00367D8D"/>
    <w:rsid w:val="00371F45"/>
    <w:rsid w:val="003723AF"/>
    <w:rsid w:val="00372C71"/>
    <w:rsid w:val="0037314E"/>
    <w:rsid w:val="00373B6E"/>
    <w:rsid w:val="00374D12"/>
    <w:rsid w:val="003753A2"/>
    <w:rsid w:val="00376FC6"/>
    <w:rsid w:val="00377C4F"/>
    <w:rsid w:val="00380184"/>
    <w:rsid w:val="0038222E"/>
    <w:rsid w:val="003863F9"/>
    <w:rsid w:val="00387915"/>
    <w:rsid w:val="003879CA"/>
    <w:rsid w:val="00387A69"/>
    <w:rsid w:val="003906D5"/>
    <w:rsid w:val="00391141"/>
    <w:rsid w:val="0039259C"/>
    <w:rsid w:val="003936FB"/>
    <w:rsid w:val="00393EB8"/>
    <w:rsid w:val="00393FA3"/>
    <w:rsid w:val="003A03A4"/>
    <w:rsid w:val="003A04D4"/>
    <w:rsid w:val="003A04EE"/>
    <w:rsid w:val="003A05E4"/>
    <w:rsid w:val="003A070E"/>
    <w:rsid w:val="003A098A"/>
    <w:rsid w:val="003A0EEB"/>
    <w:rsid w:val="003A119A"/>
    <w:rsid w:val="003A3672"/>
    <w:rsid w:val="003A5AF4"/>
    <w:rsid w:val="003A6E5A"/>
    <w:rsid w:val="003A76F4"/>
    <w:rsid w:val="003A774B"/>
    <w:rsid w:val="003B018A"/>
    <w:rsid w:val="003B031A"/>
    <w:rsid w:val="003B42BF"/>
    <w:rsid w:val="003B4351"/>
    <w:rsid w:val="003B531E"/>
    <w:rsid w:val="003B7649"/>
    <w:rsid w:val="003C07B9"/>
    <w:rsid w:val="003C144E"/>
    <w:rsid w:val="003C15AC"/>
    <w:rsid w:val="003C593E"/>
    <w:rsid w:val="003C5E2A"/>
    <w:rsid w:val="003C6D5F"/>
    <w:rsid w:val="003D048D"/>
    <w:rsid w:val="003D0723"/>
    <w:rsid w:val="003D1CF6"/>
    <w:rsid w:val="003D3718"/>
    <w:rsid w:val="003D43C9"/>
    <w:rsid w:val="003D5663"/>
    <w:rsid w:val="003D75A6"/>
    <w:rsid w:val="003E18C7"/>
    <w:rsid w:val="003E5F51"/>
    <w:rsid w:val="003E6528"/>
    <w:rsid w:val="003E7BA3"/>
    <w:rsid w:val="003F2C96"/>
    <w:rsid w:val="003F3500"/>
    <w:rsid w:val="003F566E"/>
    <w:rsid w:val="003F6C3E"/>
    <w:rsid w:val="003F6F33"/>
    <w:rsid w:val="003F7475"/>
    <w:rsid w:val="0040019D"/>
    <w:rsid w:val="00400F83"/>
    <w:rsid w:val="0040594E"/>
    <w:rsid w:val="00405E62"/>
    <w:rsid w:val="00406F6B"/>
    <w:rsid w:val="00412009"/>
    <w:rsid w:val="00412598"/>
    <w:rsid w:val="00413BD4"/>
    <w:rsid w:val="00414CBE"/>
    <w:rsid w:val="00414E44"/>
    <w:rsid w:val="0041522C"/>
    <w:rsid w:val="0041734A"/>
    <w:rsid w:val="00422987"/>
    <w:rsid w:val="00422BCF"/>
    <w:rsid w:val="0042415C"/>
    <w:rsid w:val="00426082"/>
    <w:rsid w:val="00426CF4"/>
    <w:rsid w:val="004305A0"/>
    <w:rsid w:val="00430876"/>
    <w:rsid w:val="00434957"/>
    <w:rsid w:val="004354ED"/>
    <w:rsid w:val="00435C95"/>
    <w:rsid w:val="004403B0"/>
    <w:rsid w:val="00440CCC"/>
    <w:rsid w:val="00441C67"/>
    <w:rsid w:val="00442AF4"/>
    <w:rsid w:val="0044398E"/>
    <w:rsid w:val="00443C6B"/>
    <w:rsid w:val="004447AA"/>
    <w:rsid w:val="00444A98"/>
    <w:rsid w:val="00445CCB"/>
    <w:rsid w:val="00446CBB"/>
    <w:rsid w:val="00450BF4"/>
    <w:rsid w:val="004513E2"/>
    <w:rsid w:val="004524B8"/>
    <w:rsid w:val="00452B2F"/>
    <w:rsid w:val="00452CF5"/>
    <w:rsid w:val="004536E7"/>
    <w:rsid w:val="00455743"/>
    <w:rsid w:val="00456B49"/>
    <w:rsid w:val="004571BA"/>
    <w:rsid w:val="00457993"/>
    <w:rsid w:val="00460B97"/>
    <w:rsid w:val="00461221"/>
    <w:rsid w:val="004619A1"/>
    <w:rsid w:val="00463A49"/>
    <w:rsid w:val="00464374"/>
    <w:rsid w:val="00465558"/>
    <w:rsid w:val="00466BA9"/>
    <w:rsid w:val="00467EAD"/>
    <w:rsid w:val="0047245D"/>
    <w:rsid w:val="00472A42"/>
    <w:rsid w:val="00474411"/>
    <w:rsid w:val="004763A5"/>
    <w:rsid w:val="00476A0D"/>
    <w:rsid w:val="0047713D"/>
    <w:rsid w:val="00477476"/>
    <w:rsid w:val="004778DE"/>
    <w:rsid w:val="00477925"/>
    <w:rsid w:val="00480249"/>
    <w:rsid w:val="004802DA"/>
    <w:rsid w:val="0048086A"/>
    <w:rsid w:val="004835AE"/>
    <w:rsid w:val="00484107"/>
    <w:rsid w:val="004879AC"/>
    <w:rsid w:val="00495801"/>
    <w:rsid w:val="0049648B"/>
    <w:rsid w:val="00496BAC"/>
    <w:rsid w:val="004974AB"/>
    <w:rsid w:val="004A292E"/>
    <w:rsid w:val="004A36B4"/>
    <w:rsid w:val="004A3B9D"/>
    <w:rsid w:val="004A49D0"/>
    <w:rsid w:val="004A4DF2"/>
    <w:rsid w:val="004A6E5D"/>
    <w:rsid w:val="004B0CC9"/>
    <w:rsid w:val="004B24F6"/>
    <w:rsid w:val="004B3092"/>
    <w:rsid w:val="004B406B"/>
    <w:rsid w:val="004B4B00"/>
    <w:rsid w:val="004B601E"/>
    <w:rsid w:val="004B7622"/>
    <w:rsid w:val="004B7987"/>
    <w:rsid w:val="004C02F2"/>
    <w:rsid w:val="004C0355"/>
    <w:rsid w:val="004C196E"/>
    <w:rsid w:val="004C271C"/>
    <w:rsid w:val="004C3968"/>
    <w:rsid w:val="004C40B0"/>
    <w:rsid w:val="004C4231"/>
    <w:rsid w:val="004C4E4B"/>
    <w:rsid w:val="004C66A4"/>
    <w:rsid w:val="004C6878"/>
    <w:rsid w:val="004C68A6"/>
    <w:rsid w:val="004C7008"/>
    <w:rsid w:val="004D103A"/>
    <w:rsid w:val="004D4589"/>
    <w:rsid w:val="004D4C1B"/>
    <w:rsid w:val="004D6131"/>
    <w:rsid w:val="004D62CE"/>
    <w:rsid w:val="004D64D6"/>
    <w:rsid w:val="004D6B78"/>
    <w:rsid w:val="004D6CA0"/>
    <w:rsid w:val="004D72D6"/>
    <w:rsid w:val="004D781A"/>
    <w:rsid w:val="004D7DC2"/>
    <w:rsid w:val="004E0081"/>
    <w:rsid w:val="004E01C1"/>
    <w:rsid w:val="004E06A6"/>
    <w:rsid w:val="004E09AE"/>
    <w:rsid w:val="004E101D"/>
    <w:rsid w:val="004E13A5"/>
    <w:rsid w:val="004E4934"/>
    <w:rsid w:val="004E4A13"/>
    <w:rsid w:val="004E4F47"/>
    <w:rsid w:val="004E5096"/>
    <w:rsid w:val="004E7D0D"/>
    <w:rsid w:val="004F0186"/>
    <w:rsid w:val="004F0E8B"/>
    <w:rsid w:val="004F0FCF"/>
    <w:rsid w:val="004F41E7"/>
    <w:rsid w:val="004F4727"/>
    <w:rsid w:val="004F4BB1"/>
    <w:rsid w:val="004F5CB2"/>
    <w:rsid w:val="004F7516"/>
    <w:rsid w:val="005008A2"/>
    <w:rsid w:val="00502CB8"/>
    <w:rsid w:val="005052D7"/>
    <w:rsid w:val="0050565C"/>
    <w:rsid w:val="00505674"/>
    <w:rsid w:val="005074BA"/>
    <w:rsid w:val="00510D94"/>
    <w:rsid w:val="0051359E"/>
    <w:rsid w:val="00513732"/>
    <w:rsid w:val="005146B3"/>
    <w:rsid w:val="00515709"/>
    <w:rsid w:val="00515881"/>
    <w:rsid w:val="00516453"/>
    <w:rsid w:val="005247CD"/>
    <w:rsid w:val="00526293"/>
    <w:rsid w:val="00527838"/>
    <w:rsid w:val="00531A5B"/>
    <w:rsid w:val="00536F07"/>
    <w:rsid w:val="005411DA"/>
    <w:rsid w:val="005426C4"/>
    <w:rsid w:val="00543313"/>
    <w:rsid w:val="00545C1E"/>
    <w:rsid w:val="005460C5"/>
    <w:rsid w:val="005462DF"/>
    <w:rsid w:val="0054638B"/>
    <w:rsid w:val="005502ED"/>
    <w:rsid w:val="00551730"/>
    <w:rsid w:val="005523AB"/>
    <w:rsid w:val="00552679"/>
    <w:rsid w:val="00553339"/>
    <w:rsid w:val="005539A0"/>
    <w:rsid w:val="005544AC"/>
    <w:rsid w:val="0055473D"/>
    <w:rsid w:val="00554EEA"/>
    <w:rsid w:val="005550ED"/>
    <w:rsid w:val="005559B6"/>
    <w:rsid w:val="00555FB1"/>
    <w:rsid w:val="005560EB"/>
    <w:rsid w:val="005567D3"/>
    <w:rsid w:val="00556E4D"/>
    <w:rsid w:val="00557CA0"/>
    <w:rsid w:val="0056045B"/>
    <w:rsid w:val="00560D76"/>
    <w:rsid w:val="00560E65"/>
    <w:rsid w:val="00561945"/>
    <w:rsid w:val="00563D6C"/>
    <w:rsid w:val="005649E2"/>
    <w:rsid w:val="0056538E"/>
    <w:rsid w:val="00566D2F"/>
    <w:rsid w:val="005713BA"/>
    <w:rsid w:val="00576D78"/>
    <w:rsid w:val="00577A21"/>
    <w:rsid w:val="00582118"/>
    <w:rsid w:val="00582D18"/>
    <w:rsid w:val="0058386A"/>
    <w:rsid w:val="00585594"/>
    <w:rsid w:val="005858B2"/>
    <w:rsid w:val="00585C25"/>
    <w:rsid w:val="00585C28"/>
    <w:rsid w:val="00587AF1"/>
    <w:rsid w:val="0059016E"/>
    <w:rsid w:val="005902F9"/>
    <w:rsid w:val="00590FE4"/>
    <w:rsid w:val="005912D1"/>
    <w:rsid w:val="005930BC"/>
    <w:rsid w:val="00595A5C"/>
    <w:rsid w:val="00595BD5"/>
    <w:rsid w:val="00596845"/>
    <w:rsid w:val="005974A3"/>
    <w:rsid w:val="005A014B"/>
    <w:rsid w:val="005A36A3"/>
    <w:rsid w:val="005A45D5"/>
    <w:rsid w:val="005A5AE6"/>
    <w:rsid w:val="005B5191"/>
    <w:rsid w:val="005B65C6"/>
    <w:rsid w:val="005B6E2E"/>
    <w:rsid w:val="005C0151"/>
    <w:rsid w:val="005C07FB"/>
    <w:rsid w:val="005C1AE8"/>
    <w:rsid w:val="005C1E90"/>
    <w:rsid w:val="005C35EF"/>
    <w:rsid w:val="005C3BB3"/>
    <w:rsid w:val="005C3F5F"/>
    <w:rsid w:val="005C55AF"/>
    <w:rsid w:val="005C656F"/>
    <w:rsid w:val="005D0C5E"/>
    <w:rsid w:val="005D2DB6"/>
    <w:rsid w:val="005D2DBC"/>
    <w:rsid w:val="005D4A3D"/>
    <w:rsid w:val="005D5043"/>
    <w:rsid w:val="005D5EAB"/>
    <w:rsid w:val="005D6464"/>
    <w:rsid w:val="005D6BBE"/>
    <w:rsid w:val="005D7571"/>
    <w:rsid w:val="005D773D"/>
    <w:rsid w:val="005E0212"/>
    <w:rsid w:val="005E0D55"/>
    <w:rsid w:val="005E5171"/>
    <w:rsid w:val="005E62D9"/>
    <w:rsid w:val="005E66A1"/>
    <w:rsid w:val="005E6700"/>
    <w:rsid w:val="005E6746"/>
    <w:rsid w:val="005E6B96"/>
    <w:rsid w:val="005E7EB2"/>
    <w:rsid w:val="005F03BC"/>
    <w:rsid w:val="005F42E3"/>
    <w:rsid w:val="005F7667"/>
    <w:rsid w:val="00601A9C"/>
    <w:rsid w:val="00601DB8"/>
    <w:rsid w:val="006021F3"/>
    <w:rsid w:val="00602271"/>
    <w:rsid w:val="006036AF"/>
    <w:rsid w:val="006039C9"/>
    <w:rsid w:val="00603F56"/>
    <w:rsid w:val="00604995"/>
    <w:rsid w:val="00604C4E"/>
    <w:rsid w:val="00604D9B"/>
    <w:rsid w:val="006055B8"/>
    <w:rsid w:val="00605D33"/>
    <w:rsid w:val="006062A5"/>
    <w:rsid w:val="00606DCA"/>
    <w:rsid w:val="00610E33"/>
    <w:rsid w:val="00611202"/>
    <w:rsid w:val="006134E4"/>
    <w:rsid w:val="006143BD"/>
    <w:rsid w:val="006150BE"/>
    <w:rsid w:val="006152AD"/>
    <w:rsid w:val="00616628"/>
    <w:rsid w:val="00616B26"/>
    <w:rsid w:val="00617C45"/>
    <w:rsid w:val="0062342F"/>
    <w:rsid w:val="00623899"/>
    <w:rsid w:val="00623AF5"/>
    <w:rsid w:val="00624DED"/>
    <w:rsid w:val="00627E37"/>
    <w:rsid w:val="0063092E"/>
    <w:rsid w:val="00631328"/>
    <w:rsid w:val="00632AA7"/>
    <w:rsid w:val="006331FE"/>
    <w:rsid w:val="006334C6"/>
    <w:rsid w:val="00633B0B"/>
    <w:rsid w:val="006342CC"/>
    <w:rsid w:val="00636B35"/>
    <w:rsid w:val="00636E50"/>
    <w:rsid w:val="00640867"/>
    <w:rsid w:val="006412CD"/>
    <w:rsid w:val="006421D7"/>
    <w:rsid w:val="00644237"/>
    <w:rsid w:val="00644EB8"/>
    <w:rsid w:val="00646CAE"/>
    <w:rsid w:val="00652137"/>
    <w:rsid w:val="0065235A"/>
    <w:rsid w:val="00652EE1"/>
    <w:rsid w:val="00654CA5"/>
    <w:rsid w:val="00654F81"/>
    <w:rsid w:val="00655F14"/>
    <w:rsid w:val="006600CA"/>
    <w:rsid w:val="00661CED"/>
    <w:rsid w:val="00662443"/>
    <w:rsid w:val="006642A0"/>
    <w:rsid w:val="00664680"/>
    <w:rsid w:val="006655D9"/>
    <w:rsid w:val="00665AC2"/>
    <w:rsid w:val="00666D34"/>
    <w:rsid w:val="00666F7A"/>
    <w:rsid w:val="00670340"/>
    <w:rsid w:val="0067189B"/>
    <w:rsid w:val="00674354"/>
    <w:rsid w:val="00674E64"/>
    <w:rsid w:val="0067751F"/>
    <w:rsid w:val="0068034A"/>
    <w:rsid w:val="0068264C"/>
    <w:rsid w:val="00682BA0"/>
    <w:rsid w:val="006831A6"/>
    <w:rsid w:val="006833A3"/>
    <w:rsid w:val="0068556C"/>
    <w:rsid w:val="006914E2"/>
    <w:rsid w:val="0069155C"/>
    <w:rsid w:val="0069191E"/>
    <w:rsid w:val="00691D5A"/>
    <w:rsid w:val="00691EE4"/>
    <w:rsid w:val="00692BCD"/>
    <w:rsid w:val="0069528D"/>
    <w:rsid w:val="006965A0"/>
    <w:rsid w:val="00697988"/>
    <w:rsid w:val="00697DFD"/>
    <w:rsid w:val="006A24B0"/>
    <w:rsid w:val="006A2595"/>
    <w:rsid w:val="006A283C"/>
    <w:rsid w:val="006A3EF0"/>
    <w:rsid w:val="006A425A"/>
    <w:rsid w:val="006A4396"/>
    <w:rsid w:val="006A4F73"/>
    <w:rsid w:val="006A5099"/>
    <w:rsid w:val="006A63BB"/>
    <w:rsid w:val="006A6D71"/>
    <w:rsid w:val="006B0058"/>
    <w:rsid w:val="006B2115"/>
    <w:rsid w:val="006B2140"/>
    <w:rsid w:val="006B71A8"/>
    <w:rsid w:val="006B79BE"/>
    <w:rsid w:val="006C10C0"/>
    <w:rsid w:val="006C27C3"/>
    <w:rsid w:val="006C34A0"/>
    <w:rsid w:val="006C5793"/>
    <w:rsid w:val="006C6E34"/>
    <w:rsid w:val="006C7F9C"/>
    <w:rsid w:val="006D0492"/>
    <w:rsid w:val="006D0D5F"/>
    <w:rsid w:val="006D13C8"/>
    <w:rsid w:val="006D20D4"/>
    <w:rsid w:val="006D2A94"/>
    <w:rsid w:val="006D46B2"/>
    <w:rsid w:val="006D471A"/>
    <w:rsid w:val="006D4791"/>
    <w:rsid w:val="006D4B49"/>
    <w:rsid w:val="006D552D"/>
    <w:rsid w:val="006D644D"/>
    <w:rsid w:val="006E0996"/>
    <w:rsid w:val="006E12A7"/>
    <w:rsid w:val="006E1AF4"/>
    <w:rsid w:val="006E1C08"/>
    <w:rsid w:val="006E3268"/>
    <w:rsid w:val="006E3FDC"/>
    <w:rsid w:val="006E4AB2"/>
    <w:rsid w:val="006E5178"/>
    <w:rsid w:val="006F047D"/>
    <w:rsid w:val="006F12B4"/>
    <w:rsid w:val="006F4599"/>
    <w:rsid w:val="006F60F0"/>
    <w:rsid w:val="006F63C5"/>
    <w:rsid w:val="006F6A80"/>
    <w:rsid w:val="006F6CB5"/>
    <w:rsid w:val="0070362F"/>
    <w:rsid w:val="00703948"/>
    <w:rsid w:val="00703F3A"/>
    <w:rsid w:val="007049DA"/>
    <w:rsid w:val="00706383"/>
    <w:rsid w:val="00706EE9"/>
    <w:rsid w:val="0070778C"/>
    <w:rsid w:val="00710841"/>
    <w:rsid w:val="00710907"/>
    <w:rsid w:val="00710B76"/>
    <w:rsid w:val="00713FA3"/>
    <w:rsid w:val="007168A4"/>
    <w:rsid w:val="00716957"/>
    <w:rsid w:val="00716E8B"/>
    <w:rsid w:val="00716F9F"/>
    <w:rsid w:val="00717F4E"/>
    <w:rsid w:val="0072061B"/>
    <w:rsid w:val="007207C1"/>
    <w:rsid w:val="00720F68"/>
    <w:rsid w:val="007213AF"/>
    <w:rsid w:val="007215A1"/>
    <w:rsid w:val="00721D11"/>
    <w:rsid w:val="007233BE"/>
    <w:rsid w:val="00724387"/>
    <w:rsid w:val="00725A3B"/>
    <w:rsid w:val="00726F8A"/>
    <w:rsid w:val="00727486"/>
    <w:rsid w:val="00732699"/>
    <w:rsid w:val="00732B80"/>
    <w:rsid w:val="00737227"/>
    <w:rsid w:val="00740528"/>
    <w:rsid w:val="007407F4"/>
    <w:rsid w:val="00740A98"/>
    <w:rsid w:val="00740B2F"/>
    <w:rsid w:val="00741906"/>
    <w:rsid w:val="00741AA9"/>
    <w:rsid w:val="007422FF"/>
    <w:rsid w:val="007425C2"/>
    <w:rsid w:val="00743F4E"/>
    <w:rsid w:val="00745A25"/>
    <w:rsid w:val="007464F1"/>
    <w:rsid w:val="00747C5D"/>
    <w:rsid w:val="0075000B"/>
    <w:rsid w:val="0075231D"/>
    <w:rsid w:val="00752F11"/>
    <w:rsid w:val="00753937"/>
    <w:rsid w:val="007542BD"/>
    <w:rsid w:val="007547BA"/>
    <w:rsid w:val="00755E1F"/>
    <w:rsid w:val="00756AE9"/>
    <w:rsid w:val="00757465"/>
    <w:rsid w:val="007606D1"/>
    <w:rsid w:val="00760AAD"/>
    <w:rsid w:val="00761399"/>
    <w:rsid w:val="00766CB7"/>
    <w:rsid w:val="00767DB7"/>
    <w:rsid w:val="00770A9A"/>
    <w:rsid w:val="00774647"/>
    <w:rsid w:val="007768DD"/>
    <w:rsid w:val="0077701C"/>
    <w:rsid w:val="00777049"/>
    <w:rsid w:val="00777C79"/>
    <w:rsid w:val="00777F62"/>
    <w:rsid w:val="00780353"/>
    <w:rsid w:val="00780D5F"/>
    <w:rsid w:val="007816BA"/>
    <w:rsid w:val="00781EC5"/>
    <w:rsid w:val="00785854"/>
    <w:rsid w:val="0078607F"/>
    <w:rsid w:val="00786288"/>
    <w:rsid w:val="00787544"/>
    <w:rsid w:val="007900F6"/>
    <w:rsid w:val="00790122"/>
    <w:rsid w:val="00791CDB"/>
    <w:rsid w:val="00791F8B"/>
    <w:rsid w:val="0079240A"/>
    <w:rsid w:val="007934B6"/>
    <w:rsid w:val="00794E33"/>
    <w:rsid w:val="00795C09"/>
    <w:rsid w:val="00796BC4"/>
    <w:rsid w:val="007A095E"/>
    <w:rsid w:val="007A10AE"/>
    <w:rsid w:val="007A174B"/>
    <w:rsid w:val="007A247B"/>
    <w:rsid w:val="007A5335"/>
    <w:rsid w:val="007A6D8B"/>
    <w:rsid w:val="007A6F5E"/>
    <w:rsid w:val="007B132E"/>
    <w:rsid w:val="007B1F55"/>
    <w:rsid w:val="007B2FF9"/>
    <w:rsid w:val="007B4631"/>
    <w:rsid w:val="007B4BE6"/>
    <w:rsid w:val="007B4DDF"/>
    <w:rsid w:val="007B6477"/>
    <w:rsid w:val="007B6825"/>
    <w:rsid w:val="007B6A94"/>
    <w:rsid w:val="007B79BB"/>
    <w:rsid w:val="007C09AF"/>
    <w:rsid w:val="007C22CB"/>
    <w:rsid w:val="007C3F29"/>
    <w:rsid w:val="007C5091"/>
    <w:rsid w:val="007C55C0"/>
    <w:rsid w:val="007C5C33"/>
    <w:rsid w:val="007C668E"/>
    <w:rsid w:val="007C74B9"/>
    <w:rsid w:val="007C7F67"/>
    <w:rsid w:val="007D099D"/>
    <w:rsid w:val="007D0B4A"/>
    <w:rsid w:val="007D13FA"/>
    <w:rsid w:val="007D1FEE"/>
    <w:rsid w:val="007D2334"/>
    <w:rsid w:val="007D2D52"/>
    <w:rsid w:val="007D3412"/>
    <w:rsid w:val="007D585B"/>
    <w:rsid w:val="007D657E"/>
    <w:rsid w:val="007D6FB5"/>
    <w:rsid w:val="007D7C5D"/>
    <w:rsid w:val="007D7F14"/>
    <w:rsid w:val="007E0F84"/>
    <w:rsid w:val="007E1A25"/>
    <w:rsid w:val="007E255E"/>
    <w:rsid w:val="007E36D6"/>
    <w:rsid w:val="007E5324"/>
    <w:rsid w:val="007F083C"/>
    <w:rsid w:val="007F0C44"/>
    <w:rsid w:val="007F0E39"/>
    <w:rsid w:val="007F144F"/>
    <w:rsid w:val="007F1501"/>
    <w:rsid w:val="007F1AE1"/>
    <w:rsid w:val="007F2682"/>
    <w:rsid w:val="007F2C8F"/>
    <w:rsid w:val="007F2D71"/>
    <w:rsid w:val="007F3F33"/>
    <w:rsid w:val="007F51D3"/>
    <w:rsid w:val="007F6314"/>
    <w:rsid w:val="007F6815"/>
    <w:rsid w:val="007F6B43"/>
    <w:rsid w:val="007F7162"/>
    <w:rsid w:val="00801A7E"/>
    <w:rsid w:val="008022CD"/>
    <w:rsid w:val="00802FD3"/>
    <w:rsid w:val="008068D6"/>
    <w:rsid w:val="0080792F"/>
    <w:rsid w:val="00810234"/>
    <w:rsid w:val="00810BB9"/>
    <w:rsid w:val="00810FB0"/>
    <w:rsid w:val="00811C82"/>
    <w:rsid w:val="00812619"/>
    <w:rsid w:val="008133C4"/>
    <w:rsid w:val="00814AC2"/>
    <w:rsid w:val="00814C72"/>
    <w:rsid w:val="0081573F"/>
    <w:rsid w:val="0081635A"/>
    <w:rsid w:val="008167F3"/>
    <w:rsid w:val="00817C0B"/>
    <w:rsid w:val="00821B40"/>
    <w:rsid w:val="0082244C"/>
    <w:rsid w:val="00825C10"/>
    <w:rsid w:val="00826438"/>
    <w:rsid w:val="00826D51"/>
    <w:rsid w:val="00826FD8"/>
    <w:rsid w:val="00827124"/>
    <w:rsid w:val="00827632"/>
    <w:rsid w:val="00827BED"/>
    <w:rsid w:val="00827C47"/>
    <w:rsid w:val="0083031E"/>
    <w:rsid w:val="00830D4C"/>
    <w:rsid w:val="00833279"/>
    <w:rsid w:val="00834678"/>
    <w:rsid w:val="00834924"/>
    <w:rsid w:val="0083528B"/>
    <w:rsid w:val="008357A4"/>
    <w:rsid w:val="008375F4"/>
    <w:rsid w:val="008450AC"/>
    <w:rsid w:val="00846C61"/>
    <w:rsid w:val="0084783E"/>
    <w:rsid w:val="00850575"/>
    <w:rsid w:val="00852030"/>
    <w:rsid w:val="00854FAB"/>
    <w:rsid w:val="008552DE"/>
    <w:rsid w:val="00855FB8"/>
    <w:rsid w:val="00861047"/>
    <w:rsid w:val="00864C8F"/>
    <w:rsid w:val="00864CF5"/>
    <w:rsid w:val="008653F8"/>
    <w:rsid w:val="00867E47"/>
    <w:rsid w:val="00870F02"/>
    <w:rsid w:val="00873ED7"/>
    <w:rsid w:val="00873ED9"/>
    <w:rsid w:val="008802ED"/>
    <w:rsid w:val="0088123C"/>
    <w:rsid w:val="00881448"/>
    <w:rsid w:val="00881A92"/>
    <w:rsid w:val="00881D1B"/>
    <w:rsid w:val="008826E0"/>
    <w:rsid w:val="008826FB"/>
    <w:rsid w:val="008837A4"/>
    <w:rsid w:val="00883954"/>
    <w:rsid w:val="00883EB0"/>
    <w:rsid w:val="00884067"/>
    <w:rsid w:val="00884422"/>
    <w:rsid w:val="0088640F"/>
    <w:rsid w:val="00886818"/>
    <w:rsid w:val="0089038D"/>
    <w:rsid w:val="008903C9"/>
    <w:rsid w:val="0089072B"/>
    <w:rsid w:val="008907E5"/>
    <w:rsid w:val="00890EB4"/>
    <w:rsid w:val="00890FE5"/>
    <w:rsid w:val="0089390F"/>
    <w:rsid w:val="008949FD"/>
    <w:rsid w:val="00897E73"/>
    <w:rsid w:val="008A0066"/>
    <w:rsid w:val="008A0348"/>
    <w:rsid w:val="008A0E05"/>
    <w:rsid w:val="008A1E40"/>
    <w:rsid w:val="008A2049"/>
    <w:rsid w:val="008A4158"/>
    <w:rsid w:val="008A41F1"/>
    <w:rsid w:val="008A4CA3"/>
    <w:rsid w:val="008A581C"/>
    <w:rsid w:val="008A6751"/>
    <w:rsid w:val="008B10B4"/>
    <w:rsid w:val="008B2526"/>
    <w:rsid w:val="008B63FF"/>
    <w:rsid w:val="008C3994"/>
    <w:rsid w:val="008C3FF8"/>
    <w:rsid w:val="008C524E"/>
    <w:rsid w:val="008C63B0"/>
    <w:rsid w:val="008C7504"/>
    <w:rsid w:val="008D0D27"/>
    <w:rsid w:val="008D1BF1"/>
    <w:rsid w:val="008D223E"/>
    <w:rsid w:val="008D251A"/>
    <w:rsid w:val="008D5595"/>
    <w:rsid w:val="008D5ADD"/>
    <w:rsid w:val="008D769A"/>
    <w:rsid w:val="008E1185"/>
    <w:rsid w:val="008E4614"/>
    <w:rsid w:val="008E4FF3"/>
    <w:rsid w:val="008E5FD2"/>
    <w:rsid w:val="008E630A"/>
    <w:rsid w:val="008F097A"/>
    <w:rsid w:val="008F1961"/>
    <w:rsid w:val="008F1E1E"/>
    <w:rsid w:val="008F75B2"/>
    <w:rsid w:val="008F7774"/>
    <w:rsid w:val="009025F2"/>
    <w:rsid w:val="009028CE"/>
    <w:rsid w:val="00902D4E"/>
    <w:rsid w:val="0090377B"/>
    <w:rsid w:val="009038B5"/>
    <w:rsid w:val="00907713"/>
    <w:rsid w:val="009105E2"/>
    <w:rsid w:val="00910969"/>
    <w:rsid w:val="00911662"/>
    <w:rsid w:val="00911D51"/>
    <w:rsid w:val="00911EE6"/>
    <w:rsid w:val="00915CB8"/>
    <w:rsid w:val="00915DB1"/>
    <w:rsid w:val="00915FC8"/>
    <w:rsid w:val="0091650F"/>
    <w:rsid w:val="00917522"/>
    <w:rsid w:val="0092002E"/>
    <w:rsid w:val="00921D45"/>
    <w:rsid w:val="009229BE"/>
    <w:rsid w:val="00922E14"/>
    <w:rsid w:val="0092625E"/>
    <w:rsid w:val="00926AF4"/>
    <w:rsid w:val="00927950"/>
    <w:rsid w:val="00927E4A"/>
    <w:rsid w:val="00927F3C"/>
    <w:rsid w:val="00930BF8"/>
    <w:rsid w:val="009324F3"/>
    <w:rsid w:val="00934E6D"/>
    <w:rsid w:val="00940D2D"/>
    <w:rsid w:val="0094177F"/>
    <w:rsid w:val="00944336"/>
    <w:rsid w:val="009446AC"/>
    <w:rsid w:val="00945460"/>
    <w:rsid w:val="00945942"/>
    <w:rsid w:val="00945AAE"/>
    <w:rsid w:val="00945B41"/>
    <w:rsid w:val="00945E5C"/>
    <w:rsid w:val="00945E97"/>
    <w:rsid w:val="0094620F"/>
    <w:rsid w:val="009464BA"/>
    <w:rsid w:val="00946883"/>
    <w:rsid w:val="00946B42"/>
    <w:rsid w:val="00946D7B"/>
    <w:rsid w:val="0094785B"/>
    <w:rsid w:val="009504CD"/>
    <w:rsid w:val="00951835"/>
    <w:rsid w:val="0095183E"/>
    <w:rsid w:val="00951E6D"/>
    <w:rsid w:val="00952690"/>
    <w:rsid w:val="0095327F"/>
    <w:rsid w:val="009569CD"/>
    <w:rsid w:val="009570F1"/>
    <w:rsid w:val="00957171"/>
    <w:rsid w:val="00962922"/>
    <w:rsid w:val="00962D4C"/>
    <w:rsid w:val="00963541"/>
    <w:rsid w:val="00963BAE"/>
    <w:rsid w:val="0096623A"/>
    <w:rsid w:val="00971106"/>
    <w:rsid w:val="009723C3"/>
    <w:rsid w:val="00972EBB"/>
    <w:rsid w:val="00973A8C"/>
    <w:rsid w:val="00973C05"/>
    <w:rsid w:val="009760C4"/>
    <w:rsid w:val="009773E7"/>
    <w:rsid w:val="00980855"/>
    <w:rsid w:val="00980C06"/>
    <w:rsid w:val="00982855"/>
    <w:rsid w:val="00982B6F"/>
    <w:rsid w:val="00984827"/>
    <w:rsid w:val="00985059"/>
    <w:rsid w:val="00986806"/>
    <w:rsid w:val="00987314"/>
    <w:rsid w:val="0099058E"/>
    <w:rsid w:val="009908DE"/>
    <w:rsid w:val="009909A4"/>
    <w:rsid w:val="00990FB2"/>
    <w:rsid w:val="009911C9"/>
    <w:rsid w:val="00991306"/>
    <w:rsid w:val="009926EA"/>
    <w:rsid w:val="00992A4D"/>
    <w:rsid w:val="00994E08"/>
    <w:rsid w:val="00996502"/>
    <w:rsid w:val="00996A15"/>
    <w:rsid w:val="0099782A"/>
    <w:rsid w:val="009A06B0"/>
    <w:rsid w:val="009A230A"/>
    <w:rsid w:val="009A2611"/>
    <w:rsid w:val="009A4283"/>
    <w:rsid w:val="009A4BAB"/>
    <w:rsid w:val="009A57B0"/>
    <w:rsid w:val="009A5D14"/>
    <w:rsid w:val="009A6DD0"/>
    <w:rsid w:val="009A76B5"/>
    <w:rsid w:val="009B0BAB"/>
    <w:rsid w:val="009B1569"/>
    <w:rsid w:val="009B1624"/>
    <w:rsid w:val="009B181F"/>
    <w:rsid w:val="009B1909"/>
    <w:rsid w:val="009B5507"/>
    <w:rsid w:val="009B5A81"/>
    <w:rsid w:val="009B61C0"/>
    <w:rsid w:val="009B6590"/>
    <w:rsid w:val="009B6AB5"/>
    <w:rsid w:val="009B6FC5"/>
    <w:rsid w:val="009B77E7"/>
    <w:rsid w:val="009C2B35"/>
    <w:rsid w:val="009C3609"/>
    <w:rsid w:val="009C5AB5"/>
    <w:rsid w:val="009C6772"/>
    <w:rsid w:val="009D0231"/>
    <w:rsid w:val="009D029E"/>
    <w:rsid w:val="009D5731"/>
    <w:rsid w:val="009D630D"/>
    <w:rsid w:val="009D7553"/>
    <w:rsid w:val="009E1D0B"/>
    <w:rsid w:val="009E2353"/>
    <w:rsid w:val="009E3240"/>
    <w:rsid w:val="009E3D83"/>
    <w:rsid w:val="009E4341"/>
    <w:rsid w:val="009E443E"/>
    <w:rsid w:val="009E4E5F"/>
    <w:rsid w:val="009E5DD3"/>
    <w:rsid w:val="009E63EC"/>
    <w:rsid w:val="009E6F74"/>
    <w:rsid w:val="009E76AF"/>
    <w:rsid w:val="009E7BC8"/>
    <w:rsid w:val="009F142B"/>
    <w:rsid w:val="009F1E3B"/>
    <w:rsid w:val="009F44BC"/>
    <w:rsid w:val="009F53B4"/>
    <w:rsid w:val="009F5A3D"/>
    <w:rsid w:val="009F6E21"/>
    <w:rsid w:val="00A033BC"/>
    <w:rsid w:val="00A0367B"/>
    <w:rsid w:val="00A04ED2"/>
    <w:rsid w:val="00A05441"/>
    <w:rsid w:val="00A06922"/>
    <w:rsid w:val="00A07261"/>
    <w:rsid w:val="00A077B0"/>
    <w:rsid w:val="00A117FE"/>
    <w:rsid w:val="00A1361A"/>
    <w:rsid w:val="00A14455"/>
    <w:rsid w:val="00A174DD"/>
    <w:rsid w:val="00A21547"/>
    <w:rsid w:val="00A22052"/>
    <w:rsid w:val="00A22870"/>
    <w:rsid w:val="00A2290B"/>
    <w:rsid w:val="00A230CA"/>
    <w:rsid w:val="00A23D89"/>
    <w:rsid w:val="00A24361"/>
    <w:rsid w:val="00A2736E"/>
    <w:rsid w:val="00A332BB"/>
    <w:rsid w:val="00A33DF2"/>
    <w:rsid w:val="00A34812"/>
    <w:rsid w:val="00A35971"/>
    <w:rsid w:val="00A41AF8"/>
    <w:rsid w:val="00A43C4E"/>
    <w:rsid w:val="00A456E6"/>
    <w:rsid w:val="00A563CE"/>
    <w:rsid w:val="00A568C9"/>
    <w:rsid w:val="00A600FE"/>
    <w:rsid w:val="00A60518"/>
    <w:rsid w:val="00A608A2"/>
    <w:rsid w:val="00A616BD"/>
    <w:rsid w:val="00A6389B"/>
    <w:rsid w:val="00A6525B"/>
    <w:rsid w:val="00A655AF"/>
    <w:rsid w:val="00A6636D"/>
    <w:rsid w:val="00A6739D"/>
    <w:rsid w:val="00A67876"/>
    <w:rsid w:val="00A7016F"/>
    <w:rsid w:val="00A70534"/>
    <w:rsid w:val="00A7059C"/>
    <w:rsid w:val="00A71431"/>
    <w:rsid w:val="00A72768"/>
    <w:rsid w:val="00A72ED2"/>
    <w:rsid w:val="00A7327B"/>
    <w:rsid w:val="00A737E8"/>
    <w:rsid w:val="00A73EC5"/>
    <w:rsid w:val="00A741C1"/>
    <w:rsid w:val="00A7506A"/>
    <w:rsid w:val="00A76ED5"/>
    <w:rsid w:val="00A82BCD"/>
    <w:rsid w:val="00A83DE1"/>
    <w:rsid w:val="00A84173"/>
    <w:rsid w:val="00A858CE"/>
    <w:rsid w:val="00A859B1"/>
    <w:rsid w:val="00A862A2"/>
    <w:rsid w:val="00A873E0"/>
    <w:rsid w:val="00A914ED"/>
    <w:rsid w:val="00A91A22"/>
    <w:rsid w:val="00A92626"/>
    <w:rsid w:val="00A92FC4"/>
    <w:rsid w:val="00A93C6F"/>
    <w:rsid w:val="00A96E41"/>
    <w:rsid w:val="00A97F43"/>
    <w:rsid w:val="00AA073A"/>
    <w:rsid w:val="00AA2318"/>
    <w:rsid w:val="00AA3EB3"/>
    <w:rsid w:val="00AA4A69"/>
    <w:rsid w:val="00AA52EA"/>
    <w:rsid w:val="00AB1A15"/>
    <w:rsid w:val="00AB254E"/>
    <w:rsid w:val="00AB615C"/>
    <w:rsid w:val="00AC1C80"/>
    <w:rsid w:val="00AC36B4"/>
    <w:rsid w:val="00AC4F22"/>
    <w:rsid w:val="00AC5172"/>
    <w:rsid w:val="00AC5443"/>
    <w:rsid w:val="00AC6222"/>
    <w:rsid w:val="00AC7305"/>
    <w:rsid w:val="00AC7545"/>
    <w:rsid w:val="00AD25E7"/>
    <w:rsid w:val="00AD3DE2"/>
    <w:rsid w:val="00AD47E3"/>
    <w:rsid w:val="00AE11E4"/>
    <w:rsid w:val="00AE1C7F"/>
    <w:rsid w:val="00AE1D73"/>
    <w:rsid w:val="00AE3186"/>
    <w:rsid w:val="00AE33E1"/>
    <w:rsid w:val="00AE346E"/>
    <w:rsid w:val="00AE4FF8"/>
    <w:rsid w:val="00AF080E"/>
    <w:rsid w:val="00AF0B98"/>
    <w:rsid w:val="00AF63DD"/>
    <w:rsid w:val="00AF7314"/>
    <w:rsid w:val="00AF76CE"/>
    <w:rsid w:val="00AF787B"/>
    <w:rsid w:val="00AF7B78"/>
    <w:rsid w:val="00B01F5B"/>
    <w:rsid w:val="00B03109"/>
    <w:rsid w:val="00B05D1F"/>
    <w:rsid w:val="00B07BCE"/>
    <w:rsid w:val="00B07ECF"/>
    <w:rsid w:val="00B1160F"/>
    <w:rsid w:val="00B11BC1"/>
    <w:rsid w:val="00B121F6"/>
    <w:rsid w:val="00B134FB"/>
    <w:rsid w:val="00B1402E"/>
    <w:rsid w:val="00B16239"/>
    <w:rsid w:val="00B16D50"/>
    <w:rsid w:val="00B177E7"/>
    <w:rsid w:val="00B17D84"/>
    <w:rsid w:val="00B20723"/>
    <w:rsid w:val="00B21235"/>
    <w:rsid w:val="00B21817"/>
    <w:rsid w:val="00B21B2B"/>
    <w:rsid w:val="00B227BE"/>
    <w:rsid w:val="00B239D5"/>
    <w:rsid w:val="00B2634A"/>
    <w:rsid w:val="00B26DCE"/>
    <w:rsid w:val="00B307A0"/>
    <w:rsid w:val="00B307D7"/>
    <w:rsid w:val="00B31CE2"/>
    <w:rsid w:val="00B32F33"/>
    <w:rsid w:val="00B33689"/>
    <w:rsid w:val="00B34405"/>
    <w:rsid w:val="00B40011"/>
    <w:rsid w:val="00B40136"/>
    <w:rsid w:val="00B4138A"/>
    <w:rsid w:val="00B41754"/>
    <w:rsid w:val="00B425C6"/>
    <w:rsid w:val="00B44329"/>
    <w:rsid w:val="00B4470D"/>
    <w:rsid w:val="00B44E48"/>
    <w:rsid w:val="00B45477"/>
    <w:rsid w:val="00B45C60"/>
    <w:rsid w:val="00B52521"/>
    <w:rsid w:val="00B53805"/>
    <w:rsid w:val="00B54740"/>
    <w:rsid w:val="00B54AD3"/>
    <w:rsid w:val="00B54BC8"/>
    <w:rsid w:val="00B553A1"/>
    <w:rsid w:val="00B55812"/>
    <w:rsid w:val="00B60B48"/>
    <w:rsid w:val="00B60CBF"/>
    <w:rsid w:val="00B60D9C"/>
    <w:rsid w:val="00B61A9C"/>
    <w:rsid w:val="00B626B9"/>
    <w:rsid w:val="00B626FF"/>
    <w:rsid w:val="00B62722"/>
    <w:rsid w:val="00B63694"/>
    <w:rsid w:val="00B6380A"/>
    <w:rsid w:val="00B63EB4"/>
    <w:rsid w:val="00B64D24"/>
    <w:rsid w:val="00B654E5"/>
    <w:rsid w:val="00B66015"/>
    <w:rsid w:val="00B7048F"/>
    <w:rsid w:val="00B719D4"/>
    <w:rsid w:val="00B76779"/>
    <w:rsid w:val="00B77F88"/>
    <w:rsid w:val="00B801B9"/>
    <w:rsid w:val="00B80A53"/>
    <w:rsid w:val="00B819A9"/>
    <w:rsid w:val="00B81EB5"/>
    <w:rsid w:val="00B82021"/>
    <w:rsid w:val="00B8294F"/>
    <w:rsid w:val="00B8474A"/>
    <w:rsid w:val="00B84F44"/>
    <w:rsid w:val="00B8589E"/>
    <w:rsid w:val="00B85958"/>
    <w:rsid w:val="00B85CD8"/>
    <w:rsid w:val="00B86C6C"/>
    <w:rsid w:val="00B90200"/>
    <w:rsid w:val="00B9163D"/>
    <w:rsid w:val="00B91DE3"/>
    <w:rsid w:val="00B92158"/>
    <w:rsid w:val="00B921DA"/>
    <w:rsid w:val="00B92CE9"/>
    <w:rsid w:val="00B94625"/>
    <w:rsid w:val="00B94912"/>
    <w:rsid w:val="00B96548"/>
    <w:rsid w:val="00BA0C5A"/>
    <w:rsid w:val="00BA2A7B"/>
    <w:rsid w:val="00BA38F5"/>
    <w:rsid w:val="00BA4C54"/>
    <w:rsid w:val="00BA5EF5"/>
    <w:rsid w:val="00BA6A0B"/>
    <w:rsid w:val="00BB432D"/>
    <w:rsid w:val="00BB512F"/>
    <w:rsid w:val="00BB57B6"/>
    <w:rsid w:val="00BB67BC"/>
    <w:rsid w:val="00BB782F"/>
    <w:rsid w:val="00BC27A6"/>
    <w:rsid w:val="00BC45E1"/>
    <w:rsid w:val="00BC58AF"/>
    <w:rsid w:val="00BC7011"/>
    <w:rsid w:val="00BC7A16"/>
    <w:rsid w:val="00BD03A6"/>
    <w:rsid w:val="00BD1F0A"/>
    <w:rsid w:val="00BD2634"/>
    <w:rsid w:val="00BD29A0"/>
    <w:rsid w:val="00BD2A83"/>
    <w:rsid w:val="00BD2DCD"/>
    <w:rsid w:val="00BD6D3A"/>
    <w:rsid w:val="00BD7813"/>
    <w:rsid w:val="00BE01C4"/>
    <w:rsid w:val="00BE0935"/>
    <w:rsid w:val="00BE0BD2"/>
    <w:rsid w:val="00BE122C"/>
    <w:rsid w:val="00BE14D3"/>
    <w:rsid w:val="00BE1618"/>
    <w:rsid w:val="00BE181F"/>
    <w:rsid w:val="00BE28E7"/>
    <w:rsid w:val="00BE5B7B"/>
    <w:rsid w:val="00BE5B7C"/>
    <w:rsid w:val="00BE685A"/>
    <w:rsid w:val="00BF011D"/>
    <w:rsid w:val="00BF2820"/>
    <w:rsid w:val="00BF5397"/>
    <w:rsid w:val="00BF6DD9"/>
    <w:rsid w:val="00BF6E3F"/>
    <w:rsid w:val="00BF7192"/>
    <w:rsid w:val="00BF7665"/>
    <w:rsid w:val="00C0086A"/>
    <w:rsid w:val="00C00B27"/>
    <w:rsid w:val="00C013A2"/>
    <w:rsid w:val="00C02384"/>
    <w:rsid w:val="00C04E1F"/>
    <w:rsid w:val="00C0663B"/>
    <w:rsid w:val="00C06745"/>
    <w:rsid w:val="00C06DA4"/>
    <w:rsid w:val="00C101B0"/>
    <w:rsid w:val="00C10A5E"/>
    <w:rsid w:val="00C10EAA"/>
    <w:rsid w:val="00C1126D"/>
    <w:rsid w:val="00C13366"/>
    <w:rsid w:val="00C148F6"/>
    <w:rsid w:val="00C14C88"/>
    <w:rsid w:val="00C16F63"/>
    <w:rsid w:val="00C175AE"/>
    <w:rsid w:val="00C179C3"/>
    <w:rsid w:val="00C214AF"/>
    <w:rsid w:val="00C214F3"/>
    <w:rsid w:val="00C21C1B"/>
    <w:rsid w:val="00C24314"/>
    <w:rsid w:val="00C278F9"/>
    <w:rsid w:val="00C27FFA"/>
    <w:rsid w:val="00C30AD6"/>
    <w:rsid w:val="00C30B30"/>
    <w:rsid w:val="00C31387"/>
    <w:rsid w:val="00C314E8"/>
    <w:rsid w:val="00C31C4A"/>
    <w:rsid w:val="00C33376"/>
    <w:rsid w:val="00C33FBA"/>
    <w:rsid w:val="00C347ED"/>
    <w:rsid w:val="00C34D50"/>
    <w:rsid w:val="00C36D46"/>
    <w:rsid w:val="00C41616"/>
    <w:rsid w:val="00C41EFE"/>
    <w:rsid w:val="00C42425"/>
    <w:rsid w:val="00C43856"/>
    <w:rsid w:val="00C45671"/>
    <w:rsid w:val="00C460CD"/>
    <w:rsid w:val="00C47491"/>
    <w:rsid w:val="00C51F2D"/>
    <w:rsid w:val="00C525A3"/>
    <w:rsid w:val="00C52A35"/>
    <w:rsid w:val="00C53024"/>
    <w:rsid w:val="00C5345C"/>
    <w:rsid w:val="00C54BCB"/>
    <w:rsid w:val="00C57E36"/>
    <w:rsid w:val="00C62EED"/>
    <w:rsid w:val="00C676BA"/>
    <w:rsid w:val="00C67D42"/>
    <w:rsid w:val="00C70B1E"/>
    <w:rsid w:val="00C70E40"/>
    <w:rsid w:val="00C7324E"/>
    <w:rsid w:val="00C779C2"/>
    <w:rsid w:val="00C81400"/>
    <w:rsid w:val="00C86E29"/>
    <w:rsid w:val="00C87487"/>
    <w:rsid w:val="00C90BB6"/>
    <w:rsid w:val="00C926CE"/>
    <w:rsid w:val="00C93E98"/>
    <w:rsid w:val="00C9456D"/>
    <w:rsid w:val="00C94579"/>
    <w:rsid w:val="00C96809"/>
    <w:rsid w:val="00C9758C"/>
    <w:rsid w:val="00C977AA"/>
    <w:rsid w:val="00CA1A37"/>
    <w:rsid w:val="00CA1EB8"/>
    <w:rsid w:val="00CA2FC3"/>
    <w:rsid w:val="00CA4E34"/>
    <w:rsid w:val="00CA6523"/>
    <w:rsid w:val="00CA672E"/>
    <w:rsid w:val="00CA6C09"/>
    <w:rsid w:val="00CA6C46"/>
    <w:rsid w:val="00CA777E"/>
    <w:rsid w:val="00CB1760"/>
    <w:rsid w:val="00CB17F9"/>
    <w:rsid w:val="00CB279F"/>
    <w:rsid w:val="00CB451B"/>
    <w:rsid w:val="00CB61E7"/>
    <w:rsid w:val="00CC2903"/>
    <w:rsid w:val="00CC48C8"/>
    <w:rsid w:val="00CC4903"/>
    <w:rsid w:val="00CC4EE8"/>
    <w:rsid w:val="00CC7097"/>
    <w:rsid w:val="00CD055D"/>
    <w:rsid w:val="00CD38ED"/>
    <w:rsid w:val="00CD6600"/>
    <w:rsid w:val="00CD745A"/>
    <w:rsid w:val="00CE056F"/>
    <w:rsid w:val="00CE0CF5"/>
    <w:rsid w:val="00CE2828"/>
    <w:rsid w:val="00CE2A76"/>
    <w:rsid w:val="00CE334A"/>
    <w:rsid w:val="00CE3EB5"/>
    <w:rsid w:val="00CE546E"/>
    <w:rsid w:val="00CE6E91"/>
    <w:rsid w:val="00CE7DF7"/>
    <w:rsid w:val="00CF0F8B"/>
    <w:rsid w:val="00CF20F8"/>
    <w:rsid w:val="00CF2568"/>
    <w:rsid w:val="00CF5F2B"/>
    <w:rsid w:val="00CF6455"/>
    <w:rsid w:val="00CF77E5"/>
    <w:rsid w:val="00D00AE8"/>
    <w:rsid w:val="00D02673"/>
    <w:rsid w:val="00D0328E"/>
    <w:rsid w:val="00D03ADF"/>
    <w:rsid w:val="00D0450F"/>
    <w:rsid w:val="00D0488B"/>
    <w:rsid w:val="00D04EEC"/>
    <w:rsid w:val="00D0572E"/>
    <w:rsid w:val="00D05A96"/>
    <w:rsid w:val="00D10987"/>
    <w:rsid w:val="00D1122D"/>
    <w:rsid w:val="00D12200"/>
    <w:rsid w:val="00D12B3C"/>
    <w:rsid w:val="00D1328C"/>
    <w:rsid w:val="00D13F3B"/>
    <w:rsid w:val="00D160A6"/>
    <w:rsid w:val="00D200D6"/>
    <w:rsid w:val="00D20CAD"/>
    <w:rsid w:val="00D2152E"/>
    <w:rsid w:val="00D23271"/>
    <w:rsid w:val="00D24115"/>
    <w:rsid w:val="00D264A9"/>
    <w:rsid w:val="00D26BEC"/>
    <w:rsid w:val="00D34A19"/>
    <w:rsid w:val="00D34FB4"/>
    <w:rsid w:val="00D358D5"/>
    <w:rsid w:val="00D36854"/>
    <w:rsid w:val="00D4013F"/>
    <w:rsid w:val="00D40647"/>
    <w:rsid w:val="00D412B1"/>
    <w:rsid w:val="00D4237B"/>
    <w:rsid w:val="00D439D4"/>
    <w:rsid w:val="00D442A7"/>
    <w:rsid w:val="00D45282"/>
    <w:rsid w:val="00D4554D"/>
    <w:rsid w:val="00D50C04"/>
    <w:rsid w:val="00D5329B"/>
    <w:rsid w:val="00D53731"/>
    <w:rsid w:val="00D53D82"/>
    <w:rsid w:val="00D543E1"/>
    <w:rsid w:val="00D544AD"/>
    <w:rsid w:val="00D5468C"/>
    <w:rsid w:val="00D55E80"/>
    <w:rsid w:val="00D621CE"/>
    <w:rsid w:val="00D6364D"/>
    <w:rsid w:val="00D6512B"/>
    <w:rsid w:val="00D65894"/>
    <w:rsid w:val="00D65E33"/>
    <w:rsid w:val="00D65EC1"/>
    <w:rsid w:val="00D66C31"/>
    <w:rsid w:val="00D67298"/>
    <w:rsid w:val="00D673F9"/>
    <w:rsid w:val="00D677D0"/>
    <w:rsid w:val="00D748AA"/>
    <w:rsid w:val="00D750A9"/>
    <w:rsid w:val="00D804C0"/>
    <w:rsid w:val="00D81C67"/>
    <w:rsid w:val="00D8367E"/>
    <w:rsid w:val="00D847FC"/>
    <w:rsid w:val="00D8531B"/>
    <w:rsid w:val="00D86A58"/>
    <w:rsid w:val="00D876ED"/>
    <w:rsid w:val="00D90F98"/>
    <w:rsid w:val="00D93780"/>
    <w:rsid w:val="00D9401C"/>
    <w:rsid w:val="00D9696E"/>
    <w:rsid w:val="00D9710C"/>
    <w:rsid w:val="00D97917"/>
    <w:rsid w:val="00DA0B4A"/>
    <w:rsid w:val="00DA0F51"/>
    <w:rsid w:val="00DA19F3"/>
    <w:rsid w:val="00DA1BBC"/>
    <w:rsid w:val="00DA1D12"/>
    <w:rsid w:val="00DA2828"/>
    <w:rsid w:val="00DA2C4D"/>
    <w:rsid w:val="00DA524D"/>
    <w:rsid w:val="00DA52E2"/>
    <w:rsid w:val="00DA679C"/>
    <w:rsid w:val="00DA7B39"/>
    <w:rsid w:val="00DB2883"/>
    <w:rsid w:val="00DB2B00"/>
    <w:rsid w:val="00DB3589"/>
    <w:rsid w:val="00DB35F2"/>
    <w:rsid w:val="00DB3808"/>
    <w:rsid w:val="00DB4E4D"/>
    <w:rsid w:val="00DB4F41"/>
    <w:rsid w:val="00DB5F9A"/>
    <w:rsid w:val="00DC326D"/>
    <w:rsid w:val="00DC34C0"/>
    <w:rsid w:val="00DC515E"/>
    <w:rsid w:val="00DC5648"/>
    <w:rsid w:val="00DC5DDE"/>
    <w:rsid w:val="00DC6877"/>
    <w:rsid w:val="00DC713D"/>
    <w:rsid w:val="00DC75E6"/>
    <w:rsid w:val="00DC76C2"/>
    <w:rsid w:val="00DD0A3F"/>
    <w:rsid w:val="00DD114C"/>
    <w:rsid w:val="00DD1405"/>
    <w:rsid w:val="00DD18CB"/>
    <w:rsid w:val="00DD246D"/>
    <w:rsid w:val="00DD24F6"/>
    <w:rsid w:val="00DD3493"/>
    <w:rsid w:val="00DD6645"/>
    <w:rsid w:val="00DE005B"/>
    <w:rsid w:val="00DE00BD"/>
    <w:rsid w:val="00DE36FB"/>
    <w:rsid w:val="00DE555B"/>
    <w:rsid w:val="00DE5AA1"/>
    <w:rsid w:val="00DE7662"/>
    <w:rsid w:val="00DF01F7"/>
    <w:rsid w:val="00DF0698"/>
    <w:rsid w:val="00DF12C5"/>
    <w:rsid w:val="00DF479D"/>
    <w:rsid w:val="00DF5268"/>
    <w:rsid w:val="00DF5B4A"/>
    <w:rsid w:val="00DF67E6"/>
    <w:rsid w:val="00E0007A"/>
    <w:rsid w:val="00E00267"/>
    <w:rsid w:val="00E00289"/>
    <w:rsid w:val="00E008B2"/>
    <w:rsid w:val="00E01200"/>
    <w:rsid w:val="00E0366D"/>
    <w:rsid w:val="00E05DCC"/>
    <w:rsid w:val="00E06236"/>
    <w:rsid w:val="00E064BE"/>
    <w:rsid w:val="00E06931"/>
    <w:rsid w:val="00E0713C"/>
    <w:rsid w:val="00E10A93"/>
    <w:rsid w:val="00E12F77"/>
    <w:rsid w:val="00E1366A"/>
    <w:rsid w:val="00E13721"/>
    <w:rsid w:val="00E1481B"/>
    <w:rsid w:val="00E152D0"/>
    <w:rsid w:val="00E154AB"/>
    <w:rsid w:val="00E2255A"/>
    <w:rsid w:val="00E23246"/>
    <w:rsid w:val="00E26892"/>
    <w:rsid w:val="00E27184"/>
    <w:rsid w:val="00E274FC"/>
    <w:rsid w:val="00E27FEF"/>
    <w:rsid w:val="00E30870"/>
    <w:rsid w:val="00E32A7F"/>
    <w:rsid w:val="00E33547"/>
    <w:rsid w:val="00E3596A"/>
    <w:rsid w:val="00E35AE3"/>
    <w:rsid w:val="00E36140"/>
    <w:rsid w:val="00E36716"/>
    <w:rsid w:val="00E37372"/>
    <w:rsid w:val="00E374AC"/>
    <w:rsid w:val="00E37A95"/>
    <w:rsid w:val="00E404F5"/>
    <w:rsid w:val="00E42921"/>
    <w:rsid w:val="00E445A6"/>
    <w:rsid w:val="00E476DE"/>
    <w:rsid w:val="00E47CF9"/>
    <w:rsid w:val="00E51E2D"/>
    <w:rsid w:val="00E52FE5"/>
    <w:rsid w:val="00E54197"/>
    <w:rsid w:val="00E569B7"/>
    <w:rsid w:val="00E60C19"/>
    <w:rsid w:val="00E60C79"/>
    <w:rsid w:val="00E61281"/>
    <w:rsid w:val="00E62B16"/>
    <w:rsid w:val="00E62CD5"/>
    <w:rsid w:val="00E6302B"/>
    <w:rsid w:val="00E633D4"/>
    <w:rsid w:val="00E638A5"/>
    <w:rsid w:val="00E65211"/>
    <w:rsid w:val="00E65529"/>
    <w:rsid w:val="00E66803"/>
    <w:rsid w:val="00E66CB7"/>
    <w:rsid w:val="00E67D39"/>
    <w:rsid w:val="00E71687"/>
    <w:rsid w:val="00E718BB"/>
    <w:rsid w:val="00E72687"/>
    <w:rsid w:val="00E7289C"/>
    <w:rsid w:val="00E76764"/>
    <w:rsid w:val="00E80BF1"/>
    <w:rsid w:val="00E855C4"/>
    <w:rsid w:val="00E9037C"/>
    <w:rsid w:val="00E91B83"/>
    <w:rsid w:val="00E91C8E"/>
    <w:rsid w:val="00E93B98"/>
    <w:rsid w:val="00E95514"/>
    <w:rsid w:val="00E96189"/>
    <w:rsid w:val="00EA1633"/>
    <w:rsid w:val="00EA3CF5"/>
    <w:rsid w:val="00EA462E"/>
    <w:rsid w:val="00EA5CED"/>
    <w:rsid w:val="00EA5D31"/>
    <w:rsid w:val="00EA730F"/>
    <w:rsid w:val="00EA782A"/>
    <w:rsid w:val="00EA7AC2"/>
    <w:rsid w:val="00EB0F4F"/>
    <w:rsid w:val="00EB2905"/>
    <w:rsid w:val="00EB2FE2"/>
    <w:rsid w:val="00EB30D7"/>
    <w:rsid w:val="00EB5424"/>
    <w:rsid w:val="00EB62F2"/>
    <w:rsid w:val="00EB7299"/>
    <w:rsid w:val="00EC377B"/>
    <w:rsid w:val="00EC3CE7"/>
    <w:rsid w:val="00EC584D"/>
    <w:rsid w:val="00EC70DE"/>
    <w:rsid w:val="00ED025A"/>
    <w:rsid w:val="00ED0E9D"/>
    <w:rsid w:val="00ED1A9F"/>
    <w:rsid w:val="00ED48C9"/>
    <w:rsid w:val="00ED4BFA"/>
    <w:rsid w:val="00ED4D59"/>
    <w:rsid w:val="00ED4F6B"/>
    <w:rsid w:val="00ED54EB"/>
    <w:rsid w:val="00EE09E7"/>
    <w:rsid w:val="00EE2A8F"/>
    <w:rsid w:val="00EE4476"/>
    <w:rsid w:val="00EE5DCE"/>
    <w:rsid w:val="00EE6DA4"/>
    <w:rsid w:val="00EF02DD"/>
    <w:rsid w:val="00EF3D24"/>
    <w:rsid w:val="00EF3F55"/>
    <w:rsid w:val="00F018A0"/>
    <w:rsid w:val="00F01A77"/>
    <w:rsid w:val="00F02164"/>
    <w:rsid w:val="00F03A58"/>
    <w:rsid w:val="00F05107"/>
    <w:rsid w:val="00F05B3C"/>
    <w:rsid w:val="00F074A8"/>
    <w:rsid w:val="00F116E5"/>
    <w:rsid w:val="00F11824"/>
    <w:rsid w:val="00F11FB5"/>
    <w:rsid w:val="00F12B2C"/>
    <w:rsid w:val="00F145E0"/>
    <w:rsid w:val="00F14609"/>
    <w:rsid w:val="00F14983"/>
    <w:rsid w:val="00F14C7B"/>
    <w:rsid w:val="00F16404"/>
    <w:rsid w:val="00F17680"/>
    <w:rsid w:val="00F17B6D"/>
    <w:rsid w:val="00F20179"/>
    <w:rsid w:val="00F249F9"/>
    <w:rsid w:val="00F25564"/>
    <w:rsid w:val="00F261DD"/>
    <w:rsid w:val="00F26937"/>
    <w:rsid w:val="00F3152E"/>
    <w:rsid w:val="00F3260F"/>
    <w:rsid w:val="00F32DF2"/>
    <w:rsid w:val="00F34383"/>
    <w:rsid w:val="00F36882"/>
    <w:rsid w:val="00F36C38"/>
    <w:rsid w:val="00F40674"/>
    <w:rsid w:val="00F45972"/>
    <w:rsid w:val="00F45DEB"/>
    <w:rsid w:val="00F52E2E"/>
    <w:rsid w:val="00F54C1A"/>
    <w:rsid w:val="00F55107"/>
    <w:rsid w:val="00F564D1"/>
    <w:rsid w:val="00F56618"/>
    <w:rsid w:val="00F57C0E"/>
    <w:rsid w:val="00F60050"/>
    <w:rsid w:val="00F62B44"/>
    <w:rsid w:val="00F64152"/>
    <w:rsid w:val="00F6551B"/>
    <w:rsid w:val="00F66936"/>
    <w:rsid w:val="00F66EBA"/>
    <w:rsid w:val="00F66FCC"/>
    <w:rsid w:val="00F716B6"/>
    <w:rsid w:val="00F71802"/>
    <w:rsid w:val="00F72304"/>
    <w:rsid w:val="00F72434"/>
    <w:rsid w:val="00F73E99"/>
    <w:rsid w:val="00F73FDE"/>
    <w:rsid w:val="00F751B7"/>
    <w:rsid w:val="00F75527"/>
    <w:rsid w:val="00F75A8A"/>
    <w:rsid w:val="00F770C3"/>
    <w:rsid w:val="00F77A20"/>
    <w:rsid w:val="00F77FE7"/>
    <w:rsid w:val="00F8014F"/>
    <w:rsid w:val="00F8107C"/>
    <w:rsid w:val="00F821EE"/>
    <w:rsid w:val="00F828E7"/>
    <w:rsid w:val="00F8382C"/>
    <w:rsid w:val="00F84214"/>
    <w:rsid w:val="00F8496B"/>
    <w:rsid w:val="00F90BD8"/>
    <w:rsid w:val="00F92239"/>
    <w:rsid w:val="00F92672"/>
    <w:rsid w:val="00F9566D"/>
    <w:rsid w:val="00F95D1F"/>
    <w:rsid w:val="00F96507"/>
    <w:rsid w:val="00F970FE"/>
    <w:rsid w:val="00FA079A"/>
    <w:rsid w:val="00FA2977"/>
    <w:rsid w:val="00FA4284"/>
    <w:rsid w:val="00FA7E37"/>
    <w:rsid w:val="00FB3B52"/>
    <w:rsid w:val="00FB54D4"/>
    <w:rsid w:val="00FB7A59"/>
    <w:rsid w:val="00FC0A70"/>
    <w:rsid w:val="00FC2369"/>
    <w:rsid w:val="00FC279E"/>
    <w:rsid w:val="00FC46E1"/>
    <w:rsid w:val="00FC5022"/>
    <w:rsid w:val="00FC5768"/>
    <w:rsid w:val="00FD0348"/>
    <w:rsid w:val="00FD04D2"/>
    <w:rsid w:val="00FD380E"/>
    <w:rsid w:val="00FD3812"/>
    <w:rsid w:val="00FD7201"/>
    <w:rsid w:val="00FE0164"/>
    <w:rsid w:val="00FE0AF4"/>
    <w:rsid w:val="00FE27CB"/>
    <w:rsid w:val="00FE2C3F"/>
    <w:rsid w:val="00FE576D"/>
    <w:rsid w:val="00FE5DCD"/>
    <w:rsid w:val="00FE6496"/>
    <w:rsid w:val="00FE7117"/>
    <w:rsid w:val="00FE7825"/>
    <w:rsid w:val="00FF0071"/>
    <w:rsid w:val="00FF286A"/>
    <w:rsid w:val="00FF3625"/>
    <w:rsid w:val="00FF3D25"/>
    <w:rsid w:val="00FF3E18"/>
    <w:rsid w:val="00FF4AD6"/>
    <w:rsid w:val="00FF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EF771E"/>
  <w15:docId w15:val="{B525E507-5CD1-4BDD-8923-2412E607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47B"/>
  </w:style>
  <w:style w:type="paragraph" w:styleId="Heading1">
    <w:name w:val="heading 1"/>
    <w:basedOn w:val="Normal"/>
    <w:link w:val="Heading1Char"/>
    <w:uiPriority w:val="1"/>
    <w:qFormat/>
    <w:rsid w:val="00AB254E"/>
    <w:pPr>
      <w:widowControl w:val="0"/>
      <w:spacing w:after="0" w:line="240" w:lineRule="auto"/>
      <w:ind w:left="115"/>
      <w:outlineLvl w:val="0"/>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996A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link w:val="SectionHeaderChar"/>
    <w:qFormat/>
    <w:rsid w:val="004D6131"/>
    <w:pPr>
      <w:spacing w:before="480" w:after="240" w:line="240" w:lineRule="auto"/>
    </w:pPr>
    <w:rPr>
      <w:rFonts w:ascii="Times New Roman" w:hAnsi="Times New Roman"/>
      <w:b/>
      <w:sz w:val="28"/>
    </w:rPr>
  </w:style>
  <w:style w:type="paragraph" w:styleId="ListParagraph">
    <w:name w:val="List Paragraph"/>
    <w:basedOn w:val="Normal"/>
    <w:uiPriority w:val="1"/>
    <w:qFormat/>
    <w:rsid w:val="005411DA"/>
    <w:pPr>
      <w:ind w:left="720"/>
      <w:contextualSpacing/>
    </w:pPr>
  </w:style>
  <w:style w:type="character" w:customStyle="1" w:styleId="SectionHeaderChar">
    <w:name w:val="Section Header Char"/>
    <w:basedOn w:val="DefaultParagraphFont"/>
    <w:link w:val="SectionHeader"/>
    <w:rsid w:val="004D6131"/>
    <w:rPr>
      <w:rFonts w:ascii="Times New Roman" w:hAnsi="Times New Roman"/>
      <w:b/>
      <w:sz w:val="28"/>
    </w:rPr>
  </w:style>
  <w:style w:type="paragraph" w:customStyle="1" w:styleId="SectionContent">
    <w:name w:val="Section Content"/>
    <w:basedOn w:val="SectionHeader"/>
    <w:link w:val="SectionContentChar"/>
    <w:qFormat/>
    <w:rsid w:val="00D24115"/>
    <w:pPr>
      <w:spacing w:before="0" w:after="0"/>
      <w:ind w:left="835"/>
    </w:pPr>
    <w:rPr>
      <w:b w:val="0"/>
      <w:sz w:val="24"/>
    </w:rPr>
  </w:style>
  <w:style w:type="table" w:styleId="TableGrid">
    <w:name w:val="Table Grid"/>
    <w:basedOn w:val="TableNormal"/>
    <w:uiPriority w:val="39"/>
    <w:rsid w:val="00D24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ContentChar">
    <w:name w:val="Section Content Char"/>
    <w:basedOn w:val="SectionHeaderChar"/>
    <w:link w:val="SectionContent"/>
    <w:rsid w:val="00D24115"/>
    <w:rPr>
      <w:rFonts w:ascii="Times New Roman" w:hAnsi="Times New Roman"/>
      <w:b w:val="0"/>
      <w:sz w:val="24"/>
    </w:rPr>
  </w:style>
  <w:style w:type="paragraph" w:customStyle="1" w:styleId="SectionSubheading">
    <w:name w:val="Section Subheading"/>
    <w:basedOn w:val="SectionContent"/>
    <w:link w:val="SectionSubheadingChar"/>
    <w:qFormat/>
    <w:rsid w:val="004D6131"/>
    <w:pPr>
      <w:spacing w:before="240"/>
      <w:ind w:left="720"/>
    </w:pPr>
    <w:rPr>
      <w:i/>
      <w:u w:val="single"/>
    </w:rPr>
  </w:style>
  <w:style w:type="paragraph" w:customStyle="1" w:styleId="TabbedContent">
    <w:name w:val="Tabbed Content"/>
    <w:basedOn w:val="SectionContent"/>
    <w:link w:val="TabbedContentChar"/>
    <w:qFormat/>
    <w:rsid w:val="00E93B98"/>
    <w:pPr>
      <w:keepLines/>
      <w:tabs>
        <w:tab w:val="left" w:pos="2160"/>
      </w:tabs>
      <w:ind w:left="2160" w:hanging="1440"/>
    </w:pPr>
  </w:style>
  <w:style w:type="character" w:customStyle="1" w:styleId="SectionSubheadingChar">
    <w:name w:val="Section Subheading Char"/>
    <w:basedOn w:val="SectionContentChar"/>
    <w:link w:val="SectionSubheading"/>
    <w:rsid w:val="004D6131"/>
    <w:rPr>
      <w:rFonts w:ascii="Times New Roman" w:hAnsi="Times New Roman"/>
      <w:b w:val="0"/>
      <w:i/>
      <w:sz w:val="24"/>
      <w:u w:val="single"/>
    </w:rPr>
  </w:style>
  <w:style w:type="paragraph" w:styleId="BodyText">
    <w:name w:val="Body Text"/>
    <w:basedOn w:val="Normal"/>
    <w:link w:val="BodyTextChar"/>
    <w:uiPriority w:val="1"/>
    <w:unhideWhenUsed/>
    <w:qFormat/>
    <w:rsid w:val="00830D4C"/>
    <w:pPr>
      <w:spacing w:after="120"/>
    </w:pPr>
  </w:style>
  <w:style w:type="character" w:customStyle="1" w:styleId="TabbedContentChar">
    <w:name w:val="Tabbed Content Char"/>
    <w:basedOn w:val="SectionContentChar"/>
    <w:link w:val="TabbedContent"/>
    <w:rsid w:val="00E93B98"/>
    <w:rPr>
      <w:rFonts w:ascii="Times New Roman" w:hAnsi="Times New Roman"/>
      <w:b w:val="0"/>
      <w:sz w:val="24"/>
    </w:rPr>
  </w:style>
  <w:style w:type="character" w:customStyle="1" w:styleId="BodyTextChar">
    <w:name w:val="Body Text Char"/>
    <w:basedOn w:val="DefaultParagraphFont"/>
    <w:link w:val="BodyText"/>
    <w:uiPriority w:val="1"/>
    <w:rsid w:val="00830D4C"/>
  </w:style>
  <w:style w:type="paragraph" w:customStyle="1" w:styleId="GrantSupportTabbed">
    <w:name w:val="Grant Support Tabbed"/>
    <w:basedOn w:val="TabbedContent"/>
    <w:link w:val="GrantSupportTabbedChar"/>
    <w:qFormat/>
    <w:rsid w:val="00830D4C"/>
    <w:pPr>
      <w:ind w:left="1440" w:hanging="720"/>
    </w:pPr>
  </w:style>
  <w:style w:type="paragraph" w:customStyle="1" w:styleId="Presentations">
    <w:name w:val="Presentations"/>
    <w:basedOn w:val="TabbedContent"/>
    <w:link w:val="PresentationsChar"/>
    <w:autoRedefine/>
    <w:qFormat/>
    <w:rsid w:val="000227C8"/>
    <w:rPr>
      <w:rFonts w:eastAsia="Times New Roman" w:cs="Times New Roman"/>
      <w:szCs w:val="24"/>
      <w:shd w:val="clear" w:color="auto" w:fill="FFFFFF"/>
    </w:rPr>
  </w:style>
  <w:style w:type="character" w:customStyle="1" w:styleId="GrantSupportTabbedChar">
    <w:name w:val="Grant Support Tabbed Char"/>
    <w:basedOn w:val="TabbedContentChar"/>
    <w:link w:val="GrantSupportTabbed"/>
    <w:rsid w:val="00830D4C"/>
    <w:rPr>
      <w:rFonts w:ascii="Times New Roman" w:hAnsi="Times New Roman"/>
      <w:b w:val="0"/>
      <w:sz w:val="24"/>
    </w:rPr>
  </w:style>
  <w:style w:type="character" w:customStyle="1" w:styleId="Heading1Char">
    <w:name w:val="Heading 1 Char"/>
    <w:basedOn w:val="DefaultParagraphFont"/>
    <w:link w:val="Heading1"/>
    <w:uiPriority w:val="1"/>
    <w:rsid w:val="00AB254E"/>
    <w:rPr>
      <w:rFonts w:ascii="Times New Roman" w:eastAsia="Times New Roman" w:hAnsi="Times New Roman"/>
      <w:b/>
      <w:bCs/>
      <w:sz w:val="28"/>
      <w:szCs w:val="28"/>
    </w:rPr>
  </w:style>
  <w:style w:type="character" w:customStyle="1" w:styleId="PresentationsChar">
    <w:name w:val="Presentations Char"/>
    <w:basedOn w:val="TabbedContentChar"/>
    <w:link w:val="Presentations"/>
    <w:rsid w:val="000227C8"/>
    <w:rPr>
      <w:rFonts w:ascii="Times New Roman" w:eastAsia="Times New Roman" w:hAnsi="Times New Roman" w:cs="Times New Roman"/>
      <w:b w:val="0"/>
      <w:sz w:val="24"/>
      <w:szCs w:val="24"/>
    </w:rPr>
  </w:style>
  <w:style w:type="paragraph" w:customStyle="1" w:styleId="TableParagraph">
    <w:name w:val="Table Paragraph"/>
    <w:basedOn w:val="Normal"/>
    <w:uiPriority w:val="1"/>
    <w:qFormat/>
    <w:rsid w:val="00AB254E"/>
    <w:pPr>
      <w:widowControl w:val="0"/>
      <w:spacing w:after="0" w:line="240" w:lineRule="auto"/>
    </w:pPr>
  </w:style>
  <w:style w:type="paragraph" w:styleId="Header">
    <w:name w:val="header"/>
    <w:basedOn w:val="Normal"/>
    <w:link w:val="HeaderChar"/>
    <w:uiPriority w:val="99"/>
    <w:unhideWhenUsed/>
    <w:rsid w:val="00AB254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AB254E"/>
  </w:style>
  <w:style w:type="paragraph" w:styleId="Footer">
    <w:name w:val="footer"/>
    <w:basedOn w:val="Normal"/>
    <w:link w:val="FooterChar"/>
    <w:uiPriority w:val="99"/>
    <w:unhideWhenUsed/>
    <w:rsid w:val="00AB254E"/>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AB254E"/>
  </w:style>
  <w:style w:type="character" w:styleId="Hyperlink">
    <w:name w:val="Hyperlink"/>
    <w:basedOn w:val="DefaultParagraphFont"/>
    <w:uiPriority w:val="99"/>
    <w:unhideWhenUsed/>
    <w:rsid w:val="00AB254E"/>
    <w:rPr>
      <w:color w:val="0563C1" w:themeColor="hyperlink"/>
      <w:u w:val="single"/>
    </w:rPr>
  </w:style>
  <w:style w:type="paragraph" w:styleId="BalloonText">
    <w:name w:val="Balloon Text"/>
    <w:basedOn w:val="Normal"/>
    <w:link w:val="BalloonTextChar"/>
    <w:uiPriority w:val="99"/>
    <w:semiHidden/>
    <w:unhideWhenUsed/>
    <w:rsid w:val="001C0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28"/>
    <w:rPr>
      <w:rFonts w:ascii="Segoe UI" w:hAnsi="Segoe UI" w:cs="Segoe UI"/>
      <w:sz w:val="18"/>
      <w:szCs w:val="18"/>
    </w:rPr>
  </w:style>
  <w:style w:type="paragraph" w:customStyle="1" w:styleId="Peer-Reviewed">
    <w:name w:val="Peer-Reviewed"/>
    <w:basedOn w:val="Normal"/>
    <w:link w:val="Peer-ReviewedChar"/>
    <w:autoRedefine/>
    <w:qFormat/>
    <w:rsid w:val="006D471A"/>
    <w:pPr>
      <w:numPr>
        <w:numId w:val="15"/>
      </w:numPr>
      <w:spacing w:after="0" w:line="240" w:lineRule="auto"/>
      <w:ind w:left="720" w:hanging="720"/>
    </w:pPr>
    <w:rPr>
      <w:rFonts w:ascii="Times New Roman" w:hAnsi="Times New Roman" w:cs="Times New Roman"/>
      <w:sz w:val="24"/>
      <w:szCs w:val="24"/>
      <w:shd w:val="clear" w:color="auto" w:fill="FFFFFF"/>
    </w:rPr>
  </w:style>
  <w:style w:type="paragraph" w:customStyle="1" w:styleId="NonPeer-Reviewed">
    <w:name w:val="Non Peer-Reviewed"/>
    <w:basedOn w:val="Peer-Reviewed"/>
    <w:link w:val="NonPeer-ReviewedChar"/>
    <w:qFormat/>
    <w:rsid w:val="00B94912"/>
    <w:pPr>
      <w:numPr>
        <w:numId w:val="17"/>
      </w:numPr>
      <w:ind w:left="720" w:hanging="720"/>
    </w:pPr>
  </w:style>
  <w:style w:type="character" w:customStyle="1" w:styleId="Peer-ReviewedChar">
    <w:name w:val="Peer-Reviewed Char"/>
    <w:basedOn w:val="SectionSubheadingChar"/>
    <w:link w:val="Peer-Reviewed"/>
    <w:rsid w:val="006D471A"/>
    <w:rPr>
      <w:rFonts w:ascii="Times New Roman" w:hAnsi="Times New Roman" w:cs="Times New Roman"/>
      <w:b w:val="0"/>
      <w:i w:val="0"/>
      <w:sz w:val="24"/>
      <w:szCs w:val="24"/>
      <w:u w:val="single"/>
    </w:rPr>
  </w:style>
  <w:style w:type="paragraph" w:customStyle="1" w:styleId="AcceptedforPub">
    <w:name w:val="Accepted for Pub"/>
    <w:basedOn w:val="SectionSubheading"/>
    <w:link w:val="AcceptedforPubChar"/>
    <w:qFormat/>
    <w:rsid w:val="00B94912"/>
    <w:pPr>
      <w:numPr>
        <w:numId w:val="18"/>
      </w:numPr>
      <w:spacing w:before="0"/>
      <w:ind w:hanging="720"/>
    </w:pPr>
    <w:rPr>
      <w:i w:val="0"/>
      <w:u w:val="none"/>
    </w:rPr>
  </w:style>
  <w:style w:type="character" w:customStyle="1" w:styleId="NonPeer-ReviewedChar">
    <w:name w:val="Non Peer-Reviewed Char"/>
    <w:basedOn w:val="Peer-ReviewedChar"/>
    <w:link w:val="NonPeer-Reviewed"/>
    <w:rsid w:val="00B94912"/>
    <w:rPr>
      <w:rFonts w:ascii="Times New Roman" w:hAnsi="Times New Roman" w:cs="Times New Roman"/>
      <w:b w:val="0"/>
      <w:i w:val="0"/>
      <w:color w:val="000000" w:themeColor="text1"/>
      <w:sz w:val="24"/>
      <w:szCs w:val="24"/>
      <w:u w:val="single"/>
    </w:rPr>
  </w:style>
  <w:style w:type="paragraph" w:customStyle="1" w:styleId="SubmittedforPub">
    <w:name w:val="Submitted for Pub"/>
    <w:basedOn w:val="AcceptedforPub"/>
    <w:link w:val="SubmittedforPubChar"/>
    <w:qFormat/>
    <w:rsid w:val="00B94912"/>
    <w:pPr>
      <w:numPr>
        <w:numId w:val="19"/>
      </w:numPr>
    </w:pPr>
  </w:style>
  <w:style w:type="character" w:customStyle="1" w:styleId="AcceptedforPubChar">
    <w:name w:val="Accepted for Pub Char"/>
    <w:basedOn w:val="SectionSubheadingChar"/>
    <w:link w:val="AcceptedforPub"/>
    <w:rsid w:val="00B94912"/>
    <w:rPr>
      <w:rFonts w:ascii="Times New Roman" w:hAnsi="Times New Roman"/>
      <w:b w:val="0"/>
      <w:i w:val="0"/>
      <w:sz w:val="24"/>
      <w:u w:val="single"/>
    </w:rPr>
  </w:style>
  <w:style w:type="paragraph" w:customStyle="1" w:styleId="Proceedings">
    <w:name w:val="Proceedings"/>
    <w:basedOn w:val="SubmittedforPub"/>
    <w:link w:val="ProceedingsChar"/>
    <w:qFormat/>
    <w:rsid w:val="00B94912"/>
    <w:pPr>
      <w:numPr>
        <w:numId w:val="20"/>
      </w:numPr>
      <w:ind w:left="720" w:hanging="720"/>
    </w:pPr>
  </w:style>
  <w:style w:type="character" w:customStyle="1" w:styleId="SubmittedforPubChar">
    <w:name w:val="Submitted for Pub Char"/>
    <w:basedOn w:val="AcceptedforPubChar"/>
    <w:link w:val="SubmittedforPub"/>
    <w:rsid w:val="00B94912"/>
    <w:rPr>
      <w:rFonts w:ascii="Times New Roman" w:hAnsi="Times New Roman"/>
      <w:b w:val="0"/>
      <w:i w:val="0"/>
      <w:sz w:val="24"/>
      <w:u w:val="single"/>
    </w:rPr>
  </w:style>
  <w:style w:type="paragraph" w:customStyle="1" w:styleId="Editorials">
    <w:name w:val="Editorials"/>
    <w:basedOn w:val="Proceedings"/>
    <w:link w:val="EditorialsChar"/>
    <w:qFormat/>
    <w:rsid w:val="00B94912"/>
    <w:pPr>
      <w:numPr>
        <w:numId w:val="21"/>
      </w:numPr>
      <w:ind w:left="720" w:hanging="720"/>
    </w:pPr>
  </w:style>
  <w:style w:type="character" w:customStyle="1" w:styleId="ProceedingsChar">
    <w:name w:val="Proceedings Char"/>
    <w:basedOn w:val="SubmittedforPubChar"/>
    <w:link w:val="Proceedings"/>
    <w:rsid w:val="00B94912"/>
    <w:rPr>
      <w:rFonts w:ascii="Times New Roman" w:hAnsi="Times New Roman"/>
      <w:b w:val="0"/>
      <w:i w:val="0"/>
      <w:sz w:val="24"/>
      <w:u w:val="single"/>
    </w:rPr>
  </w:style>
  <w:style w:type="paragraph" w:customStyle="1" w:styleId="Chapters">
    <w:name w:val="Chapters"/>
    <w:basedOn w:val="Editorials"/>
    <w:link w:val="ChaptersChar"/>
    <w:qFormat/>
    <w:rsid w:val="00B94912"/>
    <w:pPr>
      <w:numPr>
        <w:numId w:val="22"/>
      </w:numPr>
      <w:ind w:left="720" w:hanging="720"/>
    </w:pPr>
  </w:style>
  <w:style w:type="character" w:customStyle="1" w:styleId="EditorialsChar">
    <w:name w:val="Editorials Char"/>
    <w:basedOn w:val="ProceedingsChar"/>
    <w:link w:val="Editorials"/>
    <w:rsid w:val="00B94912"/>
    <w:rPr>
      <w:rFonts w:ascii="Times New Roman" w:hAnsi="Times New Roman"/>
      <w:b w:val="0"/>
      <w:i w:val="0"/>
      <w:sz w:val="24"/>
      <w:u w:val="single"/>
    </w:rPr>
  </w:style>
  <w:style w:type="paragraph" w:customStyle="1" w:styleId="Letters">
    <w:name w:val="Letters"/>
    <w:basedOn w:val="Chapters"/>
    <w:link w:val="LettersChar"/>
    <w:qFormat/>
    <w:rsid w:val="00B94912"/>
    <w:pPr>
      <w:numPr>
        <w:numId w:val="23"/>
      </w:numPr>
      <w:ind w:left="720" w:hanging="720"/>
    </w:pPr>
  </w:style>
  <w:style w:type="character" w:customStyle="1" w:styleId="ChaptersChar">
    <w:name w:val="Chapters Char"/>
    <w:basedOn w:val="EditorialsChar"/>
    <w:link w:val="Chapters"/>
    <w:rsid w:val="00B94912"/>
    <w:rPr>
      <w:rFonts w:ascii="Times New Roman" w:hAnsi="Times New Roman"/>
      <w:b w:val="0"/>
      <w:i w:val="0"/>
      <w:sz w:val="24"/>
      <w:u w:val="single"/>
    </w:rPr>
  </w:style>
  <w:style w:type="character" w:customStyle="1" w:styleId="LettersChar">
    <w:name w:val="Letters Char"/>
    <w:basedOn w:val="ChaptersChar"/>
    <w:link w:val="Letters"/>
    <w:rsid w:val="00B94912"/>
    <w:rPr>
      <w:rFonts w:ascii="Times New Roman" w:hAnsi="Times New Roman"/>
      <w:b w:val="0"/>
      <w:i w:val="0"/>
      <w:sz w:val="24"/>
      <w:u w:val="single"/>
    </w:rPr>
  </w:style>
  <w:style w:type="character" w:styleId="CommentReference">
    <w:name w:val="annotation reference"/>
    <w:basedOn w:val="DefaultParagraphFont"/>
    <w:uiPriority w:val="99"/>
    <w:semiHidden/>
    <w:unhideWhenUsed/>
    <w:rsid w:val="00EC377B"/>
    <w:rPr>
      <w:sz w:val="16"/>
      <w:szCs w:val="16"/>
    </w:rPr>
  </w:style>
  <w:style w:type="paragraph" w:styleId="CommentText">
    <w:name w:val="annotation text"/>
    <w:basedOn w:val="Normal"/>
    <w:link w:val="CommentTextChar"/>
    <w:uiPriority w:val="99"/>
    <w:semiHidden/>
    <w:unhideWhenUsed/>
    <w:rsid w:val="00EC377B"/>
    <w:pPr>
      <w:spacing w:line="240" w:lineRule="auto"/>
    </w:pPr>
    <w:rPr>
      <w:sz w:val="20"/>
      <w:szCs w:val="20"/>
    </w:rPr>
  </w:style>
  <w:style w:type="character" w:customStyle="1" w:styleId="CommentTextChar">
    <w:name w:val="Comment Text Char"/>
    <w:basedOn w:val="DefaultParagraphFont"/>
    <w:link w:val="CommentText"/>
    <w:uiPriority w:val="99"/>
    <w:semiHidden/>
    <w:rsid w:val="00EC377B"/>
    <w:rPr>
      <w:sz w:val="20"/>
      <w:szCs w:val="20"/>
    </w:rPr>
  </w:style>
  <w:style w:type="paragraph" w:styleId="CommentSubject">
    <w:name w:val="annotation subject"/>
    <w:basedOn w:val="CommentText"/>
    <w:next w:val="CommentText"/>
    <w:link w:val="CommentSubjectChar"/>
    <w:uiPriority w:val="99"/>
    <w:semiHidden/>
    <w:unhideWhenUsed/>
    <w:rsid w:val="00EC377B"/>
    <w:rPr>
      <w:b/>
      <w:bCs/>
    </w:rPr>
  </w:style>
  <w:style w:type="character" w:customStyle="1" w:styleId="CommentSubjectChar">
    <w:name w:val="Comment Subject Char"/>
    <w:basedOn w:val="CommentTextChar"/>
    <w:link w:val="CommentSubject"/>
    <w:uiPriority w:val="99"/>
    <w:semiHidden/>
    <w:rsid w:val="00EC377B"/>
    <w:rPr>
      <w:b/>
      <w:bCs/>
      <w:sz w:val="20"/>
      <w:szCs w:val="20"/>
    </w:rPr>
  </w:style>
  <w:style w:type="paragraph" w:styleId="Revision">
    <w:name w:val="Revision"/>
    <w:hidden/>
    <w:uiPriority w:val="99"/>
    <w:semiHidden/>
    <w:rsid w:val="000C3D76"/>
    <w:pPr>
      <w:spacing w:after="0" w:line="240" w:lineRule="auto"/>
    </w:pPr>
  </w:style>
  <w:style w:type="paragraph" w:customStyle="1" w:styleId="PresentationsSubheader">
    <w:name w:val="Presentations Subheader"/>
    <w:basedOn w:val="SectionSubheading"/>
    <w:link w:val="PresentationsSubheaderChar"/>
    <w:qFormat/>
    <w:rsid w:val="009B1909"/>
    <w:pPr>
      <w:ind w:left="0"/>
    </w:pPr>
  </w:style>
  <w:style w:type="character" w:customStyle="1" w:styleId="PresentationsSubheaderChar">
    <w:name w:val="Presentations Subheader Char"/>
    <w:basedOn w:val="SectionSubheadingChar"/>
    <w:link w:val="PresentationsSubheader"/>
    <w:rsid w:val="009B1909"/>
    <w:rPr>
      <w:rFonts w:ascii="Times New Roman" w:hAnsi="Times New Roman"/>
      <w:b w:val="0"/>
      <w:i/>
      <w:sz w:val="24"/>
      <w:u w:val="single"/>
    </w:rPr>
  </w:style>
  <w:style w:type="character" w:styleId="FollowedHyperlink">
    <w:name w:val="FollowedHyperlink"/>
    <w:basedOn w:val="DefaultParagraphFont"/>
    <w:uiPriority w:val="99"/>
    <w:semiHidden/>
    <w:unhideWhenUsed/>
    <w:rsid w:val="003A5AF4"/>
    <w:rPr>
      <w:color w:val="954F72" w:themeColor="followedHyperlink"/>
      <w:u w:val="single"/>
    </w:rPr>
  </w:style>
  <w:style w:type="character" w:customStyle="1" w:styleId="UnresolvedMention1">
    <w:name w:val="Unresolved Mention1"/>
    <w:basedOn w:val="DefaultParagraphFont"/>
    <w:uiPriority w:val="99"/>
    <w:semiHidden/>
    <w:unhideWhenUsed/>
    <w:rsid w:val="00C52A35"/>
    <w:rPr>
      <w:color w:val="605E5C"/>
      <w:shd w:val="clear" w:color="auto" w:fill="E1DFDD"/>
    </w:rPr>
  </w:style>
  <w:style w:type="character" w:styleId="Emphasis">
    <w:name w:val="Emphasis"/>
    <w:basedOn w:val="DefaultParagraphFont"/>
    <w:uiPriority w:val="20"/>
    <w:qFormat/>
    <w:rsid w:val="00761399"/>
    <w:rPr>
      <w:i/>
      <w:iCs/>
    </w:rPr>
  </w:style>
  <w:style w:type="paragraph" w:styleId="NormalWeb">
    <w:name w:val="Normal (Web)"/>
    <w:basedOn w:val="Normal"/>
    <w:uiPriority w:val="99"/>
    <w:semiHidden/>
    <w:unhideWhenUsed/>
    <w:rsid w:val="009569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rsid w:val="00565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65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049DE"/>
    <w:rPr>
      <w:color w:val="605E5C"/>
      <w:shd w:val="clear" w:color="auto" w:fill="E1DFDD"/>
    </w:rPr>
  </w:style>
  <w:style w:type="paragraph" w:styleId="ListBullet">
    <w:name w:val="List Bullet"/>
    <w:basedOn w:val="Normal"/>
    <w:uiPriority w:val="99"/>
    <w:unhideWhenUsed/>
    <w:rsid w:val="000A1A4C"/>
    <w:pPr>
      <w:numPr>
        <w:numId w:val="24"/>
      </w:numPr>
      <w:contextualSpacing/>
    </w:pPr>
  </w:style>
  <w:style w:type="character" w:customStyle="1" w:styleId="u-visually-hidden">
    <w:name w:val="u-visually-hidden"/>
    <w:basedOn w:val="DefaultParagraphFont"/>
    <w:rsid w:val="00A862A2"/>
  </w:style>
  <w:style w:type="character" w:styleId="PageNumber">
    <w:name w:val="page number"/>
    <w:basedOn w:val="DefaultParagraphFont"/>
    <w:uiPriority w:val="99"/>
    <w:semiHidden/>
    <w:unhideWhenUsed/>
    <w:rsid w:val="000E62CD"/>
  </w:style>
  <w:style w:type="paragraph" w:customStyle="1" w:styleId="details">
    <w:name w:val="details"/>
    <w:basedOn w:val="Normal"/>
    <w:rsid w:val="000E62CD"/>
    <w:pPr>
      <w:spacing w:before="100" w:beforeAutospacing="1" w:after="100" w:afterAutospacing="1" w:line="240" w:lineRule="auto"/>
    </w:pPr>
    <w:rPr>
      <w:rFonts w:ascii="Times New Roman" w:hAnsi="Times New Roman" w:cs="Times New Roman"/>
      <w:sz w:val="20"/>
      <w:szCs w:val="20"/>
    </w:rPr>
  </w:style>
  <w:style w:type="character" w:customStyle="1" w:styleId="jrnl">
    <w:name w:val="jrnl"/>
    <w:basedOn w:val="DefaultParagraphFont"/>
    <w:rsid w:val="000E62CD"/>
  </w:style>
  <w:style w:type="character" w:customStyle="1" w:styleId="UnresolvedMention3">
    <w:name w:val="Unresolved Mention3"/>
    <w:basedOn w:val="DefaultParagraphFont"/>
    <w:uiPriority w:val="99"/>
    <w:semiHidden/>
    <w:unhideWhenUsed/>
    <w:rsid w:val="008450AC"/>
    <w:rPr>
      <w:color w:val="605E5C"/>
      <w:shd w:val="clear" w:color="auto" w:fill="E1DFDD"/>
    </w:rPr>
  </w:style>
  <w:style w:type="character" w:customStyle="1" w:styleId="Heading3Char">
    <w:name w:val="Heading 3 Char"/>
    <w:basedOn w:val="DefaultParagraphFont"/>
    <w:link w:val="Heading3"/>
    <w:uiPriority w:val="9"/>
    <w:semiHidden/>
    <w:rsid w:val="00996A15"/>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B90200"/>
    <w:rPr>
      <w:color w:val="808080"/>
    </w:rPr>
  </w:style>
  <w:style w:type="character" w:customStyle="1" w:styleId="UnresolvedMention4">
    <w:name w:val="Unresolved Mention4"/>
    <w:basedOn w:val="DefaultParagraphFont"/>
    <w:uiPriority w:val="99"/>
    <w:semiHidden/>
    <w:unhideWhenUsed/>
    <w:rsid w:val="007B79BB"/>
    <w:rPr>
      <w:color w:val="605E5C"/>
      <w:shd w:val="clear" w:color="auto" w:fill="E1DFDD"/>
    </w:rPr>
  </w:style>
  <w:style w:type="character" w:styleId="UnresolvedMention">
    <w:name w:val="Unresolved Mention"/>
    <w:basedOn w:val="DefaultParagraphFont"/>
    <w:uiPriority w:val="99"/>
    <w:semiHidden/>
    <w:unhideWhenUsed/>
    <w:rsid w:val="009A0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8055">
      <w:bodyDiv w:val="1"/>
      <w:marLeft w:val="0"/>
      <w:marRight w:val="0"/>
      <w:marTop w:val="0"/>
      <w:marBottom w:val="0"/>
      <w:divBdr>
        <w:top w:val="none" w:sz="0" w:space="0" w:color="auto"/>
        <w:left w:val="none" w:sz="0" w:space="0" w:color="auto"/>
        <w:bottom w:val="none" w:sz="0" w:space="0" w:color="auto"/>
        <w:right w:val="none" w:sz="0" w:space="0" w:color="auto"/>
      </w:divBdr>
    </w:div>
    <w:div w:id="106856015">
      <w:bodyDiv w:val="1"/>
      <w:marLeft w:val="0"/>
      <w:marRight w:val="0"/>
      <w:marTop w:val="0"/>
      <w:marBottom w:val="0"/>
      <w:divBdr>
        <w:top w:val="none" w:sz="0" w:space="0" w:color="auto"/>
        <w:left w:val="none" w:sz="0" w:space="0" w:color="auto"/>
        <w:bottom w:val="none" w:sz="0" w:space="0" w:color="auto"/>
        <w:right w:val="none" w:sz="0" w:space="0" w:color="auto"/>
      </w:divBdr>
    </w:div>
    <w:div w:id="168569470">
      <w:bodyDiv w:val="1"/>
      <w:marLeft w:val="0"/>
      <w:marRight w:val="0"/>
      <w:marTop w:val="0"/>
      <w:marBottom w:val="0"/>
      <w:divBdr>
        <w:top w:val="none" w:sz="0" w:space="0" w:color="auto"/>
        <w:left w:val="none" w:sz="0" w:space="0" w:color="auto"/>
        <w:bottom w:val="none" w:sz="0" w:space="0" w:color="auto"/>
        <w:right w:val="none" w:sz="0" w:space="0" w:color="auto"/>
      </w:divBdr>
    </w:div>
    <w:div w:id="172427767">
      <w:bodyDiv w:val="1"/>
      <w:marLeft w:val="0"/>
      <w:marRight w:val="0"/>
      <w:marTop w:val="0"/>
      <w:marBottom w:val="0"/>
      <w:divBdr>
        <w:top w:val="none" w:sz="0" w:space="0" w:color="auto"/>
        <w:left w:val="none" w:sz="0" w:space="0" w:color="auto"/>
        <w:bottom w:val="none" w:sz="0" w:space="0" w:color="auto"/>
        <w:right w:val="none" w:sz="0" w:space="0" w:color="auto"/>
      </w:divBdr>
      <w:divsChild>
        <w:div w:id="133919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913921">
              <w:marLeft w:val="0"/>
              <w:marRight w:val="0"/>
              <w:marTop w:val="0"/>
              <w:marBottom w:val="0"/>
              <w:divBdr>
                <w:top w:val="none" w:sz="0" w:space="0" w:color="auto"/>
                <w:left w:val="none" w:sz="0" w:space="0" w:color="auto"/>
                <w:bottom w:val="none" w:sz="0" w:space="0" w:color="auto"/>
                <w:right w:val="none" w:sz="0" w:space="0" w:color="auto"/>
              </w:divBdr>
              <w:divsChild>
                <w:div w:id="17057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159">
      <w:bodyDiv w:val="1"/>
      <w:marLeft w:val="0"/>
      <w:marRight w:val="0"/>
      <w:marTop w:val="0"/>
      <w:marBottom w:val="0"/>
      <w:divBdr>
        <w:top w:val="none" w:sz="0" w:space="0" w:color="auto"/>
        <w:left w:val="none" w:sz="0" w:space="0" w:color="auto"/>
        <w:bottom w:val="none" w:sz="0" w:space="0" w:color="auto"/>
        <w:right w:val="none" w:sz="0" w:space="0" w:color="auto"/>
      </w:divBdr>
    </w:div>
    <w:div w:id="242840657">
      <w:bodyDiv w:val="1"/>
      <w:marLeft w:val="0"/>
      <w:marRight w:val="0"/>
      <w:marTop w:val="0"/>
      <w:marBottom w:val="0"/>
      <w:divBdr>
        <w:top w:val="none" w:sz="0" w:space="0" w:color="auto"/>
        <w:left w:val="none" w:sz="0" w:space="0" w:color="auto"/>
        <w:bottom w:val="none" w:sz="0" w:space="0" w:color="auto"/>
        <w:right w:val="none" w:sz="0" w:space="0" w:color="auto"/>
      </w:divBdr>
    </w:div>
    <w:div w:id="306981071">
      <w:bodyDiv w:val="1"/>
      <w:marLeft w:val="0"/>
      <w:marRight w:val="0"/>
      <w:marTop w:val="0"/>
      <w:marBottom w:val="0"/>
      <w:divBdr>
        <w:top w:val="none" w:sz="0" w:space="0" w:color="auto"/>
        <w:left w:val="none" w:sz="0" w:space="0" w:color="auto"/>
        <w:bottom w:val="none" w:sz="0" w:space="0" w:color="auto"/>
        <w:right w:val="none" w:sz="0" w:space="0" w:color="auto"/>
      </w:divBdr>
    </w:div>
    <w:div w:id="368340029">
      <w:bodyDiv w:val="1"/>
      <w:marLeft w:val="0"/>
      <w:marRight w:val="0"/>
      <w:marTop w:val="0"/>
      <w:marBottom w:val="0"/>
      <w:divBdr>
        <w:top w:val="none" w:sz="0" w:space="0" w:color="auto"/>
        <w:left w:val="none" w:sz="0" w:space="0" w:color="auto"/>
        <w:bottom w:val="none" w:sz="0" w:space="0" w:color="auto"/>
        <w:right w:val="none" w:sz="0" w:space="0" w:color="auto"/>
      </w:divBdr>
    </w:div>
    <w:div w:id="469788427">
      <w:bodyDiv w:val="1"/>
      <w:marLeft w:val="0"/>
      <w:marRight w:val="0"/>
      <w:marTop w:val="0"/>
      <w:marBottom w:val="0"/>
      <w:divBdr>
        <w:top w:val="none" w:sz="0" w:space="0" w:color="auto"/>
        <w:left w:val="none" w:sz="0" w:space="0" w:color="auto"/>
        <w:bottom w:val="none" w:sz="0" w:space="0" w:color="auto"/>
        <w:right w:val="none" w:sz="0" w:space="0" w:color="auto"/>
      </w:divBdr>
    </w:div>
    <w:div w:id="498665695">
      <w:bodyDiv w:val="1"/>
      <w:marLeft w:val="0"/>
      <w:marRight w:val="0"/>
      <w:marTop w:val="0"/>
      <w:marBottom w:val="0"/>
      <w:divBdr>
        <w:top w:val="none" w:sz="0" w:space="0" w:color="auto"/>
        <w:left w:val="none" w:sz="0" w:space="0" w:color="auto"/>
        <w:bottom w:val="none" w:sz="0" w:space="0" w:color="auto"/>
        <w:right w:val="none" w:sz="0" w:space="0" w:color="auto"/>
      </w:divBdr>
    </w:div>
    <w:div w:id="512378042">
      <w:bodyDiv w:val="1"/>
      <w:marLeft w:val="0"/>
      <w:marRight w:val="0"/>
      <w:marTop w:val="0"/>
      <w:marBottom w:val="0"/>
      <w:divBdr>
        <w:top w:val="none" w:sz="0" w:space="0" w:color="auto"/>
        <w:left w:val="none" w:sz="0" w:space="0" w:color="auto"/>
        <w:bottom w:val="none" w:sz="0" w:space="0" w:color="auto"/>
        <w:right w:val="none" w:sz="0" w:space="0" w:color="auto"/>
      </w:divBdr>
    </w:div>
    <w:div w:id="614872774">
      <w:bodyDiv w:val="1"/>
      <w:marLeft w:val="0"/>
      <w:marRight w:val="0"/>
      <w:marTop w:val="0"/>
      <w:marBottom w:val="0"/>
      <w:divBdr>
        <w:top w:val="none" w:sz="0" w:space="0" w:color="auto"/>
        <w:left w:val="none" w:sz="0" w:space="0" w:color="auto"/>
        <w:bottom w:val="none" w:sz="0" w:space="0" w:color="auto"/>
        <w:right w:val="none" w:sz="0" w:space="0" w:color="auto"/>
      </w:divBdr>
    </w:div>
    <w:div w:id="624391645">
      <w:bodyDiv w:val="1"/>
      <w:marLeft w:val="0"/>
      <w:marRight w:val="0"/>
      <w:marTop w:val="0"/>
      <w:marBottom w:val="0"/>
      <w:divBdr>
        <w:top w:val="none" w:sz="0" w:space="0" w:color="auto"/>
        <w:left w:val="none" w:sz="0" w:space="0" w:color="auto"/>
        <w:bottom w:val="none" w:sz="0" w:space="0" w:color="auto"/>
        <w:right w:val="none" w:sz="0" w:space="0" w:color="auto"/>
      </w:divBdr>
    </w:div>
    <w:div w:id="626745090">
      <w:bodyDiv w:val="1"/>
      <w:marLeft w:val="0"/>
      <w:marRight w:val="0"/>
      <w:marTop w:val="0"/>
      <w:marBottom w:val="0"/>
      <w:divBdr>
        <w:top w:val="none" w:sz="0" w:space="0" w:color="auto"/>
        <w:left w:val="none" w:sz="0" w:space="0" w:color="auto"/>
        <w:bottom w:val="none" w:sz="0" w:space="0" w:color="auto"/>
        <w:right w:val="none" w:sz="0" w:space="0" w:color="auto"/>
      </w:divBdr>
    </w:div>
    <w:div w:id="760419799">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942347656">
      <w:bodyDiv w:val="1"/>
      <w:marLeft w:val="0"/>
      <w:marRight w:val="0"/>
      <w:marTop w:val="0"/>
      <w:marBottom w:val="0"/>
      <w:divBdr>
        <w:top w:val="none" w:sz="0" w:space="0" w:color="auto"/>
        <w:left w:val="none" w:sz="0" w:space="0" w:color="auto"/>
        <w:bottom w:val="none" w:sz="0" w:space="0" w:color="auto"/>
        <w:right w:val="none" w:sz="0" w:space="0" w:color="auto"/>
      </w:divBdr>
    </w:div>
    <w:div w:id="954403049">
      <w:bodyDiv w:val="1"/>
      <w:marLeft w:val="0"/>
      <w:marRight w:val="0"/>
      <w:marTop w:val="0"/>
      <w:marBottom w:val="0"/>
      <w:divBdr>
        <w:top w:val="none" w:sz="0" w:space="0" w:color="auto"/>
        <w:left w:val="none" w:sz="0" w:space="0" w:color="auto"/>
        <w:bottom w:val="none" w:sz="0" w:space="0" w:color="auto"/>
        <w:right w:val="none" w:sz="0" w:space="0" w:color="auto"/>
      </w:divBdr>
      <w:divsChild>
        <w:div w:id="143550747">
          <w:marLeft w:val="0"/>
          <w:marRight w:val="0"/>
          <w:marTop w:val="0"/>
          <w:marBottom w:val="0"/>
          <w:divBdr>
            <w:top w:val="none" w:sz="0" w:space="0" w:color="auto"/>
            <w:left w:val="none" w:sz="0" w:space="0" w:color="auto"/>
            <w:bottom w:val="none" w:sz="0" w:space="0" w:color="auto"/>
            <w:right w:val="none" w:sz="0" w:space="0" w:color="auto"/>
          </w:divBdr>
        </w:div>
        <w:div w:id="178349168">
          <w:marLeft w:val="0"/>
          <w:marRight w:val="0"/>
          <w:marTop w:val="0"/>
          <w:marBottom w:val="0"/>
          <w:divBdr>
            <w:top w:val="none" w:sz="0" w:space="0" w:color="auto"/>
            <w:left w:val="none" w:sz="0" w:space="0" w:color="auto"/>
            <w:bottom w:val="none" w:sz="0" w:space="0" w:color="auto"/>
            <w:right w:val="none" w:sz="0" w:space="0" w:color="auto"/>
          </w:divBdr>
        </w:div>
        <w:div w:id="1627352095">
          <w:marLeft w:val="0"/>
          <w:marRight w:val="0"/>
          <w:marTop w:val="0"/>
          <w:marBottom w:val="0"/>
          <w:divBdr>
            <w:top w:val="none" w:sz="0" w:space="0" w:color="auto"/>
            <w:left w:val="none" w:sz="0" w:space="0" w:color="auto"/>
            <w:bottom w:val="none" w:sz="0" w:space="0" w:color="auto"/>
            <w:right w:val="none" w:sz="0" w:space="0" w:color="auto"/>
          </w:divBdr>
        </w:div>
      </w:divsChild>
    </w:div>
    <w:div w:id="1015888123">
      <w:bodyDiv w:val="1"/>
      <w:marLeft w:val="0"/>
      <w:marRight w:val="0"/>
      <w:marTop w:val="0"/>
      <w:marBottom w:val="0"/>
      <w:divBdr>
        <w:top w:val="none" w:sz="0" w:space="0" w:color="auto"/>
        <w:left w:val="none" w:sz="0" w:space="0" w:color="auto"/>
        <w:bottom w:val="none" w:sz="0" w:space="0" w:color="auto"/>
        <w:right w:val="none" w:sz="0" w:space="0" w:color="auto"/>
      </w:divBdr>
    </w:div>
    <w:div w:id="1036126556">
      <w:bodyDiv w:val="1"/>
      <w:marLeft w:val="0"/>
      <w:marRight w:val="0"/>
      <w:marTop w:val="0"/>
      <w:marBottom w:val="0"/>
      <w:divBdr>
        <w:top w:val="none" w:sz="0" w:space="0" w:color="auto"/>
        <w:left w:val="none" w:sz="0" w:space="0" w:color="auto"/>
        <w:bottom w:val="none" w:sz="0" w:space="0" w:color="auto"/>
        <w:right w:val="none" w:sz="0" w:space="0" w:color="auto"/>
      </w:divBdr>
    </w:div>
    <w:div w:id="1057781513">
      <w:bodyDiv w:val="1"/>
      <w:marLeft w:val="0"/>
      <w:marRight w:val="0"/>
      <w:marTop w:val="0"/>
      <w:marBottom w:val="0"/>
      <w:divBdr>
        <w:top w:val="none" w:sz="0" w:space="0" w:color="auto"/>
        <w:left w:val="none" w:sz="0" w:space="0" w:color="auto"/>
        <w:bottom w:val="none" w:sz="0" w:space="0" w:color="auto"/>
        <w:right w:val="none" w:sz="0" w:space="0" w:color="auto"/>
      </w:divBdr>
    </w:div>
    <w:div w:id="1125735732">
      <w:bodyDiv w:val="1"/>
      <w:marLeft w:val="0"/>
      <w:marRight w:val="0"/>
      <w:marTop w:val="0"/>
      <w:marBottom w:val="0"/>
      <w:divBdr>
        <w:top w:val="none" w:sz="0" w:space="0" w:color="auto"/>
        <w:left w:val="none" w:sz="0" w:space="0" w:color="auto"/>
        <w:bottom w:val="none" w:sz="0" w:space="0" w:color="auto"/>
        <w:right w:val="none" w:sz="0" w:space="0" w:color="auto"/>
      </w:divBdr>
      <w:divsChild>
        <w:div w:id="628899676">
          <w:marLeft w:val="0"/>
          <w:marRight w:val="0"/>
          <w:marTop w:val="0"/>
          <w:marBottom w:val="0"/>
          <w:divBdr>
            <w:top w:val="none" w:sz="0" w:space="0" w:color="auto"/>
            <w:left w:val="none" w:sz="0" w:space="0" w:color="auto"/>
            <w:bottom w:val="none" w:sz="0" w:space="0" w:color="auto"/>
            <w:right w:val="none" w:sz="0" w:space="0" w:color="auto"/>
          </w:divBdr>
        </w:div>
        <w:div w:id="1562906741">
          <w:marLeft w:val="0"/>
          <w:marRight w:val="0"/>
          <w:marTop w:val="0"/>
          <w:marBottom w:val="0"/>
          <w:divBdr>
            <w:top w:val="none" w:sz="0" w:space="0" w:color="auto"/>
            <w:left w:val="none" w:sz="0" w:space="0" w:color="auto"/>
            <w:bottom w:val="none" w:sz="0" w:space="0" w:color="auto"/>
            <w:right w:val="none" w:sz="0" w:space="0" w:color="auto"/>
          </w:divBdr>
        </w:div>
        <w:div w:id="1899247167">
          <w:marLeft w:val="0"/>
          <w:marRight w:val="0"/>
          <w:marTop w:val="0"/>
          <w:marBottom w:val="0"/>
          <w:divBdr>
            <w:top w:val="none" w:sz="0" w:space="0" w:color="auto"/>
            <w:left w:val="none" w:sz="0" w:space="0" w:color="auto"/>
            <w:bottom w:val="none" w:sz="0" w:space="0" w:color="auto"/>
            <w:right w:val="none" w:sz="0" w:space="0" w:color="auto"/>
          </w:divBdr>
        </w:div>
      </w:divsChild>
    </w:div>
    <w:div w:id="1160270074">
      <w:bodyDiv w:val="1"/>
      <w:marLeft w:val="0"/>
      <w:marRight w:val="0"/>
      <w:marTop w:val="0"/>
      <w:marBottom w:val="0"/>
      <w:divBdr>
        <w:top w:val="none" w:sz="0" w:space="0" w:color="auto"/>
        <w:left w:val="none" w:sz="0" w:space="0" w:color="auto"/>
        <w:bottom w:val="none" w:sz="0" w:space="0" w:color="auto"/>
        <w:right w:val="none" w:sz="0" w:space="0" w:color="auto"/>
      </w:divBdr>
    </w:div>
    <w:div w:id="1254436996">
      <w:bodyDiv w:val="1"/>
      <w:marLeft w:val="0"/>
      <w:marRight w:val="0"/>
      <w:marTop w:val="0"/>
      <w:marBottom w:val="0"/>
      <w:divBdr>
        <w:top w:val="none" w:sz="0" w:space="0" w:color="auto"/>
        <w:left w:val="none" w:sz="0" w:space="0" w:color="auto"/>
        <w:bottom w:val="none" w:sz="0" w:space="0" w:color="auto"/>
        <w:right w:val="none" w:sz="0" w:space="0" w:color="auto"/>
      </w:divBdr>
    </w:div>
    <w:div w:id="1266309534">
      <w:bodyDiv w:val="1"/>
      <w:marLeft w:val="0"/>
      <w:marRight w:val="0"/>
      <w:marTop w:val="0"/>
      <w:marBottom w:val="0"/>
      <w:divBdr>
        <w:top w:val="none" w:sz="0" w:space="0" w:color="auto"/>
        <w:left w:val="none" w:sz="0" w:space="0" w:color="auto"/>
        <w:bottom w:val="none" w:sz="0" w:space="0" w:color="auto"/>
        <w:right w:val="none" w:sz="0" w:space="0" w:color="auto"/>
      </w:divBdr>
    </w:div>
    <w:div w:id="1318222333">
      <w:bodyDiv w:val="1"/>
      <w:marLeft w:val="0"/>
      <w:marRight w:val="0"/>
      <w:marTop w:val="0"/>
      <w:marBottom w:val="0"/>
      <w:divBdr>
        <w:top w:val="none" w:sz="0" w:space="0" w:color="auto"/>
        <w:left w:val="none" w:sz="0" w:space="0" w:color="auto"/>
        <w:bottom w:val="none" w:sz="0" w:space="0" w:color="auto"/>
        <w:right w:val="none" w:sz="0" w:space="0" w:color="auto"/>
      </w:divBdr>
    </w:div>
    <w:div w:id="1359817563">
      <w:bodyDiv w:val="1"/>
      <w:marLeft w:val="0"/>
      <w:marRight w:val="0"/>
      <w:marTop w:val="0"/>
      <w:marBottom w:val="0"/>
      <w:divBdr>
        <w:top w:val="none" w:sz="0" w:space="0" w:color="auto"/>
        <w:left w:val="none" w:sz="0" w:space="0" w:color="auto"/>
        <w:bottom w:val="none" w:sz="0" w:space="0" w:color="auto"/>
        <w:right w:val="none" w:sz="0" w:space="0" w:color="auto"/>
      </w:divBdr>
      <w:divsChild>
        <w:div w:id="38869355">
          <w:marLeft w:val="0"/>
          <w:marRight w:val="0"/>
          <w:marTop w:val="0"/>
          <w:marBottom w:val="0"/>
          <w:divBdr>
            <w:top w:val="single" w:sz="6" w:space="0" w:color="DDDDDD"/>
            <w:left w:val="single" w:sz="6" w:space="0" w:color="DDDDDD"/>
            <w:bottom w:val="single" w:sz="6" w:space="0" w:color="DDDDDD"/>
            <w:right w:val="single" w:sz="6" w:space="0" w:color="DDDDDD"/>
          </w:divBdr>
          <w:divsChild>
            <w:div w:id="308099463">
              <w:marLeft w:val="0"/>
              <w:marRight w:val="0"/>
              <w:marTop w:val="0"/>
              <w:marBottom w:val="0"/>
              <w:divBdr>
                <w:top w:val="none" w:sz="0" w:space="0" w:color="auto"/>
                <w:left w:val="none" w:sz="0" w:space="0" w:color="auto"/>
                <w:bottom w:val="none" w:sz="0" w:space="0" w:color="auto"/>
                <w:right w:val="none" w:sz="0" w:space="0" w:color="auto"/>
              </w:divBdr>
              <w:divsChild>
                <w:div w:id="1436899251">
                  <w:marLeft w:val="0"/>
                  <w:marRight w:val="0"/>
                  <w:marTop w:val="0"/>
                  <w:marBottom w:val="0"/>
                  <w:divBdr>
                    <w:top w:val="none" w:sz="0" w:space="0" w:color="auto"/>
                    <w:left w:val="none" w:sz="0" w:space="0" w:color="auto"/>
                    <w:bottom w:val="none" w:sz="0" w:space="0" w:color="auto"/>
                    <w:right w:val="none" w:sz="0" w:space="0" w:color="auto"/>
                  </w:divBdr>
                  <w:divsChild>
                    <w:div w:id="2037466049">
                      <w:marLeft w:val="-75"/>
                      <w:marRight w:val="-75"/>
                      <w:marTop w:val="0"/>
                      <w:marBottom w:val="0"/>
                      <w:divBdr>
                        <w:top w:val="none" w:sz="0" w:space="0" w:color="auto"/>
                        <w:left w:val="none" w:sz="0" w:space="0" w:color="auto"/>
                        <w:bottom w:val="none" w:sz="0" w:space="0" w:color="auto"/>
                        <w:right w:val="none" w:sz="0" w:space="0" w:color="auto"/>
                      </w:divBdr>
                      <w:divsChild>
                        <w:div w:id="895504753">
                          <w:marLeft w:val="0"/>
                          <w:marRight w:val="0"/>
                          <w:marTop w:val="0"/>
                          <w:marBottom w:val="0"/>
                          <w:divBdr>
                            <w:top w:val="none" w:sz="0" w:space="0" w:color="auto"/>
                            <w:left w:val="none" w:sz="0" w:space="0" w:color="auto"/>
                            <w:bottom w:val="none" w:sz="0" w:space="0" w:color="auto"/>
                            <w:right w:val="none" w:sz="0" w:space="0" w:color="auto"/>
                          </w:divBdr>
                          <w:divsChild>
                            <w:div w:id="613252169">
                              <w:marLeft w:val="0"/>
                              <w:marRight w:val="0"/>
                              <w:marTop w:val="0"/>
                              <w:marBottom w:val="0"/>
                              <w:divBdr>
                                <w:top w:val="none" w:sz="0" w:space="0" w:color="auto"/>
                                <w:left w:val="none" w:sz="0" w:space="0" w:color="auto"/>
                                <w:bottom w:val="none" w:sz="0" w:space="0" w:color="auto"/>
                                <w:right w:val="none" w:sz="0" w:space="0" w:color="auto"/>
                              </w:divBdr>
                              <w:divsChild>
                                <w:div w:id="1916432099">
                                  <w:marLeft w:val="0"/>
                                  <w:marRight w:val="0"/>
                                  <w:marTop w:val="0"/>
                                  <w:marBottom w:val="0"/>
                                  <w:divBdr>
                                    <w:top w:val="none" w:sz="0" w:space="0" w:color="auto"/>
                                    <w:left w:val="none" w:sz="0" w:space="0" w:color="auto"/>
                                    <w:bottom w:val="none" w:sz="0" w:space="0" w:color="auto"/>
                                    <w:right w:val="none" w:sz="0" w:space="0" w:color="auto"/>
                                  </w:divBdr>
                                  <w:divsChild>
                                    <w:div w:id="1240212132">
                                      <w:marLeft w:val="0"/>
                                      <w:marRight w:val="0"/>
                                      <w:marTop w:val="0"/>
                                      <w:marBottom w:val="0"/>
                                      <w:divBdr>
                                        <w:top w:val="none" w:sz="0" w:space="0" w:color="auto"/>
                                        <w:left w:val="none" w:sz="0" w:space="0" w:color="auto"/>
                                        <w:bottom w:val="none" w:sz="0" w:space="0" w:color="auto"/>
                                        <w:right w:val="none" w:sz="0" w:space="0" w:color="auto"/>
                                      </w:divBdr>
                                      <w:divsChild>
                                        <w:div w:id="792750416">
                                          <w:marLeft w:val="0"/>
                                          <w:marRight w:val="0"/>
                                          <w:marTop w:val="0"/>
                                          <w:marBottom w:val="0"/>
                                          <w:divBdr>
                                            <w:top w:val="none" w:sz="0" w:space="0" w:color="auto"/>
                                            <w:left w:val="none" w:sz="0" w:space="0" w:color="auto"/>
                                            <w:bottom w:val="none" w:sz="0" w:space="0" w:color="auto"/>
                                            <w:right w:val="none" w:sz="0" w:space="0" w:color="auto"/>
                                          </w:divBdr>
                                          <w:divsChild>
                                            <w:div w:id="2261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8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5948">
          <w:marLeft w:val="0"/>
          <w:marRight w:val="0"/>
          <w:marTop w:val="0"/>
          <w:marBottom w:val="0"/>
          <w:divBdr>
            <w:top w:val="single" w:sz="6" w:space="0" w:color="DDDDDD"/>
            <w:left w:val="single" w:sz="6" w:space="0" w:color="DDDDDD"/>
            <w:bottom w:val="single" w:sz="6" w:space="0" w:color="DDDDDD"/>
            <w:right w:val="single" w:sz="6" w:space="0" w:color="DDDDDD"/>
          </w:divBdr>
          <w:divsChild>
            <w:div w:id="1471632603">
              <w:marLeft w:val="0"/>
              <w:marRight w:val="0"/>
              <w:marTop w:val="0"/>
              <w:marBottom w:val="0"/>
              <w:divBdr>
                <w:top w:val="none" w:sz="0" w:space="0" w:color="auto"/>
                <w:left w:val="none" w:sz="0" w:space="0" w:color="auto"/>
                <w:bottom w:val="none" w:sz="0" w:space="0" w:color="auto"/>
                <w:right w:val="none" w:sz="0" w:space="0" w:color="auto"/>
              </w:divBdr>
              <w:divsChild>
                <w:div w:id="555120751">
                  <w:marLeft w:val="0"/>
                  <w:marRight w:val="0"/>
                  <w:marTop w:val="0"/>
                  <w:marBottom w:val="0"/>
                  <w:divBdr>
                    <w:top w:val="none" w:sz="0" w:space="0" w:color="auto"/>
                    <w:left w:val="none" w:sz="0" w:space="0" w:color="auto"/>
                    <w:bottom w:val="none" w:sz="0" w:space="0" w:color="auto"/>
                    <w:right w:val="none" w:sz="0" w:space="0" w:color="auto"/>
                  </w:divBdr>
                  <w:divsChild>
                    <w:div w:id="950623750">
                      <w:marLeft w:val="-75"/>
                      <w:marRight w:val="-75"/>
                      <w:marTop w:val="0"/>
                      <w:marBottom w:val="0"/>
                      <w:divBdr>
                        <w:top w:val="none" w:sz="0" w:space="0" w:color="auto"/>
                        <w:left w:val="none" w:sz="0" w:space="0" w:color="auto"/>
                        <w:bottom w:val="none" w:sz="0" w:space="0" w:color="auto"/>
                        <w:right w:val="none" w:sz="0" w:space="0" w:color="auto"/>
                      </w:divBdr>
                      <w:divsChild>
                        <w:div w:id="756944338">
                          <w:marLeft w:val="0"/>
                          <w:marRight w:val="0"/>
                          <w:marTop w:val="0"/>
                          <w:marBottom w:val="0"/>
                          <w:divBdr>
                            <w:top w:val="none" w:sz="0" w:space="0" w:color="auto"/>
                            <w:left w:val="none" w:sz="0" w:space="0" w:color="auto"/>
                            <w:bottom w:val="none" w:sz="0" w:space="0" w:color="auto"/>
                            <w:right w:val="none" w:sz="0" w:space="0" w:color="auto"/>
                          </w:divBdr>
                        </w:div>
                        <w:div w:id="1409691469">
                          <w:marLeft w:val="0"/>
                          <w:marRight w:val="0"/>
                          <w:marTop w:val="0"/>
                          <w:marBottom w:val="0"/>
                          <w:divBdr>
                            <w:top w:val="none" w:sz="0" w:space="0" w:color="auto"/>
                            <w:left w:val="none" w:sz="0" w:space="0" w:color="auto"/>
                            <w:bottom w:val="none" w:sz="0" w:space="0" w:color="auto"/>
                            <w:right w:val="none" w:sz="0" w:space="0" w:color="auto"/>
                          </w:divBdr>
                          <w:divsChild>
                            <w:div w:id="1326087449">
                              <w:marLeft w:val="0"/>
                              <w:marRight w:val="0"/>
                              <w:marTop w:val="0"/>
                              <w:marBottom w:val="0"/>
                              <w:divBdr>
                                <w:top w:val="none" w:sz="0" w:space="0" w:color="auto"/>
                                <w:left w:val="none" w:sz="0" w:space="0" w:color="auto"/>
                                <w:bottom w:val="none" w:sz="0" w:space="0" w:color="auto"/>
                                <w:right w:val="none" w:sz="0" w:space="0" w:color="auto"/>
                              </w:divBdr>
                              <w:divsChild>
                                <w:div w:id="1833721344">
                                  <w:marLeft w:val="0"/>
                                  <w:marRight w:val="0"/>
                                  <w:marTop w:val="0"/>
                                  <w:marBottom w:val="0"/>
                                  <w:divBdr>
                                    <w:top w:val="none" w:sz="0" w:space="0" w:color="auto"/>
                                    <w:left w:val="none" w:sz="0" w:space="0" w:color="auto"/>
                                    <w:bottom w:val="none" w:sz="0" w:space="0" w:color="auto"/>
                                    <w:right w:val="none" w:sz="0" w:space="0" w:color="auto"/>
                                  </w:divBdr>
                                  <w:divsChild>
                                    <w:div w:id="992880048">
                                      <w:marLeft w:val="0"/>
                                      <w:marRight w:val="0"/>
                                      <w:marTop w:val="0"/>
                                      <w:marBottom w:val="0"/>
                                      <w:divBdr>
                                        <w:top w:val="none" w:sz="0" w:space="0" w:color="auto"/>
                                        <w:left w:val="none" w:sz="0" w:space="0" w:color="auto"/>
                                        <w:bottom w:val="none" w:sz="0" w:space="0" w:color="auto"/>
                                        <w:right w:val="none" w:sz="0" w:space="0" w:color="auto"/>
                                      </w:divBdr>
                                      <w:divsChild>
                                        <w:div w:id="89356905">
                                          <w:marLeft w:val="0"/>
                                          <w:marRight w:val="0"/>
                                          <w:marTop w:val="0"/>
                                          <w:marBottom w:val="0"/>
                                          <w:divBdr>
                                            <w:top w:val="none" w:sz="0" w:space="0" w:color="auto"/>
                                            <w:left w:val="none" w:sz="0" w:space="0" w:color="auto"/>
                                            <w:bottom w:val="none" w:sz="0" w:space="0" w:color="auto"/>
                                            <w:right w:val="none" w:sz="0" w:space="0" w:color="auto"/>
                                          </w:divBdr>
                                          <w:divsChild>
                                            <w:div w:id="9278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28223">
          <w:marLeft w:val="0"/>
          <w:marRight w:val="0"/>
          <w:marTop w:val="0"/>
          <w:marBottom w:val="300"/>
          <w:divBdr>
            <w:top w:val="none" w:sz="0" w:space="0" w:color="auto"/>
            <w:left w:val="none" w:sz="0" w:space="0" w:color="auto"/>
            <w:bottom w:val="none" w:sz="0" w:space="0" w:color="auto"/>
            <w:right w:val="none" w:sz="0" w:space="0" w:color="auto"/>
          </w:divBdr>
        </w:div>
        <w:div w:id="201214179">
          <w:marLeft w:val="0"/>
          <w:marRight w:val="0"/>
          <w:marTop w:val="0"/>
          <w:marBottom w:val="0"/>
          <w:divBdr>
            <w:top w:val="none" w:sz="0" w:space="0" w:color="auto"/>
            <w:left w:val="none" w:sz="0" w:space="0" w:color="auto"/>
            <w:bottom w:val="none" w:sz="0" w:space="0" w:color="auto"/>
            <w:right w:val="none" w:sz="0" w:space="0" w:color="auto"/>
          </w:divBdr>
          <w:divsChild>
            <w:div w:id="760948495">
              <w:marLeft w:val="0"/>
              <w:marRight w:val="0"/>
              <w:marTop w:val="0"/>
              <w:marBottom w:val="0"/>
              <w:divBdr>
                <w:top w:val="none" w:sz="0" w:space="0" w:color="auto"/>
                <w:left w:val="none" w:sz="0" w:space="0" w:color="auto"/>
                <w:bottom w:val="none" w:sz="0" w:space="0" w:color="auto"/>
                <w:right w:val="none" w:sz="0" w:space="0" w:color="auto"/>
              </w:divBdr>
              <w:divsChild>
                <w:div w:id="1881014850">
                  <w:marLeft w:val="0"/>
                  <w:marRight w:val="0"/>
                  <w:marTop w:val="0"/>
                  <w:marBottom w:val="0"/>
                  <w:divBdr>
                    <w:top w:val="none" w:sz="0" w:space="0" w:color="auto"/>
                    <w:left w:val="none" w:sz="0" w:space="0" w:color="auto"/>
                    <w:bottom w:val="none" w:sz="0" w:space="0" w:color="auto"/>
                    <w:right w:val="none" w:sz="0" w:space="0" w:color="auto"/>
                  </w:divBdr>
                  <w:divsChild>
                    <w:div w:id="1816099621">
                      <w:marLeft w:val="0"/>
                      <w:marRight w:val="0"/>
                      <w:marTop w:val="0"/>
                      <w:marBottom w:val="0"/>
                      <w:divBdr>
                        <w:top w:val="none" w:sz="0" w:space="0" w:color="auto"/>
                        <w:left w:val="none" w:sz="0" w:space="0" w:color="auto"/>
                        <w:bottom w:val="none" w:sz="0" w:space="0" w:color="auto"/>
                        <w:right w:val="none" w:sz="0" w:space="0" w:color="auto"/>
                      </w:divBdr>
                      <w:divsChild>
                        <w:div w:id="930436235">
                          <w:marLeft w:val="0"/>
                          <w:marRight w:val="0"/>
                          <w:marTop w:val="0"/>
                          <w:marBottom w:val="0"/>
                          <w:divBdr>
                            <w:top w:val="none" w:sz="0" w:space="0" w:color="auto"/>
                            <w:left w:val="none" w:sz="0" w:space="0" w:color="auto"/>
                            <w:bottom w:val="none" w:sz="0" w:space="0" w:color="auto"/>
                            <w:right w:val="none" w:sz="0" w:space="0" w:color="auto"/>
                          </w:divBdr>
                          <w:divsChild>
                            <w:div w:id="192308886">
                              <w:marLeft w:val="0"/>
                              <w:marRight w:val="0"/>
                              <w:marTop w:val="0"/>
                              <w:marBottom w:val="0"/>
                              <w:divBdr>
                                <w:top w:val="none" w:sz="0" w:space="0" w:color="auto"/>
                                <w:left w:val="none" w:sz="0" w:space="0" w:color="auto"/>
                                <w:bottom w:val="none" w:sz="0" w:space="0" w:color="auto"/>
                                <w:right w:val="none" w:sz="0" w:space="0" w:color="auto"/>
                              </w:divBdr>
                              <w:divsChild>
                                <w:div w:id="2118332630">
                                  <w:marLeft w:val="0"/>
                                  <w:marRight w:val="0"/>
                                  <w:marTop w:val="0"/>
                                  <w:marBottom w:val="0"/>
                                  <w:divBdr>
                                    <w:top w:val="none" w:sz="0" w:space="0" w:color="auto"/>
                                    <w:left w:val="none" w:sz="0" w:space="0" w:color="auto"/>
                                    <w:bottom w:val="none" w:sz="0" w:space="0" w:color="auto"/>
                                    <w:right w:val="none" w:sz="0" w:space="0" w:color="auto"/>
                                  </w:divBdr>
                                  <w:divsChild>
                                    <w:div w:id="217860144">
                                      <w:marLeft w:val="0"/>
                                      <w:marRight w:val="0"/>
                                      <w:marTop w:val="0"/>
                                      <w:marBottom w:val="0"/>
                                      <w:divBdr>
                                        <w:top w:val="none" w:sz="0" w:space="0" w:color="auto"/>
                                        <w:left w:val="none" w:sz="0" w:space="0" w:color="auto"/>
                                        <w:bottom w:val="none" w:sz="0" w:space="0" w:color="auto"/>
                                        <w:right w:val="none" w:sz="0" w:space="0" w:color="auto"/>
                                      </w:divBdr>
                                    </w:div>
                                    <w:div w:id="1386682613">
                                      <w:marLeft w:val="0"/>
                                      <w:marRight w:val="0"/>
                                      <w:marTop w:val="0"/>
                                      <w:marBottom w:val="0"/>
                                      <w:divBdr>
                                        <w:top w:val="none" w:sz="0" w:space="0" w:color="auto"/>
                                        <w:left w:val="none" w:sz="0" w:space="0" w:color="auto"/>
                                        <w:bottom w:val="none" w:sz="0" w:space="0" w:color="auto"/>
                                        <w:right w:val="none" w:sz="0" w:space="0" w:color="auto"/>
                                      </w:divBdr>
                                      <w:divsChild>
                                        <w:div w:id="2002847096">
                                          <w:marLeft w:val="0"/>
                                          <w:marRight w:val="0"/>
                                          <w:marTop w:val="0"/>
                                          <w:marBottom w:val="0"/>
                                          <w:divBdr>
                                            <w:top w:val="none" w:sz="0" w:space="0" w:color="auto"/>
                                            <w:left w:val="none" w:sz="0" w:space="0" w:color="auto"/>
                                            <w:bottom w:val="none" w:sz="0" w:space="0" w:color="auto"/>
                                            <w:right w:val="none" w:sz="0" w:space="0" w:color="auto"/>
                                          </w:divBdr>
                                          <w:divsChild>
                                            <w:div w:id="9516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81611">
                          <w:marLeft w:val="-150"/>
                          <w:marRight w:val="-150"/>
                          <w:marTop w:val="0"/>
                          <w:marBottom w:val="0"/>
                          <w:divBdr>
                            <w:top w:val="none" w:sz="0" w:space="0" w:color="auto"/>
                            <w:left w:val="none" w:sz="0" w:space="0" w:color="auto"/>
                            <w:bottom w:val="none" w:sz="0" w:space="0" w:color="auto"/>
                            <w:right w:val="none" w:sz="0" w:space="0" w:color="auto"/>
                          </w:divBdr>
                          <w:divsChild>
                            <w:div w:id="1915579231">
                              <w:marLeft w:val="0"/>
                              <w:marRight w:val="0"/>
                              <w:marTop w:val="0"/>
                              <w:marBottom w:val="0"/>
                              <w:divBdr>
                                <w:top w:val="none" w:sz="0" w:space="0" w:color="auto"/>
                                <w:left w:val="none" w:sz="0" w:space="0" w:color="auto"/>
                                <w:bottom w:val="none" w:sz="0" w:space="0" w:color="auto"/>
                                <w:right w:val="none" w:sz="0" w:space="0" w:color="auto"/>
                              </w:divBdr>
                              <w:divsChild>
                                <w:div w:id="17143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7073">
          <w:marLeft w:val="0"/>
          <w:marRight w:val="0"/>
          <w:marTop w:val="0"/>
          <w:marBottom w:val="0"/>
          <w:divBdr>
            <w:top w:val="single" w:sz="6" w:space="0" w:color="DDDDDD"/>
            <w:left w:val="single" w:sz="6" w:space="0" w:color="DDDDDD"/>
            <w:bottom w:val="single" w:sz="6" w:space="0" w:color="DDDDDD"/>
            <w:right w:val="single" w:sz="6" w:space="0" w:color="DDDDDD"/>
          </w:divBdr>
          <w:divsChild>
            <w:div w:id="252203434">
              <w:marLeft w:val="0"/>
              <w:marRight w:val="0"/>
              <w:marTop w:val="0"/>
              <w:marBottom w:val="0"/>
              <w:divBdr>
                <w:top w:val="none" w:sz="0" w:space="0" w:color="auto"/>
                <w:left w:val="none" w:sz="0" w:space="0" w:color="auto"/>
                <w:bottom w:val="none" w:sz="0" w:space="0" w:color="auto"/>
                <w:right w:val="none" w:sz="0" w:space="0" w:color="auto"/>
              </w:divBdr>
              <w:divsChild>
                <w:div w:id="1615673885">
                  <w:marLeft w:val="0"/>
                  <w:marRight w:val="0"/>
                  <w:marTop w:val="0"/>
                  <w:marBottom w:val="0"/>
                  <w:divBdr>
                    <w:top w:val="none" w:sz="0" w:space="0" w:color="auto"/>
                    <w:left w:val="none" w:sz="0" w:space="0" w:color="auto"/>
                    <w:bottom w:val="none" w:sz="0" w:space="0" w:color="auto"/>
                    <w:right w:val="none" w:sz="0" w:space="0" w:color="auto"/>
                  </w:divBdr>
                  <w:divsChild>
                    <w:div w:id="1654214137">
                      <w:marLeft w:val="-75"/>
                      <w:marRight w:val="-75"/>
                      <w:marTop w:val="0"/>
                      <w:marBottom w:val="0"/>
                      <w:divBdr>
                        <w:top w:val="none" w:sz="0" w:space="0" w:color="auto"/>
                        <w:left w:val="none" w:sz="0" w:space="0" w:color="auto"/>
                        <w:bottom w:val="none" w:sz="0" w:space="0" w:color="auto"/>
                        <w:right w:val="none" w:sz="0" w:space="0" w:color="auto"/>
                      </w:divBdr>
                      <w:divsChild>
                        <w:div w:id="112408125">
                          <w:marLeft w:val="0"/>
                          <w:marRight w:val="0"/>
                          <w:marTop w:val="0"/>
                          <w:marBottom w:val="0"/>
                          <w:divBdr>
                            <w:top w:val="none" w:sz="0" w:space="0" w:color="auto"/>
                            <w:left w:val="none" w:sz="0" w:space="0" w:color="auto"/>
                            <w:bottom w:val="none" w:sz="0" w:space="0" w:color="auto"/>
                            <w:right w:val="none" w:sz="0" w:space="0" w:color="auto"/>
                          </w:divBdr>
                          <w:divsChild>
                            <w:div w:id="1410812993">
                              <w:marLeft w:val="0"/>
                              <w:marRight w:val="0"/>
                              <w:marTop w:val="0"/>
                              <w:marBottom w:val="0"/>
                              <w:divBdr>
                                <w:top w:val="none" w:sz="0" w:space="0" w:color="auto"/>
                                <w:left w:val="none" w:sz="0" w:space="0" w:color="auto"/>
                                <w:bottom w:val="none" w:sz="0" w:space="0" w:color="auto"/>
                                <w:right w:val="none" w:sz="0" w:space="0" w:color="auto"/>
                              </w:divBdr>
                              <w:divsChild>
                                <w:div w:id="2145153217">
                                  <w:marLeft w:val="0"/>
                                  <w:marRight w:val="0"/>
                                  <w:marTop w:val="0"/>
                                  <w:marBottom w:val="0"/>
                                  <w:divBdr>
                                    <w:top w:val="none" w:sz="0" w:space="0" w:color="auto"/>
                                    <w:left w:val="none" w:sz="0" w:space="0" w:color="auto"/>
                                    <w:bottom w:val="none" w:sz="0" w:space="0" w:color="auto"/>
                                    <w:right w:val="none" w:sz="0" w:space="0" w:color="auto"/>
                                  </w:divBdr>
                                  <w:divsChild>
                                    <w:div w:id="1429237074">
                                      <w:marLeft w:val="0"/>
                                      <w:marRight w:val="0"/>
                                      <w:marTop w:val="0"/>
                                      <w:marBottom w:val="0"/>
                                      <w:divBdr>
                                        <w:top w:val="none" w:sz="0" w:space="0" w:color="auto"/>
                                        <w:left w:val="none" w:sz="0" w:space="0" w:color="auto"/>
                                        <w:bottom w:val="none" w:sz="0" w:space="0" w:color="auto"/>
                                        <w:right w:val="none" w:sz="0" w:space="0" w:color="auto"/>
                                      </w:divBdr>
                                      <w:divsChild>
                                        <w:div w:id="807170532">
                                          <w:marLeft w:val="0"/>
                                          <w:marRight w:val="0"/>
                                          <w:marTop w:val="0"/>
                                          <w:marBottom w:val="0"/>
                                          <w:divBdr>
                                            <w:top w:val="none" w:sz="0" w:space="0" w:color="auto"/>
                                            <w:left w:val="none" w:sz="0" w:space="0" w:color="auto"/>
                                            <w:bottom w:val="none" w:sz="0" w:space="0" w:color="auto"/>
                                            <w:right w:val="none" w:sz="0" w:space="0" w:color="auto"/>
                                          </w:divBdr>
                                          <w:divsChild>
                                            <w:div w:id="14009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2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76892">
          <w:marLeft w:val="150"/>
          <w:marRight w:val="0"/>
          <w:marTop w:val="0"/>
          <w:marBottom w:val="0"/>
          <w:divBdr>
            <w:top w:val="single" w:sz="6" w:space="0" w:color="DDDDDD"/>
            <w:left w:val="single" w:sz="6" w:space="0" w:color="DDDDDD"/>
            <w:bottom w:val="single" w:sz="6" w:space="0" w:color="DDDDDD"/>
            <w:right w:val="single" w:sz="6" w:space="0" w:color="DDDDDD"/>
          </w:divBdr>
          <w:divsChild>
            <w:div w:id="2078162859">
              <w:marLeft w:val="0"/>
              <w:marRight w:val="0"/>
              <w:marTop w:val="0"/>
              <w:marBottom w:val="0"/>
              <w:divBdr>
                <w:top w:val="none" w:sz="0" w:space="0" w:color="auto"/>
                <w:left w:val="none" w:sz="0" w:space="0" w:color="auto"/>
                <w:bottom w:val="none" w:sz="0" w:space="0" w:color="auto"/>
                <w:right w:val="none" w:sz="0" w:space="0" w:color="auto"/>
              </w:divBdr>
            </w:div>
          </w:divsChild>
        </w:div>
        <w:div w:id="974874504">
          <w:marLeft w:val="0"/>
          <w:marRight w:val="0"/>
          <w:marTop w:val="600"/>
          <w:marBottom w:val="0"/>
          <w:divBdr>
            <w:top w:val="none" w:sz="0" w:space="0" w:color="auto"/>
            <w:left w:val="none" w:sz="0" w:space="0" w:color="auto"/>
            <w:bottom w:val="none" w:sz="0" w:space="0" w:color="auto"/>
            <w:right w:val="none" w:sz="0" w:space="0" w:color="auto"/>
          </w:divBdr>
          <w:divsChild>
            <w:div w:id="1762413721">
              <w:marLeft w:val="-150"/>
              <w:marRight w:val="-150"/>
              <w:marTop w:val="0"/>
              <w:marBottom w:val="0"/>
              <w:divBdr>
                <w:top w:val="none" w:sz="0" w:space="0" w:color="auto"/>
                <w:left w:val="none" w:sz="0" w:space="0" w:color="auto"/>
                <w:bottom w:val="none" w:sz="0" w:space="0" w:color="auto"/>
                <w:right w:val="none" w:sz="0" w:space="0" w:color="auto"/>
              </w:divBdr>
              <w:divsChild>
                <w:div w:id="212422732">
                  <w:marLeft w:val="0"/>
                  <w:marRight w:val="0"/>
                  <w:marTop w:val="0"/>
                  <w:marBottom w:val="0"/>
                  <w:divBdr>
                    <w:top w:val="none" w:sz="0" w:space="0" w:color="auto"/>
                    <w:left w:val="none" w:sz="0" w:space="0" w:color="auto"/>
                    <w:bottom w:val="none" w:sz="0" w:space="0" w:color="auto"/>
                    <w:right w:val="none" w:sz="0" w:space="0" w:color="auto"/>
                  </w:divBdr>
                </w:div>
                <w:div w:id="3835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3559">
          <w:marLeft w:val="0"/>
          <w:marRight w:val="0"/>
          <w:marTop w:val="0"/>
          <w:marBottom w:val="0"/>
          <w:divBdr>
            <w:top w:val="none" w:sz="0" w:space="0" w:color="auto"/>
            <w:left w:val="none" w:sz="0" w:space="0" w:color="auto"/>
            <w:bottom w:val="none" w:sz="0" w:space="0" w:color="auto"/>
            <w:right w:val="none" w:sz="0" w:space="0" w:color="auto"/>
          </w:divBdr>
          <w:divsChild>
            <w:div w:id="259535784">
              <w:marLeft w:val="0"/>
              <w:marRight w:val="0"/>
              <w:marTop w:val="0"/>
              <w:marBottom w:val="0"/>
              <w:divBdr>
                <w:top w:val="none" w:sz="0" w:space="0" w:color="auto"/>
                <w:left w:val="none" w:sz="0" w:space="0" w:color="auto"/>
                <w:bottom w:val="none" w:sz="0" w:space="0" w:color="auto"/>
                <w:right w:val="none" w:sz="0" w:space="0" w:color="auto"/>
              </w:divBdr>
              <w:divsChild>
                <w:div w:id="1368872423">
                  <w:marLeft w:val="0"/>
                  <w:marRight w:val="0"/>
                  <w:marTop w:val="0"/>
                  <w:marBottom w:val="0"/>
                  <w:divBdr>
                    <w:top w:val="none" w:sz="0" w:space="0" w:color="auto"/>
                    <w:left w:val="none" w:sz="0" w:space="0" w:color="auto"/>
                    <w:bottom w:val="none" w:sz="0" w:space="0" w:color="auto"/>
                    <w:right w:val="none" w:sz="0" w:space="0" w:color="auto"/>
                  </w:divBdr>
                  <w:divsChild>
                    <w:div w:id="694573495">
                      <w:marLeft w:val="0"/>
                      <w:marRight w:val="0"/>
                      <w:marTop w:val="0"/>
                      <w:marBottom w:val="0"/>
                      <w:divBdr>
                        <w:top w:val="none" w:sz="0" w:space="0" w:color="auto"/>
                        <w:left w:val="none" w:sz="0" w:space="0" w:color="auto"/>
                        <w:bottom w:val="none" w:sz="0" w:space="0" w:color="auto"/>
                        <w:right w:val="none" w:sz="0" w:space="0" w:color="auto"/>
                      </w:divBdr>
                      <w:divsChild>
                        <w:div w:id="1352803912">
                          <w:marLeft w:val="0"/>
                          <w:marRight w:val="0"/>
                          <w:marTop w:val="0"/>
                          <w:marBottom w:val="0"/>
                          <w:divBdr>
                            <w:top w:val="none" w:sz="0" w:space="0" w:color="auto"/>
                            <w:left w:val="none" w:sz="0" w:space="0" w:color="auto"/>
                            <w:bottom w:val="none" w:sz="0" w:space="0" w:color="auto"/>
                            <w:right w:val="none" w:sz="0" w:space="0" w:color="auto"/>
                          </w:divBdr>
                          <w:divsChild>
                            <w:div w:id="258372001">
                              <w:marLeft w:val="0"/>
                              <w:marRight w:val="0"/>
                              <w:marTop w:val="0"/>
                              <w:marBottom w:val="0"/>
                              <w:divBdr>
                                <w:top w:val="none" w:sz="0" w:space="0" w:color="auto"/>
                                <w:left w:val="none" w:sz="0" w:space="0" w:color="auto"/>
                                <w:bottom w:val="none" w:sz="0" w:space="0" w:color="auto"/>
                                <w:right w:val="none" w:sz="0" w:space="0" w:color="auto"/>
                              </w:divBdr>
                              <w:divsChild>
                                <w:div w:id="30106778">
                                  <w:marLeft w:val="0"/>
                                  <w:marRight w:val="0"/>
                                  <w:marTop w:val="0"/>
                                  <w:marBottom w:val="0"/>
                                  <w:divBdr>
                                    <w:top w:val="none" w:sz="0" w:space="0" w:color="auto"/>
                                    <w:left w:val="none" w:sz="0" w:space="0" w:color="auto"/>
                                    <w:bottom w:val="none" w:sz="0" w:space="0" w:color="auto"/>
                                    <w:right w:val="none" w:sz="0" w:space="0" w:color="auto"/>
                                  </w:divBdr>
                                  <w:divsChild>
                                    <w:div w:id="1499805653">
                                      <w:marLeft w:val="0"/>
                                      <w:marRight w:val="0"/>
                                      <w:marTop w:val="0"/>
                                      <w:marBottom w:val="0"/>
                                      <w:divBdr>
                                        <w:top w:val="none" w:sz="0" w:space="0" w:color="auto"/>
                                        <w:left w:val="none" w:sz="0" w:space="0" w:color="auto"/>
                                        <w:bottom w:val="none" w:sz="0" w:space="0" w:color="auto"/>
                                        <w:right w:val="none" w:sz="0" w:space="0" w:color="auto"/>
                                      </w:divBdr>
                                      <w:divsChild>
                                        <w:div w:id="1436054545">
                                          <w:marLeft w:val="0"/>
                                          <w:marRight w:val="0"/>
                                          <w:marTop w:val="0"/>
                                          <w:marBottom w:val="0"/>
                                          <w:divBdr>
                                            <w:top w:val="none" w:sz="0" w:space="0" w:color="auto"/>
                                            <w:left w:val="none" w:sz="0" w:space="0" w:color="auto"/>
                                            <w:bottom w:val="none" w:sz="0" w:space="0" w:color="auto"/>
                                            <w:right w:val="none" w:sz="0" w:space="0" w:color="auto"/>
                                          </w:divBdr>
                                          <w:divsChild>
                                            <w:div w:id="624431067">
                                              <w:marLeft w:val="0"/>
                                              <w:marRight w:val="0"/>
                                              <w:marTop w:val="0"/>
                                              <w:marBottom w:val="0"/>
                                              <w:divBdr>
                                                <w:top w:val="none" w:sz="0" w:space="0" w:color="auto"/>
                                                <w:left w:val="none" w:sz="0" w:space="0" w:color="auto"/>
                                                <w:bottom w:val="none" w:sz="0" w:space="0" w:color="auto"/>
                                                <w:right w:val="none" w:sz="0" w:space="0" w:color="auto"/>
                                              </w:divBdr>
                                              <w:divsChild>
                                                <w:div w:id="2122600521">
                                                  <w:marLeft w:val="0"/>
                                                  <w:marRight w:val="0"/>
                                                  <w:marTop w:val="0"/>
                                                  <w:marBottom w:val="0"/>
                                                  <w:divBdr>
                                                    <w:top w:val="none" w:sz="0" w:space="0" w:color="auto"/>
                                                    <w:left w:val="none" w:sz="0" w:space="0" w:color="auto"/>
                                                    <w:bottom w:val="none" w:sz="0" w:space="0" w:color="auto"/>
                                                    <w:right w:val="none" w:sz="0" w:space="0" w:color="auto"/>
                                                  </w:divBdr>
                                                  <w:divsChild>
                                                    <w:div w:id="363672339">
                                                      <w:marLeft w:val="0"/>
                                                      <w:marRight w:val="0"/>
                                                      <w:marTop w:val="0"/>
                                                      <w:marBottom w:val="0"/>
                                                      <w:divBdr>
                                                        <w:top w:val="none" w:sz="0" w:space="0" w:color="auto"/>
                                                        <w:left w:val="none" w:sz="0" w:space="0" w:color="auto"/>
                                                        <w:bottom w:val="none" w:sz="0" w:space="0" w:color="auto"/>
                                                        <w:right w:val="none" w:sz="0" w:space="0" w:color="auto"/>
                                                      </w:divBdr>
                                                      <w:divsChild>
                                                        <w:div w:id="308752925">
                                                          <w:marLeft w:val="0"/>
                                                          <w:marRight w:val="0"/>
                                                          <w:marTop w:val="0"/>
                                                          <w:marBottom w:val="0"/>
                                                          <w:divBdr>
                                                            <w:top w:val="none" w:sz="0" w:space="0" w:color="auto"/>
                                                            <w:left w:val="none" w:sz="0" w:space="0" w:color="auto"/>
                                                            <w:bottom w:val="none" w:sz="0" w:space="0" w:color="auto"/>
                                                            <w:right w:val="none" w:sz="0" w:space="0" w:color="auto"/>
                                                          </w:divBdr>
                                                          <w:divsChild>
                                                            <w:div w:id="551692271">
                                                              <w:marLeft w:val="0"/>
                                                              <w:marRight w:val="0"/>
                                                              <w:marTop w:val="150"/>
                                                              <w:marBottom w:val="0"/>
                                                              <w:divBdr>
                                                                <w:top w:val="none" w:sz="0" w:space="0" w:color="auto"/>
                                                                <w:left w:val="none" w:sz="0" w:space="0" w:color="auto"/>
                                                                <w:bottom w:val="none" w:sz="0" w:space="0" w:color="auto"/>
                                                                <w:right w:val="none" w:sz="0" w:space="0" w:color="auto"/>
                                                              </w:divBdr>
                                                            </w:div>
                                                            <w:div w:id="1898861585">
                                                              <w:marLeft w:val="0"/>
                                                              <w:marRight w:val="0"/>
                                                              <w:marTop w:val="150"/>
                                                              <w:marBottom w:val="0"/>
                                                              <w:divBdr>
                                                                <w:top w:val="none" w:sz="0" w:space="0" w:color="auto"/>
                                                                <w:left w:val="none" w:sz="0" w:space="0" w:color="auto"/>
                                                                <w:bottom w:val="none" w:sz="0" w:space="0" w:color="auto"/>
                                                                <w:right w:val="none" w:sz="0" w:space="0" w:color="auto"/>
                                                              </w:divBdr>
                                                              <w:divsChild>
                                                                <w:div w:id="64574793">
                                                                  <w:marLeft w:val="0"/>
                                                                  <w:marRight w:val="0"/>
                                                                  <w:marTop w:val="0"/>
                                                                  <w:marBottom w:val="0"/>
                                                                  <w:divBdr>
                                                                    <w:top w:val="none" w:sz="0" w:space="0" w:color="auto"/>
                                                                    <w:left w:val="none" w:sz="0" w:space="0" w:color="auto"/>
                                                                    <w:bottom w:val="none" w:sz="0" w:space="0" w:color="auto"/>
                                                                    <w:right w:val="none" w:sz="0" w:space="0" w:color="auto"/>
                                                                  </w:divBdr>
                                                                  <w:divsChild>
                                                                    <w:div w:id="1642227328">
                                                                      <w:marLeft w:val="0"/>
                                                                      <w:marRight w:val="75"/>
                                                                      <w:marTop w:val="0"/>
                                                                      <w:marBottom w:val="75"/>
                                                                      <w:divBdr>
                                                                        <w:top w:val="none" w:sz="0" w:space="0" w:color="auto"/>
                                                                        <w:left w:val="none" w:sz="0" w:space="0" w:color="auto"/>
                                                                        <w:bottom w:val="none" w:sz="0" w:space="0" w:color="auto"/>
                                                                        <w:right w:val="none" w:sz="0" w:space="0" w:color="auto"/>
                                                                      </w:divBdr>
                                                                    </w:div>
                                                                    <w:div w:id="1701055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145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30424">
                                                      <w:marLeft w:val="225"/>
                                                      <w:marRight w:val="225"/>
                                                      <w:marTop w:val="150"/>
                                                      <w:marBottom w:val="0"/>
                                                      <w:divBdr>
                                                        <w:top w:val="none" w:sz="0" w:space="0" w:color="auto"/>
                                                        <w:left w:val="none" w:sz="0" w:space="0" w:color="auto"/>
                                                        <w:bottom w:val="none" w:sz="0" w:space="0" w:color="auto"/>
                                                        <w:right w:val="none" w:sz="0" w:space="0" w:color="auto"/>
                                                      </w:divBdr>
                                                      <w:divsChild>
                                                        <w:div w:id="794907329">
                                                          <w:marLeft w:val="-150"/>
                                                          <w:marRight w:val="-150"/>
                                                          <w:marTop w:val="0"/>
                                                          <w:marBottom w:val="0"/>
                                                          <w:divBdr>
                                                            <w:top w:val="none" w:sz="0" w:space="0" w:color="auto"/>
                                                            <w:left w:val="none" w:sz="0" w:space="0" w:color="auto"/>
                                                            <w:bottom w:val="none" w:sz="0" w:space="0" w:color="auto"/>
                                                            <w:right w:val="none" w:sz="0" w:space="0" w:color="auto"/>
                                                          </w:divBdr>
                                                          <w:divsChild>
                                                            <w:div w:id="421339913">
                                                              <w:marLeft w:val="0"/>
                                                              <w:marRight w:val="0"/>
                                                              <w:marTop w:val="0"/>
                                                              <w:marBottom w:val="0"/>
                                                              <w:divBdr>
                                                                <w:top w:val="none" w:sz="0" w:space="0" w:color="auto"/>
                                                                <w:left w:val="none" w:sz="0" w:space="0" w:color="auto"/>
                                                                <w:bottom w:val="none" w:sz="0" w:space="0" w:color="auto"/>
                                                                <w:right w:val="none" w:sz="0" w:space="0" w:color="auto"/>
                                                              </w:divBdr>
                                                              <w:divsChild>
                                                                <w:div w:id="828398038">
                                                                  <w:marLeft w:val="-300"/>
                                                                  <w:marRight w:val="0"/>
                                                                  <w:marTop w:val="0"/>
                                                                  <w:marBottom w:val="0"/>
                                                                  <w:divBdr>
                                                                    <w:top w:val="none" w:sz="0" w:space="0" w:color="auto"/>
                                                                    <w:left w:val="none" w:sz="0" w:space="0" w:color="auto"/>
                                                                    <w:bottom w:val="none" w:sz="0" w:space="0" w:color="auto"/>
                                                                    <w:right w:val="none" w:sz="0" w:space="0" w:color="auto"/>
                                                                  </w:divBdr>
                                                                  <w:divsChild>
                                                                    <w:div w:id="48723577">
                                                                      <w:marLeft w:val="300"/>
                                                                      <w:marRight w:val="0"/>
                                                                      <w:marTop w:val="0"/>
                                                                      <w:marBottom w:val="300"/>
                                                                      <w:divBdr>
                                                                        <w:top w:val="none" w:sz="0" w:space="0" w:color="auto"/>
                                                                        <w:left w:val="none" w:sz="0" w:space="0" w:color="auto"/>
                                                                        <w:bottom w:val="none" w:sz="0" w:space="0" w:color="auto"/>
                                                                        <w:right w:val="none" w:sz="0" w:space="0" w:color="auto"/>
                                                                      </w:divBdr>
                                                                    </w:div>
                                                                    <w:div w:id="10554252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98847">
                                  <w:marLeft w:val="0"/>
                                  <w:marRight w:val="0"/>
                                  <w:marTop w:val="0"/>
                                  <w:marBottom w:val="0"/>
                                  <w:divBdr>
                                    <w:top w:val="none" w:sz="0" w:space="0" w:color="auto"/>
                                    <w:left w:val="none" w:sz="0" w:space="0" w:color="auto"/>
                                    <w:bottom w:val="none" w:sz="0" w:space="0" w:color="auto"/>
                                    <w:right w:val="none" w:sz="0" w:space="0" w:color="auto"/>
                                  </w:divBdr>
                                  <w:divsChild>
                                    <w:div w:id="967706414">
                                      <w:marLeft w:val="0"/>
                                      <w:marRight w:val="0"/>
                                      <w:marTop w:val="0"/>
                                      <w:marBottom w:val="0"/>
                                      <w:divBdr>
                                        <w:top w:val="none" w:sz="0" w:space="0" w:color="auto"/>
                                        <w:left w:val="none" w:sz="0" w:space="0" w:color="auto"/>
                                        <w:bottom w:val="none" w:sz="0" w:space="0" w:color="auto"/>
                                        <w:right w:val="none" w:sz="0" w:space="0" w:color="auto"/>
                                      </w:divBdr>
                                      <w:divsChild>
                                        <w:div w:id="1054160991">
                                          <w:marLeft w:val="0"/>
                                          <w:marRight w:val="0"/>
                                          <w:marTop w:val="0"/>
                                          <w:marBottom w:val="0"/>
                                          <w:divBdr>
                                            <w:top w:val="none" w:sz="0" w:space="0" w:color="auto"/>
                                            <w:left w:val="none" w:sz="0" w:space="0" w:color="auto"/>
                                            <w:bottom w:val="none" w:sz="0" w:space="0" w:color="auto"/>
                                            <w:right w:val="none" w:sz="0" w:space="0" w:color="auto"/>
                                          </w:divBdr>
                                          <w:divsChild>
                                            <w:div w:id="1633823288">
                                              <w:marLeft w:val="0"/>
                                              <w:marRight w:val="0"/>
                                              <w:marTop w:val="0"/>
                                              <w:marBottom w:val="0"/>
                                              <w:divBdr>
                                                <w:top w:val="none" w:sz="0" w:space="0" w:color="auto"/>
                                                <w:left w:val="none" w:sz="0" w:space="0" w:color="auto"/>
                                                <w:bottom w:val="none" w:sz="0" w:space="0" w:color="auto"/>
                                                <w:right w:val="none" w:sz="0" w:space="0" w:color="auto"/>
                                              </w:divBdr>
                                              <w:divsChild>
                                                <w:div w:id="252785637">
                                                  <w:marLeft w:val="0"/>
                                                  <w:marRight w:val="0"/>
                                                  <w:marTop w:val="0"/>
                                                  <w:marBottom w:val="0"/>
                                                  <w:divBdr>
                                                    <w:top w:val="none" w:sz="0" w:space="0" w:color="auto"/>
                                                    <w:left w:val="none" w:sz="0" w:space="0" w:color="auto"/>
                                                    <w:bottom w:val="none" w:sz="0" w:space="0" w:color="auto"/>
                                                    <w:right w:val="none" w:sz="0" w:space="0" w:color="auto"/>
                                                  </w:divBdr>
                                                  <w:divsChild>
                                                    <w:div w:id="15010444">
                                                      <w:marLeft w:val="0"/>
                                                      <w:marRight w:val="0"/>
                                                      <w:marTop w:val="0"/>
                                                      <w:marBottom w:val="0"/>
                                                      <w:divBdr>
                                                        <w:top w:val="none" w:sz="0" w:space="0" w:color="auto"/>
                                                        <w:left w:val="none" w:sz="0" w:space="0" w:color="auto"/>
                                                        <w:bottom w:val="none" w:sz="0" w:space="0" w:color="auto"/>
                                                        <w:right w:val="none" w:sz="0" w:space="0" w:color="auto"/>
                                                      </w:divBdr>
                                                      <w:divsChild>
                                                        <w:div w:id="459760210">
                                                          <w:marLeft w:val="0"/>
                                                          <w:marRight w:val="0"/>
                                                          <w:marTop w:val="0"/>
                                                          <w:marBottom w:val="0"/>
                                                          <w:divBdr>
                                                            <w:top w:val="none" w:sz="0" w:space="0" w:color="auto"/>
                                                            <w:left w:val="none" w:sz="0" w:space="0" w:color="auto"/>
                                                            <w:bottom w:val="none" w:sz="0" w:space="0" w:color="auto"/>
                                                            <w:right w:val="none" w:sz="0" w:space="0" w:color="auto"/>
                                                          </w:divBdr>
                                                          <w:divsChild>
                                                            <w:div w:id="813520203">
                                                              <w:marLeft w:val="0"/>
                                                              <w:marRight w:val="0"/>
                                                              <w:marTop w:val="0"/>
                                                              <w:marBottom w:val="0"/>
                                                              <w:divBdr>
                                                                <w:top w:val="none" w:sz="0" w:space="0" w:color="auto"/>
                                                                <w:left w:val="none" w:sz="0" w:space="0" w:color="auto"/>
                                                                <w:bottom w:val="none" w:sz="0" w:space="0" w:color="auto"/>
                                                                <w:right w:val="none" w:sz="0" w:space="0" w:color="auto"/>
                                                              </w:divBdr>
                                                            </w:div>
                                                            <w:div w:id="1166676554">
                                                              <w:marLeft w:val="0"/>
                                                              <w:marRight w:val="0"/>
                                                              <w:marTop w:val="150"/>
                                                              <w:marBottom w:val="0"/>
                                                              <w:divBdr>
                                                                <w:top w:val="none" w:sz="0" w:space="0" w:color="auto"/>
                                                                <w:left w:val="none" w:sz="0" w:space="0" w:color="auto"/>
                                                                <w:bottom w:val="none" w:sz="0" w:space="0" w:color="auto"/>
                                                                <w:right w:val="none" w:sz="0" w:space="0" w:color="auto"/>
                                                              </w:divBdr>
                                                            </w:div>
                                                            <w:div w:id="1868518471">
                                                              <w:marLeft w:val="0"/>
                                                              <w:marRight w:val="0"/>
                                                              <w:marTop w:val="150"/>
                                                              <w:marBottom w:val="0"/>
                                                              <w:divBdr>
                                                                <w:top w:val="none" w:sz="0" w:space="0" w:color="auto"/>
                                                                <w:left w:val="none" w:sz="0" w:space="0" w:color="auto"/>
                                                                <w:bottom w:val="none" w:sz="0" w:space="0" w:color="auto"/>
                                                                <w:right w:val="none" w:sz="0" w:space="0" w:color="auto"/>
                                                              </w:divBdr>
                                                              <w:divsChild>
                                                                <w:div w:id="135413353">
                                                                  <w:marLeft w:val="0"/>
                                                                  <w:marRight w:val="0"/>
                                                                  <w:marTop w:val="0"/>
                                                                  <w:marBottom w:val="0"/>
                                                                  <w:divBdr>
                                                                    <w:top w:val="none" w:sz="0" w:space="0" w:color="auto"/>
                                                                    <w:left w:val="none" w:sz="0" w:space="0" w:color="auto"/>
                                                                    <w:bottom w:val="none" w:sz="0" w:space="0" w:color="auto"/>
                                                                    <w:right w:val="none" w:sz="0" w:space="0" w:color="auto"/>
                                                                  </w:divBdr>
                                                                  <w:divsChild>
                                                                    <w:div w:id="396100395">
                                                                      <w:marLeft w:val="0"/>
                                                                      <w:marRight w:val="0"/>
                                                                      <w:marTop w:val="0"/>
                                                                      <w:marBottom w:val="75"/>
                                                                      <w:divBdr>
                                                                        <w:top w:val="none" w:sz="0" w:space="0" w:color="auto"/>
                                                                        <w:left w:val="none" w:sz="0" w:space="0" w:color="auto"/>
                                                                        <w:bottom w:val="none" w:sz="0" w:space="0" w:color="auto"/>
                                                                        <w:right w:val="none" w:sz="0" w:space="0" w:color="auto"/>
                                                                      </w:divBdr>
                                                                    </w:div>
                                                                    <w:div w:id="113024386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21177205">
                                                      <w:marLeft w:val="225"/>
                                                      <w:marRight w:val="225"/>
                                                      <w:marTop w:val="150"/>
                                                      <w:marBottom w:val="0"/>
                                                      <w:divBdr>
                                                        <w:top w:val="none" w:sz="0" w:space="0" w:color="auto"/>
                                                        <w:left w:val="none" w:sz="0" w:space="0" w:color="auto"/>
                                                        <w:bottom w:val="none" w:sz="0" w:space="0" w:color="auto"/>
                                                        <w:right w:val="none" w:sz="0" w:space="0" w:color="auto"/>
                                                      </w:divBdr>
                                                      <w:divsChild>
                                                        <w:div w:id="1274049919">
                                                          <w:marLeft w:val="-150"/>
                                                          <w:marRight w:val="-150"/>
                                                          <w:marTop w:val="0"/>
                                                          <w:marBottom w:val="0"/>
                                                          <w:divBdr>
                                                            <w:top w:val="none" w:sz="0" w:space="0" w:color="auto"/>
                                                            <w:left w:val="none" w:sz="0" w:space="0" w:color="auto"/>
                                                            <w:bottom w:val="none" w:sz="0" w:space="0" w:color="auto"/>
                                                            <w:right w:val="none" w:sz="0" w:space="0" w:color="auto"/>
                                                          </w:divBdr>
                                                          <w:divsChild>
                                                            <w:div w:id="16974640">
                                                              <w:marLeft w:val="0"/>
                                                              <w:marRight w:val="0"/>
                                                              <w:marTop w:val="0"/>
                                                              <w:marBottom w:val="0"/>
                                                              <w:divBdr>
                                                                <w:top w:val="none" w:sz="0" w:space="0" w:color="auto"/>
                                                                <w:left w:val="none" w:sz="0" w:space="0" w:color="auto"/>
                                                                <w:bottom w:val="none" w:sz="0" w:space="0" w:color="auto"/>
                                                                <w:right w:val="none" w:sz="0" w:space="0" w:color="auto"/>
                                                              </w:divBdr>
                                                              <w:divsChild>
                                                                <w:div w:id="1616982413">
                                                                  <w:marLeft w:val="-300"/>
                                                                  <w:marRight w:val="0"/>
                                                                  <w:marTop w:val="0"/>
                                                                  <w:marBottom w:val="0"/>
                                                                  <w:divBdr>
                                                                    <w:top w:val="none" w:sz="0" w:space="0" w:color="auto"/>
                                                                    <w:left w:val="none" w:sz="0" w:space="0" w:color="auto"/>
                                                                    <w:bottom w:val="none" w:sz="0" w:space="0" w:color="auto"/>
                                                                    <w:right w:val="none" w:sz="0" w:space="0" w:color="auto"/>
                                                                  </w:divBdr>
                                                                  <w:divsChild>
                                                                    <w:div w:id="85815653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27695">
                                  <w:marLeft w:val="0"/>
                                  <w:marRight w:val="0"/>
                                  <w:marTop w:val="0"/>
                                  <w:marBottom w:val="0"/>
                                  <w:divBdr>
                                    <w:top w:val="none" w:sz="0" w:space="0" w:color="auto"/>
                                    <w:left w:val="none" w:sz="0" w:space="0" w:color="auto"/>
                                    <w:bottom w:val="none" w:sz="0" w:space="0" w:color="auto"/>
                                    <w:right w:val="none" w:sz="0" w:space="0" w:color="auto"/>
                                  </w:divBdr>
                                  <w:divsChild>
                                    <w:div w:id="2025403849">
                                      <w:marLeft w:val="0"/>
                                      <w:marRight w:val="0"/>
                                      <w:marTop w:val="0"/>
                                      <w:marBottom w:val="0"/>
                                      <w:divBdr>
                                        <w:top w:val="none" w:sz="0" w:space="0" w:color="auto"/>
                                        <w:left w:val="none" w:sz="0" w:space="0" w:color="auto"/>
                                        <w:bottom w:val="none" w:sz="0" w:space="0" w:color="auto"/>
                                        <w:right w:val="none" w:sz="0" w:space="0" w:color="auto"/>
                                      </w:divBdr>
                                      <w:divsChild>
                                        <w:div w:id="881208443">
                                          <w:marLeft w:val="0"/>
                                          <w:marRight w:val="0"/>
                                          <w:marTop w:val="0"/>
                                          <w:marBottom w:val="0"/>
                                          <w:divBdr>
                                            <w:top w:val="none" w:sz="0" w:space="0" w:color="auto"/>
                                            <w:left w:val="none" w:sz="0" w:space="0" w:color="auto"/>
                                            <w:bottom w:val="none" w:sz="0" w:space="0" w:color="auto"/>
                                            <w:right w:val="none" w:sz="0" w:space="0" w:color="auto"/>
                                          </w:divBdr>
                                          <w:divsChild>
                                            <w:div w:id="2130511577">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sChild>
                                                    <w:div w:id="441386717">
                                                      <w:marLeft w:val="225"/>
                                                      <w:marRight w:val="225"/>
                                                      <w:marTop w:val="150"/>
                                                      <w:marBottom w:val="0"/>
                                                      <w:divBdr>
                                                        <w:top w:val="none" w:sz="0" w:space="0" w:color="auto"/>
                                                        <w:left w:val="none" w:sz="0" w:space="0" w:color="auto"/>
                                                        <w:bottom w:val="none" w:sz="0" w:space="0" w:color="auto"/>
                                                        <w:right w:val="none" w:sz="0" w:space="0" w:color="auto"/>
                                                      </w:divBdr>
                                                      <w:divsChild>
                                                        <w:div w:id="397825681">
                                                          <w:marLeft w:val="-150"/>
                                                          <w:marRight w:val="-150"/>
                                                          <w:marTop w:val="0"/>
                                                          <w:marBottom w:val="0"/>
                                                          <w:divBdr>
                                                            <w:top w:val="none" w:sz="0" w:space="0" w:color="auto"/>
                                                            <w:left w:val="none" w:sz="0" w:space="0" w:color="auto"/>
                                                            <w:bottom w:val="none" w:sz="0" w:space="0" w:color="auto"/>
                                                            <w:right w:val="none" w:sz="0" w:space="0" w:color="auto"/>
                                                          </w:divBdr>
                                                          <w:divsChild>
                                                            <w:div w:id="181473879">
                                                              <w:marLeft w:val="0"/>
                                                              <w:marRight w:val="0"/>
                                                              <w:marTop w:val="0"/>
                                                              <w:marBottom w:val="0"/>
                                                              <w:divBdr>
                                                                <w:top w:val="none" w:sz="0" w:space="0" w:color="auto"/>
                                                                <w:left w:val="none" w:sz="0" w:space="0" w:color="auto"/>
                                                                <w:bottom w:val="none" w:sz="0" w:space="0" w:color="auto"/>
                                                                <w:right w:val="none" w:sz="0" w:space="0" w:color="auto"/>
                                                              </w:divBdr>
                                                              <w:divsChild>
                                                                <w:div w:id="2108888182">
                                                                  <w:marLeft w:val="-300"/>
                                                                  <w:marRight w:val="0"/>
                                                                  <w:marTop w:val="0"/>
                                                                  <w:marBottom w:val="0"/>
                                                                  <w:divBdr>
                                                                    <w:top w:val="none" w:sz="0" w:space="0" w:color="auto"/>
                                                                    <w:left w:val="none" w:sz="0" w:space="0" w:color="auto"/>
                                                                    <w:bottom w:val="none" w:sz="0" w:space="0" w:color="auto"/>
                                                                    <w:right w:val="none" w:sz="0" w:space="0" w:color="auto"/>
                                                                  </w:divBdr>
                                                                  <w:divsChild>
                                                                    <w:div w:id="1207327963">
                                                                      <w:marLeft w:val="300"/>
                                                                      <w:marRight w:val="0"/>
                                                                      <w:marTop w:val="0"/>
                                                                      <w:marBottom w:val="300"/>
                                                                      <w:divBdr>
                                                                        <w:top w:val="none" w:sz="0" w:space="0" w:color="auto"/>
                                                                        <w:left w:val="none" w:sz="0" w:space="0" w:color="auto"/>
                                                                        <w:bottom w:val="none" w:sz="0" w:space="0" w:color="auto"/>
                                                                        <w:right w:val="none" w:sz="0" w:space="0" w:color="auto"/>
                                                                      </w:divBdr>
                                                                    </w:div>
                                                                    <w:div w:id="188370659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3241538">
                                                      <w:marLeft w:val="0"/>
                                                      <w:marRight w:val="0"/>
                                                      <w:marTop w:val="0"/>
                                                      <w:marBottom w:val="0"/>
                                                      <w:divBdr>
                                                        <w:top w:val="none" w:sz="0" w:space="0" w:color="auto"/>
                                                        <w:left w:val="none" w:sz="0" w:space="0" w:color="auto"/>
                                                        <w:bottom w:val="none" w:sz="0" w:space="0" w:color="auto"/>
                                                        <w:right w:val="none" w:sz="0" w:space="0" w:color="auto"/>
                                                      </w:divBdr>
                                                      <w:divsChild>
                                                        <w:div w:id="1883857985">
                                                          <w:marLeft w:val="0"/>
                                                          <w:marRight w:val="0"/>
                                                          <w:marTop w:val="0"/>
                                                          <w:marBottom w:val="0"/>
                                                          <w:divBdr>
                                                            <w:top w:val="none" w:sz="0" w:space="0" w:color="auto"/>
                                                            <w:left w:val="none" w:sz="0" w:space="0" w:color="auto"/>
                                                            <w:bottom w:val="none" w:sz="0" w:space="0" w:color="auto"/>
                                                            <w:right w:val="none" w:sz="0" w:space="0" w:color="auto"/>
                                                          </w:divBdr>
                                                          <w:divsChild>
                                                            <w:div w:id="985158757">
                                                              <w:marLeft w:val="0"/>
                                                              <w:marRight w:val="0"/>
                                                              <w:marTop w:val="150"/>
                                                              <w:marBottom w:val="0"/>
                                                              <w:divBdr>
                                                                <w:top w:val="none" w:sz="0" w:space="0" w:color="auto"/>
                                                                <w:left w:val="none" w:sz="0" w:space="0" w:color="auto"/>
                                                                <w:bottom w:val="none" w:sz="0" w:space="0" w:color="auto"/>
                                                                <w:right w:val="none" w:sz="0" w:space="0" w:color="auto"/>
                                                              </w:divBdr>
                                                              <w:divsChild>
                                                                <w:div w:id="58552429">
                                                                  <w:marLeft w:val="0"/>
                                                                  <w:marRight w:val="0"/>
                                                                  <w:marTop w:val="0"/>
                                                                  <w:marBottom w:val="0"/>
                                                                  <w:divBdr>
                                                                    <w:top w:val="none" w:sz="0" w:space="0" w:color="auto"/>
                                                                    <w:left w:val="none" w:sz="0" w:space="0" w:color="auto"/>
                                                                    <w:bottom w:val="none" w:sz="0" w:space="0" w:color="auto"/>
                                                                    <w:right w:val="none" w:sz="0" w:space="0" w:color="auto"/>
                                                                  </w:divBdr>
                                                                  <w:divsChild>
                                                                    <w:div w:id="587202573">
                                                                      <w:marLeft w:val="0"/>
                                                                      <w:marRight w:val="75"/>
                                                                      <w:marTop w:val="0"/>
                                                                      <w:marBottom w:val="75"/>
                                                                      <w:divBdr>
                                                                        <w:top w:val="none" w:sz="0" w:space="0" w:color="auto"/>
                                                                        <w:left w:val="none" w:sz="0" w:space="0" w:color="auto"/>
                                                                        <w:bottom w:val="none" w:sz="0" w:space="0" w:color="auto"/>
                                                                        <w:right w:val="none" w:sz="0" w:space="0" w:color="auto"/>
                                                                      </w:divBdr>
                                                                    </w:div>
                                                                    <w:div w:id="20599320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5595525">
                                                              <w:marLeft w:val="0"/>
                                                              <w:marRight w:val="0"/>
                                                              <w:marTop w:val="0"/>
                                                              <w:marBottom w:val="0"/>
                                                              <w:divBdr>
                                                                <w:top w:val="none" w:sz="0" w:space="0" w:color="auto"/>
                                                                <w:left w:val="none" w:sz="0" w:space="0" w:color="auto"/>
                                                                <w:bottom w:val="none" w:sz="0" w:space="0" w:color="auto"/>
                                                                <w:right w:val="none" w:sz="0" w:space="0" w:color="auto"/>
                                                              </w:divBdr>
                                                            </w:div>
                                                            <w:div w:id="1520003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3125">
                                  <w:marLeft w:val="0"/>
                                  <w:marRight w:val="0"/>
                                  <w:marTop w:val="0"/>
                                  <w:marBottom w:val="0"/>
                                  <w:divBdr>
                                    <w:top w:val="none" w:sz="0" w:space="0" w:color="auto"/>
                                    <w:left w:val="none" w:sz="0" w:space="0" w:color="auto"/>
                                    <w:bottom w:val="none" w:sz="0" w:space="0" w:color="auto"/>
                                    <w:right w:val="none" w:sz="0" w:space="0" w:color="auto"/>
                                  </w:divBdr>
                                  <w:divsChild>
                                    <w:div w:id="369262027">
                                      <w:marLeft w:val="0"/>
                                      <w:marRight w:val="0"/>
                                      <w:marTop w:val="0"/>
                                      <w:marBottom w:val="0"/>
                                      <w:divBdr>
                                        <w:top w:val="none" w:sz="0" w:space="0" w:color="auto"/>
                                        <w:left w:val="none" w:sz="0" w:space="0" w:color="auto"/>
                                        <w:bottom w:val="none" w:sz="0" w:space="0" w:color="auto"/>
                                        <w:right w:val="none" w:sz="0" w:space="0" w:color="auto"/>
                                      </w:divBdr>
                                      <w:divsChild>
                                        <w:div w:id="1232278653">
                                          <w:marLeft w:val="0"/>
                                          <w:marRight w:val="0"/>
                                          <w:marTop w:val="0"/>
                                          <w:marBottom w:val="0"/>
                                          <w:divBdr>
                                            <w:top w:val="none" w:sz="0" w:space="0" w:color="auto"/>
                                            <w:left w:val="none" w:sz="0" w:space="0" w:color="auto"/>
                                            <w:bottom w:val="none" w:sz="0" w:space="0" w:color="auto"/>
                                            <w:right w:val="none" w:sz="0" w:space="0" w:color="auto"/>
                                          </w:divBdr>
                                          <w:divsChild>
                                            <w:div w:id="1268730764">
                                              <w:marLeft w:val="0"/>
                                              <w:marRight w:val="0"/>
                                              <w:marTop w:val="0"/>
                                              <w:marBottom w:val="0"/>
                                              <w:divBdr>
                                                <w:top w:val="none" w:sz="0" w:space="0" w:color="auto"/>
                                                <w:left w:val="none" w:sz="0" w:space="0" w:color="auto"/>
                                                <w:bottom w:val="none" w:sz="0" w:space="0" w:color="auto"/>
                                                <w:right w:val="none" w:sz="0" w:space="0" w:color="auto"/>
                                              </w:divBdr>
                                              <w:divsChild>
                                                <w:div w:id="540559117">
                                                  <w:marLeft w:val="0"/>
                                                  <w:marRight w:val="0"/>
                                                  <w:marTop w:val="0"/>
                                                  <w:marBottom w:val="0"/>
                                                  <w:divBdr>
                                                    <w:top w:val="none" w:sz="0" w:space="0" w:color="auto"/>
                                                    <w:left w:val="none" w:sz="0" w:space="0" w:color="auto"/>
                                                    <w:bottom w:val="none" w:sz="0" w:space="0" w:color="auto"/>
                                                    <w:right w:val="none" w:sz="0" w:space="0" w:color="auto"/>
                                                  </w:divBdr>
                                                  <w:divsChild>
                                                    <w:div w:id="681858922">
                                                      <w:marLeft w:val="0"/>
                                                      <w:marRight w:val="0"/>
                                                      <w:marTop w:val="0"/>
                                                      <w:marBottom w:val="0"/>
                                                      <w:divBdr>
                                                        <w:top w:val="none" w:sz="0" w:space="0" w:color="auto"/>
                                                        <w:left w:val="none" w:sz="0" w:space="0" w:color="auto"/>
                                                        <w:bottom w:val="none" w:sz="0" w:space="0" w:color="auto"/>
                                                        <w:right w:val="none" w:sz="0" w:space="0" w:color="auto"/>
                                                      </w:divBdr>
                                                      <w:divsChild>
                                                        <w:div w:id="1589269574">
                                                          <w:marLeft w:val="0"/>
                                                          <w:marRight w:val="0"/>
                                                          <w:marTop w:val="0"/>
                                                          <w:marBottom w:val="0"/>
                                                          <w:divBdr>
                                                            <w:top w:val="none" w:sz="0" w:space="0" w:color="auto"/>
                                                            <w:left w:val="none" w:sz="0" w:space="0" w:color="auto"/>
                                                            <w:bottom w:val="none" w:sz="0" w:space="0" w:color="auto"/>
                                                            <w:right w:val="none" w:sz="0" w:space="0" w:color="auto"/>
                                                          </w:divBdr>
                                                          <w:divsChild>
                                                            <w:div w:id="189876155">
                                                              <w:marLeft w:val="0"/>
                                                              <w:marRight w:val="0"/>
                                                              <w:marTop w:val="150"/>
                                                              <w:marBottom w:val="0"/>
                                                              <w:divBdr>
                                                                <w:top w:val="none" w:sz="0" w:space="0" w:color="auto"/>
                                                                <w:left w:val="none" w:sz="0" w:space="0" w:color="auto"/>
                                                                <w:bottom w:val="none" w:sz="0" w:space="0" w:color="auto"/>
                                                                <w:right w:val="none" w:sz="0" w:space="0" w:color="auto"/>
                                                              </w:divBdr>
                                                            </w:div>
                                                            <w:div w:id="638192201">
                                                              <w:marLeft w:val="0"/>
                                                              <w:marRight w:val="0"/>
                                                              <w:marTop w:val="150"/>
                                                              <w:marBottom w:val="0"/>
                                                              <w:divBdr>
                                                                <w:top w:val="none" w:sz="0" w:space="0" w:color="auto"/>
                                                                <w:left w:val="none" w:sz="0" w:space="0" w:color="auto"/>
                                                                <w:bottom w:val="none" w:sz="0" w:space="0" w:color="auto"/>
                                                                <w:right w:val="none" w:sz="0" w:space="0" w:color="auto"/>
                                                              </w:divBdr>
                                                              <w:divsChild>
                                                                <w:div w:id="1663117015">
                                                                  <w:marLeft w:val="0"/>
                                                                  <w:marRight w:val="0"/>
                                                                  <w:marTop w:val="0"/>
                                                                  <w:marBottom w:val="0"/>
                                                                  <w:divBdr>
                                                                    <w:top w:val="none" w:sz="0" w:space="0" w:color="auto"/>
                                                                    <w:left w:val="none" w:sz="0" w:space="0" w:color="auto"/>
                                                                    <w:bottom w:val="none" w:sz="0" w:space="0" w:color="auto"/>
                                                                    <w:right w:val="none" w:sz="0" w:space="0" w:color="auto"/>
                                                                  </w:divBdr>
                                                                  <w:divsChild>
                                                                    <w:div w:id="1718964566">
                                                                      <w:marLeft w:val="0"/>
                                                                      <w:marRight w:val="0"/>
                                                                      <w:marTop w:val="0"/>
                                                                      <w:marBottom w:val="75"/>
                                                                      <w:divBdr>
                                                                        <w:top w:val="none" w:sz="0" w:space="0" w:color="auto"/>
                                                                        <w:left w:val="none" w:sz="0" w:space="0" w:color="auto"/>
                                                                        <w:bottom w:val="none" w:sz="0" w:space="0" w:color="auto"/>
                                                                        <w:right w:val="none" w:sz="0" w:space="0" w:color="auto"/>
                                                                      </w:divBdr>
                                                                    </w:div>
                                                                    <w:div w:id="195894507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1521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8986">
                                                      <w:marLeft w:val="225"/>
                                                      <w:marRight w:val="225"/>
                                                      <w:marTop w:val="150"/>
                                                      <w:marBottom w:val="0"/>
                                                      <w:divBdr>
                                                        <w:top w:val="none" w:sz="0" w:space="0" w:color="auto"/>
                                                        <w:left w:val="none" w:sz="0" w:space="0" w:color="auto"/>
                                                        <w:bottom w:val="none" w:sz="0" w:space="0" w:color="auto"/>
                                                        <w:right w:val="none" w:sz="0" w:space="0" w:color="auto"/>
                                                      </w:divBdr>
                                                      <w:divsChild>
                                                        <w:div w:id="1698309678">
                                                          <w:marLeft w:val="-150"/>
                                                          <w:marRight w:val="-150"/>
                                                          <w:marTop w:val="0"/>
                                                          <w:marBottom w:val="0"/>
                                                          <w:divBdr>
                                                            <w:top w:val="none" w:sz="0" w:space="0" w:color="auto"/>
                                                            <w:left w:val="none" w:sz="0" w:space="0" w:color="auto"/>
                                                            <w:bottom w:val="none" w:sz="0" w:space="0" w:color="auto"/>
                                                            <w:right w:val="none" w:sz="0" w:space="0" w:color="auto"/>
                                                          </w:divBdr>
                                                          <w:divsChild>
                                                            <w:div w:id="2055079649">
                                                              <w:marLeft w:val="0"/>
                                                              <w:marRight w:val="0"/>
                                                              <w:marTop w:val="0"/>
                                                              <w:marBottom w:val="0"/>
                                                              <w:divBdr>
                                                                <w:top w:val="none" w:sz="0" w:space="0" w:color="auto"/>
                                                                <w:left w:val="none" w:sz="0" w:space="0" w:color="auto"/>
                                                                <w:bottom w:val="none" w:sz="0" w:space="0" w:color="auto"/>
                                                                <w:right w:val="none" w:sz="0" w:space="0" w:color="auto"/>
                                                              </w:divBdr>
                                                              <w:divsChild>
                                                                <w:div w:id="171339627">
                                                                  <w:marLeft w:val="-300"/>
                                                                  <w:marRight w:val="0"/>
                                                                  <w:marTop w:val="0"/>
                                                                  <w:marBottom w:val="0"/>
                                                                  <w:divBdr>
                                                                    <w:top w:val="none" w:sz="0" w:space="0" w:color="auto"/>
                                                                    <w:left w:val="none" w:sz="0" w:space="0" w:color="auto"/>
                                                                    <w:bottom w:val="none" w:sz="0" w:space="0" w:color="auto"/>
                                                                    <w:right w:val="none" w:sz="0" w:space="0" w:color="auto"/>
                                                                  </w:divBdr>
                                                                  <w:divsChild>
                                                                    <w:div w:id="324749642">
                                                                      <w:marLeft w:val="300"/>
                                                                      <w:marRight w:val="0"/>
                                                                      <w:marTop w:val="0"/>
                                                                      <w:marBottom w:val="300"/>
                                                                      <w:divBdr>
                                                                        <w:top w:val="none" w:sz="0" w:space="0" w:color="auto"/>
                                                                        <w:left w:val="none" w:sz="0" w:space="0" w:color="auto"/>
                                                                        <w:bottom w:val="none" w:sz="0" w:space="0" w:color="auto"/>
                                                                        <w:right w:val="none" w:sz="0" w:space="0" w:color="auto"/>
                                                                      </w:divBdr>
                                                                    </w:div>
                                                                    <w:div w:id="125038245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20595">
                                  <w:marLeft w:val="0"/>
                                  <w:marRight w:val="0"/>
                                  <w:marTop w:val="0"/>
                                  <w:marBottom w:val="0"/>
                                  <w:divBdr>
                                    <w:top w:val="none" w:sz="0" w:space="0" w:color="auto"/>
                                    <w:left w:val="none" w:sz="0" w:space="0" w:color="auto"/>
                                    <w:bottom w:val="none" w:sz="0" w:space="0" w:color="auto"/>
                                    <w:right w:val="none" w:sz="0" w:space="0" w:color="auto"/>
                                  </w:divBdr>
                                  <w:divsChild>
                                    <w:div w:id="239026324">
                                      <w:marLeft w:val="0"/>
                                      <w:marRight w:val="0"/>
                                      <w:marTop w:val="0"/>
                                      <w:marBottom w:val="0"/>
                                      <w:divBdr>
                                        <w:top w:val="none" w:sz="0" w:space="0" w:color="auto"/>
                                        <w:left w:val="none" w:sz="0" w:space="0" w:color="auto"/>
                                        <w:bottom w:val="none" w:sz="0" w:space="0" w:color="auto"/>
                                        <w:right w:val="none" w:sz="0" w:space="0" w:color="auto"/>
                                      </w:divBdr>
                                      <w:divsChild>
                                        <w:div w:id="1953048466">
                                          <w:marLeft w:val="0"/>
                                          <w:marRight w:val="0"/>
                                          <w:marTop w:val="0"/>
                                          <w:marBottom w:val="0"/>
                                          <w:divBdr>
                                            <w:top w:val="none" w:sz="0" w:space="0" w:color="auto"/>
                                            <w:left w:val="none" w:sz="0" w:space="0" w:color="auto"/>
                                            <w:bottom w:val="none" w:sz="0" w:space="0" w:color="auto"/>
                                            <w:right w:val="none" w:sz="0" w:space="0" w:color="auto"/>
                                          </w:divBdr>
                                          <w:divsChild>
                                            <w:div w:id="1966231053">
                                              <w:marLeft w:val="0"/>
                                              <w:marRight w:val="0"/>
                                              <w:marTop w:val="0"/>
                                              <w:marBottom w:val="0"/>
                                              <w:divBdr>
                                                <w:top w:val="none" w:sz="0" w:space="0" w:color="auto"/>
                                                <w:left w:val="none" w:sz="0" w:space="0" w:color="auto"/>
                                                <w:bottom w:val="none" w:sz="0" w:space="0" w:color="auto"/>
                                                <w:right w:val="none" w:sz="0" w:space="0" w:color="auto"/>
                                              </w:divBdr>
                                              <w:divsChild>
                                                <w:div w:id="454836014">
                                                  <w:marLeft w:val="0"/>
                                                  <w:marRight w:val="0"/>
                                                  <w:marTop w:val="0"/>
                                                  <w:marBottom w:val="0"/>
                                                  <w:divBdr>
                                                    <w:top w:val="none" w:sz="0" w:space="0" w:color="auto"/>
                                                    <w:left w:val="none" w:sz="0" w:space="0" w:color="auto"/>
                                                    <w:bottom w:val="none" w:sz="0" w:space="0" w:color="auto"/>
                                                    <w:right w:val="none" w:sz="0" w:space="0" w:color="auto"/>
                                                  </w:divBdr>
                                                  <w:divsChild>
                                                    <w:div w:id="297804974">
                                                      <w:marLeft w:val="0"/>
                                                      <w:marRight w:val="0"/>
                                                      <w:marTop w:val="0"/>
                                                      <w:marBottom w:val="0"/>
                                                      <w:divBdr>
                                                        <w:top w:val="none" w:sz="0" w:space="0" w:color="auto"/>
                                                        <w:left w:val="none" w:sz="0" w:space="0" w:color="auto"/>
                                                        <w:bottom w:val="none" w:sz="0" w:space="0" w:color="auto"/>
                                                        <w:right w:val="none" w:sz="0" w:space="0" w:color="auto"/>
                                                      </w:divBdr>
                                                      <w:divsChild>
                                                        <w:div w:id="1761490344">
                                                          <w:marLeft w:val="0"/>
                                                          <w:marRight w:val="0"/>
                                                          <w:marTop w:val="0"/>
                                                          <w:marBottom w:val="0"/>
                                                          <w:divBdr>
                                                            <w:top w:val="none" w:sz="0" w:space="0" w:color="auto"/>
                                                            <w:left w:val="none" w:sz="0" w:space="0" w:color="auto"/>
                                                            <w:bottom w:val="none" w:sz="0" w:space="0" w:color="auto"/>
                                                            <w:right w:val="none" w:sz="0" w:space="0" w:color="auto"/>
                                                          </w:divBdr>
                                                          <w:divsChild>
                                                            <w:div w:id="1204710740">
                                                              <w:marLeft w:val="0"/>
                                                              <w:marRight w:val="0"/>
                                                              <w:marTop w:val="150"/>
                                                              <w:marBottom w:val="0"/>
                                                              <w:divBdr>
                                                                <w:top w:val="none" w:sz="0" w:space="0" w:color="auto"/>
                                                                <w:left w:val="none" w:sz="0" w:space="0" w:color="auto"/>
                                                                <w:bottom w:val="none" w:sz="0" w:space="0" w:color="auto"/>
                                                                <w:right w:val="none" w:sz="0" w:space="0" w:color="auto"/>
                                                              </w:divBdr>
                                                            </w:div>
                                                            <w:div w:id="1453326952">
                                                              <w:marLeft w:val="0"/>
                                                              <w:marRight w:val="0"/>
                                                              <w:marTop w:val="150"/>
                                                              <w:marBottom w:val="0"/>
                                                              <w:divBdr>
                                                                <w:top w:val="none" w:sz="0" w:space="0" w:color="auto"/>
                                                                <w:left w:val="none" w:sz="0" w:space="0" w:color="auto"/>
                                                                <w:bottom w:val="none" w:sz="0" w:space="0" w:color="auto"/>
                                                                <w:right w:val="none" w:sz="0" w:space="0" w:color="auto"/>
                                                              </w:divBdr>
                                                              <w:divsChild>
                                                                <w:div w:id="1998416065">
                                                                  <w:marLeft w:val="0"/>
                                                                  <w:marRight w:val="0"/>
                                                                  <w:marTop w:val="0"/>
                                                                  <w:marBottom w:val="0"/>
                                                                  <w:divBdr>
                                                                    <w:top w:val="none" w:sz="0" w:space="0" w:color="auto"/>
                                                                    <w:left w:val="none" w:sz="0" w:space="0" w:color="auto"/>
                                                                    <w:bottom w:val="none" w:sz="0" w:space="0" w:color="auto"/>
                                                                    <w:right w:val="none" w:sz="0" w:space="0" w:color="auto"/>
                                                                  </w:divBdr>
                                                                  <w:divsChild>
                                                                    <w:div w:id="1141654993">
                                                                      <w:marLeft w:val="0"/>
                                                                      <w:marRight w:val="0"/>
                                                                      <w:marTop w:val="0"/>
                                                                      <w:marBottom w:val="75"/>
                                                                      <w:divBdr>
                                                                        <w:top w:val="none" w:sz="0" w:space="0" w:color="auto"/>
                                                                        <w:left w:val="none" w:sz="0" w:space="0" w:color="auto"/>
                                                                        <w:bottom w:val="none" w:sz="0" w:space="0" w:color="auto"/>
                                                                        <w:right w:val="none" w:sz="0" w:space="0" w:color="auto"/>
                                                                      </w:divBdr>
                                                                    </w:div>
                                                                    <w:div w:id="156267059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951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4064">
                                                      <w:marLeft w:val="225"/>
                                                      <w:marRight w:val="225"/>
                                                      <w:marTop w:val="150"/>
                                                      <w:marBottom w:val="0"/>
                                                      <w:divBdr>
                                                        <w:top w:val="none" w:sz="0" w:space="0" w:color="auto"/>
                                                        <w:left w:val="none" w:sz="0" w:space="0" w:color="auto"/>
                                                        <w:bottom w:val="none" w:sz="0" w:space="0" w:color="auto"/>
                                                        <w:right w:val="none" w:sz="0" w:space="0" w:color="auto"/>
                                                      </w:divBdr>
                                                      <w:divsChild>
                                                        <w:div w:id="1715235411">
                                                          <w:marLeft w:val="-150"/>
                                                          <w:marRight w:val="-150"/>
                                                          <w:marTop w:val="0"/>
                                                          <w:marBottom w:val="0"/>
                                                          <w:divBdr>
                                                            <w:top w:val="none" w:sz="0" w:space="0" w:color="auto"/>
                                                            <w:left w:val="none" w:sz="0" w:space="0" w:color="auto"/>
                                                            <w:bottom w:val="none" w:sz="0" w:space="0" w:color="auto"/>
                                                            <w:right w:val="none" w:sz="0" w:space="0" w:color="auto"/>
                                                          </w:divBdr>
                                                          <w:divsChild>
                                                            <w:div w:id="1062824696">
                                                              <w:marLeft w:val="0"/>
                                                              <w:marRight w:val="0"/>
                                                              <w:marTop w:val="0"/>
                                                              <w:marBottom w:val="0"/>
                                                              <w:divBdr>
                                                                <w:top w:val="none" w:sz="0" w:space="0" w:color="auto"/>
                                                                <w:left w:val="none" w:sz="0" w:space="0" w:color="auto"/>
                                                                <w:bottom w:val="none" w:sz="0" w:space="0" w:color="auto"/>
                                                                <w:right w:val="none" w:sz="0" w:space="0" w:color="auto"/>
                                                              </w:divBdr>
                                                              <w:divsChild>
                                                                <w:div w:id="617375860">
                                                                  <w:marLeft w:val="-300"/>
                                                                  <w:marRight w:val="0"/>
                                                                  <w:marTop w:val="0"/>
                                                                  <w:marBottom w:val="0"/>
                                                                  <w:divBdr>
                                                                    <w:top w:val="none" w:sz="0" w:space="0" w:color="auto"/>
                                                                    <w:left w:val="none" w:sz="0" w:space="0" w:color="auto"/>
                                                                    <w:bottom w:val="none" w:sz="0" w:space="0" w:color="auto"/>
                                                                    <w:right w:val="none" w:sz="0" w:space="0" w:color="auto"/>
                                                                  </w:divBdr>
                                                                  <w:divsChild>
                                                                    <w:div w:id="934634288">
                                                                      <w:marLeft w:val="300"/>
                                                                      <w:marRight w:val="0"/>
                                                                      <w:marTop w:val="0"/>
                                                                      <w:marBottom w:val="300"/>
                                                                      <w:divBdr>
                                                                        <w:top w:val="none" w:sz="0" w:space="0" w:color="auto"/>
                                                                        <w:left w:val="none" w:sz="0" w:space="0" w:color="auto"/>
                                                                        <w:bottom w:val="none" w:sz="0" w:space="0" w:color="auto"/>
                                                                        <w:right w:val="none" w:sz="0" w:space="0" w:color="auto"/>
                                                                      </w:divBdr>
                                                                    </w:div>
                                                                    <w:div w:id="118720987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26685">
                                  <w:marLeft w:val="0"/>
                                  <w:marRight w:val="0"/>
                                  <w:marTop w:val="0"/>
                                  <w:marBottom w:val="0"/>
                                  <w:divBdr>
                                    <w:top w:val="none" w:sz="0" w:space="0" w:color="auto"/>
                                    <w:left w:val="none" w:sz="0" w:space="0" w:color="auto"/>
                                    <w:bottom w:val="none" w:sz="0" w:space="0" w:color="auto"/>
                                    <w:right w:val="none" w:sz="0" w:space="0" w:color="auto"/>
                                  </w:divBdr>
                                  <w:divsChild>
                                    <w:div w:id="901990278">
                                      <w:marLeft w:val="0"/>
                                      <w:marRight w:val="0"/>
                                      <w:marTop w:val="0"/>
                                      <w:marBottom w:val="0"/>
                                      <w:divBdr>
                                        <w:top w:val="none" w:sz="0" w:space="0" w:color="auto"/>
                                        <w:left w:val="none" w:sz="0" w:space="0" w:color="auto"/>
                                        <w:bottom w:val="none" w:sz="0" w:space="0" w:color="auto"/>
                                        <w:right w:val="none" w:sz="0" w:space="0" w:color="auto"/>
                                      </w:divBdr>
                                      <w:divsChild>
                                        <w:div w:id="841118229">
                                          <w:marLeft w:val="0"/>
                                          <w:marRight w:val="0"/>
                                          <w:marTop w:val="0"/>
                                          <w:marBottom w:val="0"/>
                                          <w:divBdr>
                                            <w:top w:val="none" w:sz="0" w:space="0" w:color="auto"/>
                                            <w:left w:val="none" w:sz="0" w:space="0" w:color="auto"/>
                                            <w:bottom w:val="none" w:sz="0" w:space="0" w:color="auto"/>
                                            <w:right w:val="none" w:sz="0" w:space="0" w:color="auto"/>
                                          </w:divBdr>
                                          <w:divsChild>
                                            <w:div w:id="1028992154">
                                              <w:marLeft w:val="0"/>
                                              <w:marRight w:val="0"/>
                                              <w:marTop w:val="0"/>
                                              <w:marBottom w:val="0"/>
                                              <w:divBdr>
                                                <w:top w:val="none" w:sz="0" w:space="0" w:color="auto"/>
                                                <w:left w:val="none" w:sz="0" w:space="0" w:color="auto"/>
                                                <w:bottom w:val="none" w:sz="0" w:space="0" w:color="auto"/>
                                                <w:right w:val="none" w:sz="0" w:space="0" w:color="auto"/>
                                              </w:divBdr>
                                              <w:divsChild>
                                                <w:div w:id="546377580">
                                                  <w:marLeft w:val="0"/>
                                                  <w:marRight w:val="0"/>
                                                  <w:marTop w:val="0"/>
                                                  <w:marBottom w:val="0"/>
                                                  <w:divBdr>
                                                    <w:top w:val="none" w:sz="0" w:space="0" w:color="auto"/>
                                                    <w:left w:val="none" w:sz="0" w:space="0" w:color="auto"/>
                                                    <w:bottom w:val="none" w:sz="0" w:space="0" w:color="auto"/>
                                                    <w:right w:val="none" w:sz="0" w:space="0" w:color="auto"/>
                                                  </w:divBdr>
                                                  <w:divsChild>
                                                    <w:div w:id="161239364">
                                                      <w:marLeft w:val="0"/>
                                                      <w:marRight w:val="0"/>
                                                      <w:marTop w:val="0"/>
                                                      <w:marBottom w:val="0"/>
                                                      <w:divBdr>
                                                        <w:top w:val="none" w:sz="0" w:space="0" w:color="auto"/>
                                                        <w:left w:val="none" w:sz="0" w:space="0" w:color="auto"/>
                                                        <w:bottom w:val="none" w:sz="0" w:space="0" w:color="auto"/>
                                                        <w:right w:val="none" w:sz="0" w:space="0" w:color="auto"/>
                                                      </w:divBdr>
                                                      <w:divsChild>
                                                        <w:div w:id="22287468">
                                                          <w:marLeft w:val="0"/>
                                                          <w:marRight w:val="0"/>
                                                          <w:marTop w:val="0"/>
                                                          <w:marBottom w:val="0"/>
                                                          <w:divBdr>
                                                            <w:top w:val="none" w:sz="0" w:space="0" w:color="auto"/>
                                                            <w:left w:val="none" w:sz="0" w:space="0" w:color="auto"/>
                                                            <w:bottom w:val="none" w:sz="0" w:space="0" w:color="auto"/>
                                                            <w:right w:val="none" w:sz="0" w:space="0" w:color="auto"/>
                                                          </w:divBdr>
                                                          <w:divsChild>
                                                            <w:div w:id="227149650">
                                                              <w:marLeft w:val="0"/>
                                                              <w:marRight w:val="0"/>
                                                              <w:marTop w:val="0"/>
                                                              <w:marBottom w:val="0"/>
                                                              <w:divBdr>
                                                                <w:top w:val="none" w:sz="0" w:space="0" w:color="auto"/>
                                                                <w:left w:val="none" w:sz="0" w:space="0" w:color="auto"/>
                                                                <w:bottom w:val="none" w:sz="0" w:space="0" w:color="auto"/>
                                                                <w:right w:val="none" w:sz="0" w:space="0" w:color="auto"/>
                                                              </w:divBdr>
                                                            </w:div>
                                                            <w:div w:id="735862841">
                                                              <w:marLeft w:val="0"/>
                                                              <w:marRight w:val="0"/>
                                                              <w:marTop w:val="150"/>
                                                              <w:marBottom w:val="0"/>
                                                              <w:divBdr>
                                                                <w:top w:val="none" w:sz="0" w:space="0" w:color="auto"/>
                                                                <w:left w:val="none" w:sz="0" w:space="0" w:color="auto"/>
                                                                <w:bottom w:val="none" w:sz="0" w:space="0" w:color="auto"/>
                                                                <w:right w:val="none" w:sz="0" w:space="0" w:color="auto"/>
                                                              </w:divBdr>
                                                            </w:div>
                                                            <w:div w:id="922764848">
                                                              <w:marLeft w:val="0"/>
                                                              <w:marRight w:val="0"/>
                                                              <w:marTop w:val="150"/>
                                                              <w:marBottom w:val="0"/>
                                                              <w:divBdr>
                                                                <w:top w:val="none" w:sz="0" w:space="0" w:color="auto"/>
                                                                <w:left w:val="none" w:sz="0" w:space="0" w:color="auto"/>
                                                                <w:bottom w:val="none" w:sz="0" w:space="0" w:color="auto"/>
                                                                <w:right w:val="none" w:sz="0" w:space="0" w:color="auto"/>
                                                              </w:divBdr>
                                                              <w:divsChild>
                                                                <w:div w:id="1580671076">
                                                                  <w:marLeft w:val="0"/>
                                                                  <w:marRight w:val="0"/>
                                                                  <w:marTop w:val="0"/>
                                                                  <w:marBottom w:val="0"/>
                                                                  <w:divBdr>
                                                                    <w:top w:val="none" w:sz="0" w:space="0" w:color="auto"/>
                                                                    <w:left w:val="none" w:sz="0" w:space="0" w:color="auto"/>
                                                                    <w:bottom w:val="none" w:sz="0" w:space="0" w:color="auto"/>
                                                                    <w:right w:val="none" w:sz="0" w:space="0" w:color="auto"/>
                                                                  </w:divBdr>
                                                                  <w:divsChild>
                                                                    <w:div w:id="438836402">
                                                                      <w:marLeft w:val="0"/>
                                                                      <w:marRight w:val="0"/>
                                                                      <w:marTop w:val="0"/>
                                                                      <w:marBottom w:val="75"/>
                                                                      <w:divBdr>
                                                                        <w:top w:val="none" w:sz="0" w:space="0" w:color="auto"/>
                                                                        <w:left w:val="none" w:sz="0" w:space="0" w:color="auto"/>
                                                                        <w:bottom w:val="none" w:sz="0" w:space="0" w:color="auto"/>
                                                                        <w:right w:val="none" w:sz="0" w:space="0" w:color="auto"/>
                                                                      </w:divBdr>
                                                                    </w:div>
                                                                    <w:div w:id="162654072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95413374">
                                                      <w:marLeft w:val="225"/>
                                                      <w:marRight w:val="225"/>
                                                      <w:marTop w:val="150"/>
                                                      <w:marBottom w:val="0"/>
                                                      <w:divBdr>
                                                        <w:top w:val="none" w:sz="0" w:space="0" w:color="auto"/>
                                                        <w:left w:val="none" w:sz="0" w:space="0" w:color="auto"/>
                                                        <w:bottom w:val="none" w:sz="0" w:space="0" w:color="auto"/>
                                                        <w:right w:val="none" w:sz="0" w:space="0" w:color="auto"/>
                                                      </w:divBdr>
                                                      <w:divsChild>
                                                        <w:div w:id="504781112">
                                                          <w:marLeft w:val="-150"/>
                                                          <w:marRight w:val="-150"/>
                                                          <w:marTop w:val="0"/>
                                                          <w:marBottom w:val="0"/>
                                                          <w:divBdr>
                                                            <w:top w:val="none" w:sz="0" w:space="0" w:color="auto"/>
                                                            <w:left w:val="none" w:sz="0" w:space="0" w:color="auto"/>
                                                            <w:bottom w:val="none" w:sz="0" w:space="0" w:color="auto"/>
                                                            <w:right w:val="none" w:sz="0" w:space="0" w:color="auto"/>
                                                          </w:divBdr>
                                                          <w:divsChild>
                                                            <w:div w:id="2053651364">
                                                              <w:marLeft w:val="0"/>
                                                              <w:marRight w:val="0"/>
                                                              <w:marTop w:val="0"/>
                                                              <w:marBottom w:val="0"/>
                                                              <w:divBdr>
                                                                <w:top w:val="none" w:sz="0" w:space="0" w:color="auto"/>
                                                                <w:left w:val="none" w:sz="0" w:space="0" w:color="auto"/>
                                                                <w:bottom w:val="none" w:sz="0" w:space="0" w:color="auto"/>
                                                                <w:right w:val="none" w:sz="0" w:space="0" w:color="auto"/>
                                                              </w:divBdr>
                                                              <w:divsChild>
                                                                <w:div w:id="1303386410">
                                                                  <w:marLeft w:val="-300"/>
                                                                  <w:marRight w:val="0"/>
                                                                  <w:marTop w:val="0"/>
                                                                  <w:marBottom w:val="0"/>
                                                                  <w:divBdr>
                                                                    <w:top w:val="none" w:sz="0" w:space="0" w:color="auto"/>
                                                                    <w:left w:val="none" w:sz="0" w:space="0" w:color="auto"/>
                                                                    <w:bottom w:val="none" w:sz="0" w:space="0" w:color="auto"/>
                                                                    <w:right w:val="none" w:sz="0" w:space="0" w:color="auto"/>
                                                                  </w:divBdr>
                                                                  <w:divsChild>
                                                                    <w:div w:id="907036759">
                                                                      <w:marLeft w:val="300"/>
                                                                      <w:marRight w:val="0"/>
                                                                      <w:marTop w:val="0"/>
                                                                      <w:marBottom w:val="300"/>
                                                                      <w:divBdr>
                                                                        <w:top w:val="none" w:sz="0" w:space="0" w:color="auto"/>
                                                                        <w:left w:val="none" w:sz="0" w:space="0" w:color="auto"/>
                                                                        <w:bottom w:val="none" w:sz="0" w:space="0" w:color="auto"/>
                                                                        <w:right w:val="none" w:sz="0" w:space="0" w:color="auto"/>
                                                                      </w:divBdr>
                                                                    </w:div>
                                                                    <w:div w:id="113818448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503539">
                                  <w:marLeft w:val="0"/>
                                  <w:marRight w:val="0"/>
                                  <w:marTop w:val="0"/>
                                  <w:marBottom w:val="0"/>
                                  <w:divBdr>
                                    <w:top w:val="none" w:sz="0" w:space="0" w:color="auto"/>
                                    <w:left w:val="none" w:sz="0" w:space="0" w:color="auto"/>
                                    <w:bottom w:val="none" w:sz="0" w:space="0" w:color="auto"/>
                                    <w:right w:val="none" w:sz="0" w:space="0" w:color="auto"/>
                                  </w:divBdr>
                                  <w:divsChild>
                                    <w:div w:id="229731746">
                                      <w:marLeft w:val="0"/>
                                      <w:marRight w:val="0"/>
                                      <w:marTop w:val="0"/>
                                      <w:marBottom w:val="0"/>
                                      <w:divBdr>
                                        <w:top w:val="none" w:sz="0" w:space="0" w:color="auto"/>
                                        <w:left w:val="none" w:sz="0" w:space="0" w:color="auto"/>
                                        <w:bottom w:val="none" w:sz="0" w:space="0" w:color="auto"/>
                                        <w:right w:val="none" w:sz="0" w:space="0" w:color="auto"/>
                                      </w:divBdr>
                                      <w:divsChild>
                                        <w:div w:id="1482769343">
                                          <w:marLeft w:val="0"/>
                                          <w:marRight w:val="0"/>
                                          <w:marTop w:val="0"/>
                                          <w:marBottom w:val="0"/>
                                          <w:divBdr>
                                            <w:top w:val="none" w:sz="0" w:space="0" w:color="auto"/>
                                            <w:left w:val="none" w:sz="0" w:space="0" w:color="auto"/>
                                            <w:bottom w:val="none" w:sz="0" w:space="0" w:color="auto"/>
                                            <w:right w:val="none" w:sz="0" w:space="0" w:color="auto"/>
                                          </w:divBdr>
                                          <w:divsChild>
                                            <w:div w:id="1813282337">
                                              <w:marLeft w:val="0"/>
                                              <w:marRight w:val="0"/>
                                              <w:marTop w:val="0"/>
                                              <w:marBottom w:val="0"/>
                                              <w:divBdr>
                                                <w:top w:val="none" w:sz="0" w:space="0" w:color="auto"/>
                                                <w:left w:val="none" w:sz="0" w:space="0" w:color="auto"/>
                                                <w:bottom w:val="none" w:sz="0" w:space="0" w:color="auto"/>
                                                <w:right w:val="none" w:sz="0" w:space="0" w:color="auto"/>
                                              </w:divBdr>
                                              <w:divsChild>
                                                <w:div w:id="1074821248">
                                                  <w:marLeft w:val="0"/>
                                                  <w:marRight w:val="0"/>
                                                  <w:marTop w:val="0"/>
                                                  <w:marBottom w:val="0"/>
                                                  <w:divBdr>
                                                    <w:top w:val="none" w:sz="0" w:space="0" w:color="auto"/>
                                                    <w:left w:val="none" w:sz="0" w:space="0" w:color="auto"/>
                                                    <w:bottom w:val="none" w:sz="0" w:space="0" w:color="auto"/>
                                                    <w:right w:val="none" w:sz="0" w:space="0" w:color="auto"/>
                                                  </w:divBdr>
                                                  <w:divsChild>
                                                    <w:div w:id="63336008">
                                                      <w:marLeft w:val="0"/>
                                                      <w:marRight w:val="0"/>
                                                      <w:marTop w:val="0"/>
                                                      <w:marBottom w:val="0"/>
                                                      <w:divBdr>
                                                        <w:top w:val="none" w:sz="0" w:space="0" w:color="auto"/>
                                                        <w:left w:val="none" w:sz="0" w:space="0" w:color="auto"/>
                                                        <w:bottom w:val="none" w:sz="0" w:space="0" w:color="auto"/>
                                                        <w:right w:val="none" w:sz="0" w:space="0" w:color="auto"/>
                                                      </w:divBdr>
                                                      <w:divsChild>
                                                        <w:div w:id="425273317">
                                                          <w:marLeft w:val="0"/>
                                                          <w:marRight w:val="0"/>
                                                          <w:marTop w:val="0"/>
                                                          <w:marBottom w:val="0"/>
                                                          <w:divBdr>
                                                            <w:top w:val="none" w:sz="0" w:space="0" w:color="auto"/>
                                                            <w:left w:val="none" w:sz="0" w:space="0" w:color="auto"/>
                                                            <w:bottom w:val="none" w:sz="0" w:space="0" w:color="auto"/>
                                                            <w:right w:val="none" w:sz="0" w:space="0" w:color="auto"/>
                                                          </w:divBdr>
                                                          <w:divsChild>
                                                            <w:div w:id="1082096395">
                                                              <w:marLeft w:val="0"/>
                                                              <w:marRight w:val="0"/>
                                                              <w:marTop w:val="0"/>
                                                              <w:marBottom w:val="0"/>
                                                              <w:divBdr>
                                                                <w:top w:val="none" w:sz="0" w:space="0" w:color="auto"/>
                                                                <w:left w:val="none" w:sz="0" w:space="0" w:color="auto"/>
                                                                <w:bottom w:val="none" w:sz="0" w:space="0" w:color="auto"/>
                                                                <w:right w:val="none" w:sz="0" w:space="0" w:color="auto"/>
                                                              </w:divBdr>
                                                            </w:div>
                                                            <w:div w:id="1088237292">
                                                              <w:marLeft w:val="0"/>
                                                              <w:marRight w:val="0"/>
                                                              <w:marTop w:val="150"/>
                                                              <w:marBottom w:val="0"/>
                                                              <w:divBdr>
                                                                <w:top w:val="none" w:sz="0" w:space="0" w:color="auto"/>
                                                                <w:left w:val="none" w:sz="0" w:space="0" w:color="auto"/>
                                                                <w:bottom w:val="none" w:sz="0" w:space="0" w:color="auto"/>
                                                                <w:right w:val="none" w:sz="0" w:space="0" w:color="auto"/>
                                                              </w:divBdr>
                                                            </w:div>
                                                            <w:div w:id="1245140870">
                                                              <w:marLeft w:val="0"/>
                                                              <w:marRight w:val="0"/>
                                                              <w:marTop w:val="150"/>
                                                              <w:marBottom w:val="0"/>
                                                              <w:divBdr>
                                                                <w:top w:val="none" w:sz="0" w:space="0" w:color="auto"/>
                                                                <w:left w:val="none" w:sz="0" w:space="0" w:color="auto"/>
                                                                <w:bottom w:val="none" w:sz="0" w:space="0" w:color="auto"/>
                                                                <w:right w:val="none" w:sz="0" w:space="0" w:color="auto"/>
                                                              </w:divBdr>
                                                              <w:divsChild>
                                                                <w:div w:id="1246186009">
                                                                  <w:marLeft w:val="0"/>
                                                                  <w:marRight w:val="0"/>
                                                                  <w:marTop w:val="0"/>
                                                                  <w:marBottom w:val="0"/>
                                                                  <w:divBdr>
                                                                    <w:top w:val="none" w:sz="0" w:space="0" w:color="auto"/>
                                                                    <w:left w:val="none" w:sz="0" w:space="0" w:color="auto"/>
                                                                    <w:bottom w:val="none" w:sz="0" w:space="0" w:color="auto"/>
                                                                    <w:right w:val="none" w:sz="0" w:space="0" w:color="auto"/>
                                                                  </w:divBdr>
                                                                  <w:divsChild>
                                                                    <w:div w:id="15545786">
                                                                      <w:marLeft w:val="0"/>
                                                                      <w:marRight w:val="0"/>
                                                                      <w:marTop w:val="0"/>
                                                                      <w:marBottom w:val="75"/>
                                                                      <w:divBdr>
                                                                        <w:top w:val="none" w:sz="0" w:space="0" w:color="auto"/>
                                                                        <w:left w:val="none" w:sz="0" w:space="0" w:color="auto"/>
                                                                        <w:bottom w:val="none" w:sz="0" w:space="0" w:color="auto"/>
                                                                        <w:right w:val="none" w:sz="0" w:space="0" w:color="auto"/>
                                                                      </w:divBdr>
                                                                    </w:div>
                                                                    <w:div w:id="557597894">
                                                                      <w:marLeft w:val="0"/>
                                                                      <w:marRight w:val="75"/>
                                                                      <w:marTop w:val="0"/>
                                                                      <w:marBottom w:val="75"/>
                                                                      <w:divBdr>
                                                                        <w:top w:val="none" w:sz="0" w:space="0" w:color="auto"/>
                                                                        <w:left w:val="none" w:sz="0" w:space="0" w:color="auto"/>
                                                                        <w:bottom w:val="none" w:sz="0" w:space="0" w:color="auto"/>
                                                                        <w:right w:val="none" w:sz="0" w:space="0" w:color="auto"/>
                                                                      </w:divBdr>
                                                                    </w:div>
                                                                    <w:div w:id="1946307407">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96528579">
                                                      <w:marLeft w:val="225"/>
                                                      <w:marRight w:val="225"/>
                                                      <w:marTop w:val="150"/>
                                                      <w:marBottom w:val="0"/>
                                                      <w:divBdr>
                                                        <w:top w:val="none" w:sz="0" w:space="0" w:color="auto"/>
                                                        <w:left w:val="none" w:sz="0" w:space="0" w:color="auto"/>
                                                        <w:bottom w:val="none" w:sz="0" w:space="0" w:color="auto"/>
                                                        <w:right w:val="none" w:sz="0" w:space="0" w:color="auto"/>
                                                      </w:divBdr>
                                                      <w:divsChild>
                                                        <w:div w:id="1843232635">
                                                          <w:marLeft w:val="-150"/>
                                                          <w:marRight w:val="-150"/>
                                                          <w:marTop w:val="0"/>
                                                          <w:marBottom w:val="0"/>
                                                          <w:divBdr>
                                                            <w:top w:val="none" w:sz="0" w:space="0" w:color="auto"/>
                                                            <w:left w:val="none" w:sz="0" w:space="0" w:color="auto"/>
                                                            <w:bottom w:val="none" w:sz="0" w:space="0" w:color="auto"/>
                                                            <w:right w:val="none" w:sz="0" w:space="0" w:color="auto"/>
                                                          </w:divBdr>
                                                          <w:divsChild>
                                                            <w:div w:id="277179926">
                                                              <w:marLeft w:val="0"/>
                                                              <w:marRight w:val="0"/>
                                                              <w:marTop w:val="0"/>
                                                              <w:marBottom w:val="0"/>
                                                              <w:divBdr>
                                                                <w:top w:val="none" w:sz="0" w:space="0" w:color="auto"/>
                                                                <w:left w:val="none" w:sz="0" w:space="0" w:color="auto"/>
                                                                <w:bottom w:val="none" w:sz="0" w:space="0" w:color="auto"/>
                                                                <w:right w:val="none" w:sz="0" w:space="0" w:color="auto"/>
                                                              </w:divBdr>
                                                              <w:divsChild>
                                                                <w:div w:id="1127819411">
                                                                  <w:marLeft w:val="-300"/>
                                                                  <w:marRight w:val="0"/>
                                                                  <w:marTop w:val="0"/>
                                                                  <w:marBottom w:val="0"/>
                                                                  <w:divBdr>
                                                                    <w:top w:val="none" w:sz="0" w:space="0" w:color="auto"/>
                                                                    <w:left w:val="none" w:sz="0" w:space="0" w:color="auto"/>
                                                                    <w:bottom w:val="none" w:sz="0" w:space="0" w:color="auto"/>
                                                                    <w:right w:val="none" w:sz="0" w:space="0" w:color="auto"/>
                                                                  </w:divBdr>
                                                                  <w:divsChild>
                                                                    <w:div w:id="160426032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332260">
                                  <w:marLeft w:val="0"/>
                                  <w:marRight w:val="0"/>
                                  <w:marTop w:val="0"/>
                                  <w:marBottom w:val="0"/>
                                  <w:divBdr>
                                    <w:top w:val="none" w:sz="0" w:space="0" w:color="auto"/>
                                    <w:left w:val="none" w:sz="0" w:space="0" w:color="auto"/>
                                    <w:bottom w:val="none" w:sz="0" w:space="0" w:color="auto"/>
                                    <w:right w:val="none" w:sz="0" w:space="0" w:color="auto"/>
                                  </w:divBdr>
                                  <w:divsChild>
                                    <w:div w:id="1675257283">
                                      <w:marLeft w:val="0"/>
                                      <w:marRight w:val="0"/>
                                      <w:marTop w:val="0"/>
                                      <w:marBottom w:val="0"/>
                                      <w:divBdr>
                                        <w:top w:val="none" w:sz="0" w:space="0" w:color="auto"/>
                                        <w:left w:val="none" w:sz="0" w:space="0" w:color="auto"/>
                                        <w:bottom w:val="none" w:sz="0" w:space="0" w:color="auto"/>
                                        <w:right w:val="none" w:sz="0" w:space="0" w:color="auto"/>
                                      </w:divBdr>
                                      <w:divsChild>
                                        <w:div w:id="720447537">
                                          <w:marLeft w:val="0"/>
                                          <w:marRight w:val="0"/>
                                          <w:marTop w:val="0"/>
                                          <w:marBottom w:val="0"/>
                                          <w:divBdr>
                                            <w:top w:val="none" w:sz="0" w:space="0" w:color="auto"/>
                                            <w:left w:val="none" w:sz="0" w:space="0" w:color="auto"/>
                                            <w:bottom w:val="none" w:sz="0" w:space="0" w:color="auto"/>
                                            <w:right w:val="none" w:sz="0" w:space="0" w:color="auto"/>
                                          </w:divBdr>
                                          <w:divsChild>
                                            <w:div w:id="1024014474">
                                              <w:marLeft w:val="0"/>
                                              <w:marRight w:val="0"/>
                                              <w:marTop w:val="0"/>
                                              <w:marBottom w:val="0"/>
                                              <w:divBdr>
                                                <w:top w:val="none" w:sz="0" w:space="0" w:color="auto"/>
                                                <w:left w:val="none" w:sz="0" w:space="0" w:color="auto"/>
                                                <w:bottom w:val="none" w:sz="0" w:space="0" w:color="auto"/>
                                                <w:right w:val="none" w:sz="0" w:space="0" w:color="auto"/>
                                              </w:divBdr>
                                              <w:divsChild>
                                                <w:div w:id="1595623100">
                                                  <w:marLeft w:val="0"/>
                                                  <w:marRight w:val="0"/>
                                                  <w:marTop w:val="0"/>
                                                  <w:marBottom w:val="0"/>
                                                  <w:divBdr>
                                                    <w:top w:val="none" w:sz="0" w:space="0" w:color="auto"/>
                                                    <w:left w:val="none" w:sz="0" w:space="0" w:color="auto"/>
                                                    <w:bottom w:val="none" w:sz="0" w:space="0" w:color="auto"/>
                                                    <w:right w:val="none" w:sz="0" w:space="0" w:color="auto"/>
                                                  </w:divBdr>
                                                  <w:divsChild>
                                                    <w:div w:id="853617929">
                                                      <w:marLeft w:val="0"/>
                                                      <w:marRight w:val="0"/>
                                                      <w:marTop w:val="0"/>
                                                      <w:marBottom w:val="0"/>
                                                      <w:divBdr>
                                                        <w:top w:val="none" w:sz="0" w:space="0" w:color="auto"/>
                                                        <w:left w:val="none" w:sz="0" w:space="0" w:color="auto"/>
                                                        <w:bottom w:val="none" w:sz="0" w:space="0" w:color="auto"/>
                                                        <w:right w:val="none" w:sz="0" w:space="0" w:color="auto"/>
                                                      </w:divBdr>
                                                      <w:divsChild>
                                                        <w:div w:id="509680016">
                                                          <w:marLeft w:val="0"/>
                                                          <w:marRight w:val="0"/>
                                                          <w:marTop w:val="0"/>
                                                          <w:marBottom w:val="0"/>
                                                          <w:divBdr>
                                                            <w:top w:val="none" w:sz="0" w:space="0" w:color="auto"/>
                                                            <w:left w:val="none" w:sz="0" w:space="0" w:color="auto"/>
                                                            <w:bottom w:val="none" w:sz="0" w:space="0" w:color="auto"/>
                                                            <w:right w:val="none" w:sz="0" w:space="0" w:color="auto"/>
                                                          </w:divBdr>
                                                          <w:divsChild>
                                                            <w:div w:id="295529734">
                                                              <w:marLeft w:val="0"/>
                                                              <w:marRight w:val="0"/>
                                                              <w:marTop w:val="150"/>
                                                              <w:marBottom w:val="0"/>
                                                              <w:divBdr>
                                                                <w:top w:val="none" w:sz="0" w:space="0" w:color="auto"/>
                                                                <w:left w:val="none" w:sz="0" w:space="0" w:color="auto"/>
                                                                <w:bottom w:val="none" w:sz="0" w:space="0" w:color="auto"/>
                                                                <w:right w:val="none" w:sz="0" w:space="0" w:color="auto"/>
                                                              </w:divBdr>
                                                            </w:div>
                                                            <w:div w:id="317392603">
                                                              <w:marLeft w:val="0"/>
                                                              <w:marRight w:val="0"/>
                                                              <w:marTop w:val="150"/>
                                                              <w:marBottom w:val="0"/>
                                                              <w:divBdr>
                                                                <w:top w:val="none" w:sz="0" w:space="0" w:color="auto"/>
                                                                <w:left w:val="none" w:sz="0" w:space="0" w:color="auto"/>
                                                                <w:bottom w:val="none" w:sz="0" w:space="0" w:color="auto"/>
                                                                <w:right w:val="none" w:sz="0" w:space="0" w:color="auto"/>
                                                              </w:divBdr>
                                                              <w:divsChild>
                                                                <w:div w:id="728764591">
                                                                  <w:marLeft w:val="0"/>
                                                                  <w:marRight w:val="0"/>
                                                                  <w:marTop w:val="0"/>
                                                                  <w:marBottom w:val="0"/>
                                                                  <w:divBdr>
                                                                    <w:top w:val="none" w:sz="0" w:space="0" w:color="auto"/>
                                                                    <w:left w:val="none" w:sz="0" w:space="0" w:color="auto"/>
                                                                    <w:bottom w:val="none" w:sz="0" w:space="0" w:color="auto"/>
                                                                    <w:right w:val="none" w:sz="0" w:space="0" w:color="auto"/>
                                                                  </w:divBdr>
                                                                  <w:divsChild>
                                                                    <w:div w:id="566064965">
                                                                      <w:marLeft w:val="0"/>
                                                                      <w:marRight w:val="0"/>
                                                                      <w:marTop w:val="0"/>
                                                                      <w:marBottom w:val="75"/>
                                                                      <w:divBdr>
                                                                        <w:top w:val="none" w:sz="0" w:space="0" w:color="auto"/>
                                                                        <w:left w:val="none" w:sz="0" w:space="0" w:color="auto"/>
                                                                        <w:bottom w:val="none" w:sz="0" w:space="0" w:color="auto"/>
                                                                        <w:right w:val="none" w:sz="0" w:space="0" w:color="auto"/>
                                                                      </w:divBdr>
                                                                    </w:div>
                                                                    <w:div w:id="1350909013">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41027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63">
                                                      <w:marLeft w:val="225"/>
                                                      <w:marRight w:val="225"/>
                                                      <w:marTop w:val="150"/>
                                                      <w:marBottom w:val="0"/>
                                                      <w:divBdr>
                                                        <w:top w:val="none" w:sz="0" w:space="0" w:color="auto"/>
                                                        <w:left w:val="none" w:sz="0" w:space="0" w:color="auto"/>
                                                        <w:bottom w:val="none" w:sz="0" w:space="0" w:color="auto"/>
                                                        <w:right w:val="none" w:sz="0" w:space="0" w:color="auto"/>
                                                      </w:divBdr>
                                                      <w:divsChild>
                                                        <w:div w:id="1389263502">
                                                          <w:marLeft w:val="-150"/>
                                                          <w:marRight w:val="-150"/>
                                                          <w:marTop w:val="0"/>
                                                          <w:marBottom w:val="0"/>
                                                          <w:divBdr>
                                                            <w:top w:val="none" w:sz="0" w:space="0" w:color="auto"/>
                                                            <w:left w:val="none" w:sz="0" w:space="0" w:color="auto"/>
                                                            <w:bottom w:val="none" w:sz="0" w:space="0" w:color="auto"/>
                                                            <w:right w:val="none" w:sz="0" w:space="0" w:color="auto"/>
                                                          </w:divBdr>
                                                          <w:divsChild>
                                                            <w:div w:id="49619252">
                                                              <w:marLeft w:val="0"/>
                                                              <w:marRight w:val="0"/>
                                                              <w:marTop w:val="0"/>
                                                              <w:marBottom w:val="0"/>
                                                              <w:divBdr>
                                                                <w:top w:val="none" w:sz="0" w:space="0" w:color="auto"/>
                                                                <w:left w:val="none" w:sz="0" w:space="0" w:color="auto"/>
                                                                <w:bottom w:val="none" w:sz="0" w:space="0" w:color="auto"/>
                                                                <w:right w:val="none" w:sz="0" w:space="0" w:color="auto"/>
                                                              </w:divBdr>
                                                              <w:divsChild>
                                                                <w:div w:id="1876308598">
                                                                  <w:marLeft w:val="-300"/>
                                                                  <w:marRight w:val="0"/>
                                                                  <w:marTop w:val="0"/>
                                                                  <w:marBottom w:val="0"/>
                                                                  <w:divBdr>
                                                                    <w:top w:val="none" w:sz="0" w:space="0" w:color="auto"/>
                                                                    <w:left w:val="none" w:sz="0" w:space="0" w:color="auto"/>
                                                                    <w:bottom w:val="none" w:sz="0" w:space="0" w:color="auto"/>
                                                                    <w:right w:val="none" w:sz="0" w:space="0" w:color="auto"/>
                                                                  </w:divBdr>
                                                                  <w:divsChild>
                                                                    <w:div w:id="1281259361">
                                                                      <w:marLeft w:val="300"/>
                                                                      <w:marRight w:val="0"/>
                                                                      <w:marTop w:val="0"/>
                                                                      <w:marBottom w:val="300"/>
                                                                      <w:divBdr>
                                                                        <w:top w:val="none" w:sz="0" w:space="0" w:color="auto"/>
                                                                        <w:left w:val="none" w:sz="0" w:space="0" w:color="auto"/>
                                                                        <w:bottom w:val="none" w:sz="0" w:space="0" w:color="auto"/>
                                                                        <w:right w:val="none" w:sz="0" w:space="0" w:color="auto"/>
                                                                      </w:divBdr>
                                                                    </w:div>
                                                                    <w:div w:id="137588420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733016">
                                  <w:marLeft w:val="0"/>
                                  <w:marRight w:val="0"/>
                                  <w:marTop w:val="0"/>
                                  <w:marBottom w:val="0"/>
                                  <w:divBdr>
                                    <w:top w:val="none" w:sz="0" w:space="0" w:color="auto"/>
                                    <w:left w:val="none" w:sz="0" w:space="0" w:color="auto"/>
                                    <w:bottom w:val="none" w:sz="0" w:space="0" w:color="auto"/>
                                    <w:right w:val="none" w:sz="0" w:space="0" w:color="auto"/>
                                  </w:divBdr>
                                  <w:divsChild>
                                    <w:div w:id="129056643">
                                      <w:marLeft w:val="0"/>
                                      <w:marRight w:val="0"/>
                                      <w:marTop w:val="0"/>
                                      <w:marBottom w:val="0"/>
                                      <w:divBdr>
                                        <w:top w:val="none" w:sz="0" w:space="0" w:color="auto"/>
                                        <w:left w:val="none" w:sz="0" w:space="0" w:color="auto"/>
                                        <w:bottom w:val="none" w:sz="0" w:space="0" w:color="auto"/>
                                        <w:right w:val="none" w:sz="0" w:space="0" w:color="auto"/>
                                      </w:divBdr>
                                      <w:divsChild>
                                        <w:div w:id="1116028062">
                                          <w:marLeft w:val="0"/>
                                          <w:marRight w:val="0"/>
                                          <w:marTop w:val="0"/>
                                          <w:marBottom w:val="0"/>
                                          <w:divBdr>
                                            <w:top w:val="none" w:sz="0" w:space="0" w:color="auto"/>
                                            <w:left w:val="none" w:sz="0" w:space="0" w:color="auto"/>
                                            <w:bottom w:val="none" w:sz="0" w:space="0" w:color="auto"/>
                                            <w:right w:val="none" w:sz="0" w:space="0" w:color="auto"/>
                                          </w:divBdr>
                                          <w:divsChild>
                                            <w:div w:id="367026668">
                                              <w:marLeft w:val="0"/>
                                              <w:marRight w:val="0"/>
                                              <w:marTop w:val="0"/>
                                              <w:marBottom w:val="0"/>
                                              <w:divBdr>
                                                <w:top w:val="none" w:sz="0" w:space="0" w:color="auto"/>
                                                <w:left w:val="none" w:sz="0" w:space="0" w:color="auto"/>
                                                <w:bottom w:val="none" w:sz="0" w:space="0" w:color="auto"/>
                                                <w:right w:val="none" w:sz="0" w:space="0" w:color="auto"/>
                                              </w:divBdr>
                                              <w:divsChild>
                                                <w:div w:id="1029916744">
                                                  <w:marLeft w:val="0"/>
                                                  <w:marRight w:val="0"/>
                                                  <w:marTop w:val="0"/>
                                                  <w:marBottom w:val="0"/>
                                                  <w:divBdr>
                                                    <w:top w:val="none" w:sz="0" w:space="0" w:color="auto"/>
                                                    <w:left w:val="none" w:sz="0" w:space="0" w:color="auto"/>
                                                    <w:bottom w:val="none" w:sz="0" w:space="0" w:color="auto"/>
                                                    <w:right w:val="none" w:sz="0" w:space="0" w:color="auto"/>
                                                  </w:divBdr>
                                                  <w:divsChild>
                                                    <w:div w:id="336005252">
                                                      <w:marLeft w:val="225"/>
                                                      <w:marRight w:val="225"/>
                                                      <w:marTop w:val="150"/>
                                                      <w:marBottom w:val="0"/>
                                                      <w:divBdr>
                                                        <w:top w:val="none" w:sz="0" w:space="0" w:color="auto"/>
                                                        <w:left w:val="none" w:sz="0" w:space="0" w:color="auto"/>
                                                        <w:bottom w:val="none" w:sz="0" w:space="0" w:color="auto"/>
                                                        <w:right w:val="none" w:sz="0" w:space="0" w:color="auto"/>
                                                      </w:divBdr>
                                                      <w:divsChild>
                                                        <w:div w:id="1985574100">
                                                          <w:marLeft w:val="-150"/>
                                                          <w:marRight w:val="-150"/>
                                                          <w:marTop w:val="0"/>
                                                          <w:marBottom w:val="0"/>
                                                          <w:divBdr>
                                                            <w:top w:val="none" w:sz="0" w:space="0" w:color="auto"/>
                                                            <w:left w:val="none" w:sz="0" w:space="0" w:color="auto"/>
                                                            <w:bottom w:val="none" w:sz="0" w:space="0" w:color="auto"/>
                                                            <w:right w:val="none" w:sz="0" w:space="0" w:color="auto"/>
                                                          </w:divBdr>
                                                          <w:divsChild>
                                                            <w:div w:id="330371500">
                                                              <w:marLeft w:val="0"/>
                                                              <w:marRight w:val="0"/>
                                                              <w:marTop w:val="0"/>
                                                              <w:marBottom w:val="0"/>
                                                              <w:divBdr>
                                                                <w:top w:val="none" w:sz="0" w:space="0" w:color="auto"/>
                                                                <w:left w:val="none" w:sz="0" w:space="0" w:color="auto"/>
                                                                <w:bottom w:val="none" w:sz="0" w:space="0" w:color="auto"/>
                                                                <w:right w:val="none" w:sz="0" w:space="0" w:color="auto"/>
                                                              </w:divBdr>
                                                              <w:divsChild>
                                                                <w:div w:id="1078594378">
                                                                  <w:marLeft w:val="-300"/>
                                                                  <w:marRight w:val="0"/>
                                                                  <w:marTop w:val="0"/>
                                                                  <w:marBottom w:val="0"/>
                                                                  <w:divBdr>
                                                                    <w:top w:val="none" w:sz="0" w:space="0" w:color="auto"/>
                                                                    <w:left w:val="none" w:sz="0" w:space="0" w:color="auto"/>
                                                                    <w:bottom w:val="none" w:sz="0" w:space="0" w:color="auto"/>
                                                                    <w:right w:val="none" w:sz="0" w:space="0" w:color="auto"/>
                                                                  </w:divBdr>
                                                                  <w:divsChild>
                                                                    <w:div w:id="351960317">
                                                                      <w:marLeft w:val="300"/>
                                                                      <w:marRight w:val="0"/>
                                                                      <w:marTop w:val="0"/>
                                                                      <w:marBottom w:val="300"/>
                                                                      <w:divBdr>
                                                                        <w:top w:val="none" w:sz="0" w:space="0" w:color="auto"/>
                                                                        <w:left w:val="none" w:sz="0" w:space="0" w:color="auto"/>
                                                                        <w:bottom w:val="none" w:sz="0" w:space="0" w:color="auto"/>
                                                                        <w:right w:val="none" w:sz="0" w:space="0" w:color="auto"/>
                                                                      </w:divBdr>
                                                                    </w:div>
                                                                    <w:div w:id="76430306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5531640">
                                                      <w:marLeft w:val="0"/>
                                                      <w:marRight w:val="0"/>
                                                      <w:marTop w:val="0"/>
                                                      <w:marBottom w:val="0"/>
                                                      <w:divBdr>
                                                        <w:top w:val="none" w:sz="0" w:space="0" w:color="auto"/>
                                                        <w:left w:val="none" w:sz="0" w:space="0" w:color="auto"/>
                                                        <w:bottom w:val="none" w:sz="0" w:space="0" w:color="auto"/>
                                                        <w:right w:val="none" w:sz="0" w:space="0" w:color="auto"/>
                                                      </w:divBdr>
                                                      <w:divsChild>
                                                        <w:div w:id="1332099902">
                                                          <w:marLeft w:val="0"/>
                                                          <w:marRight w:val="0"/>
                                                          <w:marTop w:val="0"/>
                                                          <w:marBottom w:val="0"/>
                                                          <w:divBdr>
                                                            <w:top w:val="none" w:sz="0" w:space="0" w:color="auto"/>
                                                            <w:left w:val="none" w:sz="0" w:space="0" w:color="auto"/>
                                                            <w:bottom w:val="none" w:sz="0" w:space="0" w:color="auto"/>
                                                            <w:right w:val="none" w:sz="0" w:space="0" w:color="auto"/>
                                                          </w:divBdr>
                                                          <w:divsChild>
                                                            <w:div w:id="1065110379">
                                                              <w:marLeft w:val="0"/>
                                                              <w:marRight w:val="0"/>
                                                              <w:marTop w:val="150"/>
                                                              <w:marBottom w:val="0"/>
                                                              <w:divBdr>
                                                                <w:top w:val="none" w:sz="0" w:space="0" w:color="auto"/>
                                                                <w:left w:val="none" w:sz="0" w:space="0" w:color="auto"/>
                                                                <w:bottom w:val="none" w:sz="0" w:space="0" w:color="auto"/>
                                                                <w:right w:val="none" w:sz="0" w:space="0" w:color="auto"/>
                                                              </w:divBdr>
                                                              <w:divsChild>
                                                                <w:div w:id="614142635">
                                                                  <w:marLeft w:val="0"/>
                                                                  <w:marRight w:val="0"/>
                                                                  <w:marTop w:val="0"/>
                                                                  <w:marBottom w:val="0"/>
                                                                  <w:divBdr>
                                                                    <w:top w:val="none" w:sz="0" w:space="0" w:color="auto"/>
                                                                    <w:left w:val="none" w:sz="0" w:space="0" w:color="auto"/>
                                                                    <w:bottom w:val="none" w:sz="0" w:space="0" w:color="auto"/>
                                                                    <w:right w:val="none" w:sz="0" w:space="0" w:color="auto"/>
                                                                  </w:divBdr>
                                                                  <w:divsChild>
                                                                    <w:div w:id="1511485726">
                                                                      <w:marLeft w:val="0"/>
                                                                      <w:marRight w:val="0"/>
                                                                      <w:marTop w:val="0"/>
                                                                      <w:marBottom w:val="75"/>
                                                                      <w:divBdr>
                                                                        <w:top w:val="none" w:sz="0" w:space="0" w:color="auto"/>
                                                                        <w:left w:val="none" w:sz="0" w:space="0" w:color="auto"/>
                                                                        <w:bottom w:val="none" w:sz="0" w:space="0" w:color="auto"/>
                                                                        <w:right w:val="none" w:sz="0" w:space="0" w:color="auto"/>
                                                                      </w:divBdr>
                                                                    </w:div>
                                                                    <w:div w:id="1656958748">
                                                                      <w:marLeft w:val="0"/>
                                                                      <w:marRight w:val="75"/>
                                                                      <w:marTop w:val="0"/>
                                                                      <w:marBottom w:val="75"/>
                                                                      <w:divBdr>
                                                                        <w:top w:val="none" w:sz="0" w:space="0" w:color="auto"/>
                                                                        <w:left w:val="none" w:sz="0" w:space="0" w:color="auto"/>
                                                                        <w:bottom w:val="none" w:sz="0" w:space="0" w:color="auto"/>
                                                                        <w:right w:val="none" w:sz="0" w:space="0" w:color="auto"/>
                                                                      </w:divBdr>
                                                                    </w:div>
                                                                    <w:div w:id="2074348557">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197963015">
                                                              <w:marLeft w:val="0"/>
                                                              <w:marRight w:val="0"/>
                                                              <w:marTop w:val="0"/>
                                                              <w:marBottom w:val="0"/>
                                                              <w:divBdr>
                                                                <w:top w:val="none" w:sz="0" w:space="0" w:color="auto"/>
                                                                <w:left w:val="none" w:sz="0" w:space="0" w:color="auto"/>
                                                                <w:bottom w:val="none" w:sz="0" w:space="0" w:color="auto"/>
                                                                <w:right w:val="none" w:sz="0" w:space="0" w:color="auto"/>
                                                              </w:divBdr>
                                                            </w:div>
                                                            <w:div w:id="1500733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028848">
                                  <w:marLeft w:val="0"/>
                                  <w:marRight w:val="0"/>
                                  <w:marTop w:val="0"/>
                                  <w:marBottom w:val="0"/>
                                  <w:divBdr>
                                    <w:top w:val="none" w:sz="0" w:space="0" w:color="auto"/>
                                    <w:left w:val="none" w:sz="0" w:space="0" w:color="auto"/>
                                    <w:bottom w:val="none" w:sz="0" w:space="0" w:color="auto"/>
                                    <w:right w:val="none" w:sz="0" w:space="0" w:color="auto"/>
                                  </w:divBdr>
                                  <w:divsChild>
                                    <w:div w:id="1350058520">
                                      <w:marLeft w:val="0"/>
                                      <w:marRight w:val="0"/>
                                      <w:marTop w:val="0"/>
                                      <w:marBottom w:val="0"/>
                                      <w:divBdr>
                                        <w:top w:val="none" w:sz="0" w:space="0" w:color="auto"/>
                                        <w:left w:val="none" w:sz="0" w:space="0" w:color="auto"/>
                                        <w:bottom w:val="none" w:sz="0" w:space="0" w:color="auto"/>
                                        <w:right w:val="none" w:sz="0" w:space="0" w:color="auto"/>
                                      </w:divBdr>
                                      <w:divsChild>
                                        <w:div w:id="33238335">
                                          <w:marLeft w:val="0"/>
                                          <w:marRight w:val="0"/>
                                          <w:marTop w:val="0"/>
                                          <w:marBottom w:val="0"/>
                                          <w:divBdr>
                                            <w:top w:val="none" w:sz="0" w:space="0" w:color="auto"/>
                                            <w:left w:val="none" w:sz="0" w:space="0" w:color="auto"/>
                                            <w:bottom w:val="none" w:sz="0" w:space="0" w:color="auto"/>
                                            <w:right w:val="none" w:sz="0" w:space="0" w:color="auto"/>
                                          </w:divBdr>
                                          <w:divsChild>
                                            <w:div w:id="2137404696">
                                              <w:marLeft w:val="0"/>
                                              <w:marRight w:val="0"/>
                                              <w:marTop w:val="0"/>
                                              <w:marBottom w:val="0"/>
                                              <w:divBdr>
                                                <w:top w:val="none" w:sz="0" w:space="0" w:color="auto"/>
                                                <w:left w:val="none" w:sz="0" w:space="0" w:color="auto"/>
                                                <w:bottom w:val="none" w:sz="0" w:space="0" w:color="auto"/>
                                                <w:right w:val="none" w:sz="0" w:space="0" w:color="auto"/>
                                              </w:divBdr>
                                              <w:divsChild>
                                                <w:div w:id="1534727780">
                                                  <w:marLeft w:val="0"/>
                                                  <w:marRight w:val="0"/>
                                                  <w:marTop w:val="0"/>
                                                  <w:marBottom w:val="0"/>
                                                  <w:divBdr>
                                                    <w:top w:val="none" w:sz="0" w:space="0" w:color="auto"/>
                                                    <w:left w:val="none" w:sz="0" w:space="0" w:color="auto"/>
                                                    <w:bottom w:val="none" w:sz="0" w:space="0" w:color="auto"/>
                                                    <w:right w:val="none" w:sz="0" w:space="0" w:color="auto"/>
                                                  </w:divBdr>
                                                  <w:divsChild>
                                                    <w:div w:id="32971633">
                                                      <w:marLeft w:val="225"/>
                                                      <w:marRight w:val="225"/>
                                                      <w:marTop w:val="150"/>
                                                      <w:marBottom w:val="0"/>
                                                      <w:divBdr>
                                                        <w:top w:val="none" w:sz="0" w:space="0" w:color="auto"/>
                                                        <w:left w:val="none" w:sz="0" w:space="0" w:color="auto"/>
                                                        <w:bottom w:val="none" w:sz="0" w:space="0" w:color="auto"/>
                                                        <w:right w:val="none" w:sz="0" w:space="0" w:color="auto"/>
                                                      </w:divBdr>
                                                      <w:divsChild>
                                                        <w:div w:id="2039894048">
                                                          <w:marLeft w:val="-150"/>
                                                          <w:marRight w:val="-150"/>
                                                          <w:marTop w:val="0"/>
                                                          <w:marBottom w:val="0"/>
                                                          <w:divBdr>
                                                            <w:top w:val="none" w:sz="0" w:space="0" w:color="auto"/>
                                                            <w:left w:val="none" w:sz="0" w:space="0" w:color="auto"/>
                                                            <w:bottom w:val="none" w:sz="0" w:space="0" w:color="auto"/>
                                                            <w:right w:val="none" w:sz="0" w:space="0" w:color="auto"/>
                                                          </w:divBdr>
                                                          <w:divsChild>
                                                            <w:div w:id="1839273088">
                                                              <w:marLeft w:val="0"/>
                                                              <w:marRight w:val="0"/>
                                                              <w:marTop w:val="0"/>
                                                              <w:marBottom w:val="0"/>
                                                              <w:divBdr>
                                                                <w:top w:val="none" w:sz="0" w:space="0" w:color="auto"/>
                                                                <w:left w:val="none" w:sz="0" w:space="0" w:color="auto"/>
                                                                <w:bottom w:val="none" w:sz="0" w:space="0" w:color="auto"/>
                                                                <w:right w:val="none" w:sz="0" w:space="0" w:color="auto"/>
                                                              </w:divBdr>
                                                              <w:divsChild>
                                                                <w:div w:id="1161583628">
                                                                  <w:marLeft w:val="-300"/>
                                                                  <w:marRight w:val="0"/>
                                                                  <w:marTop w:val="0"/>
                                                                  <w:marBottom w:val="0"/>
                                                                  <w:divBdr>
                                                                    <w:top w:val="none" w:sz="0" w:space="0" w:color="auto"/>
                                                                    <w:left w:val="none" w:sz="0" w:space="0" w:color="auto"/>
                                                                    <w:bottom w:val="none" w:sz="0" w:space="0" w:color="auto"/>
                                                                    <w:right w:val="none" w:sz="0" w:space="0" w:color="auto"/>
                                                                  </w:divBdr>
                                                                  <w:divsChild>
                                                                    <w:div w:id="139662623">
                                                                      <w:marLeft w:val="300"/>
                                                                      <w:marRight w:val="0"/>
                                                                      <w:marTop w:val="0"/>
                                                                      <w:marBottom w:val="300"/>
                                                                      <w:divBdr>
                                                                        <w:top w:val="none" w:sz="0" w:space="0" w:color="auto"/>
                                                                        <w:left w:val="none" w:sz="0" w:space="0" w:color="auto"/>
                                                                        <w:bottom w:val="none" w:sz="0" w:space="0" w:color="auto"/>
                                                                        <w:right w:val="none" w:sz="0" w:space="0" w:color="auto"/>
                                                                      </w:divBdr>
                                                                    </w:div>
                                                                    <w:div w:id="116366506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2907552">
                                                      <w:marLeft w:val="0"/>
                                                      <w:marRight w:val="0"/>
                                                      <w:marTop w:val="0"/>
                                                      <w:marBottom w:val="0"/>
                                                      <w:divBdr>
                                                        <w:top w:val="none" w:sz="0" w:space="0" w:color="auto"/>
                                                        <w:left w:val="none" w:sz="0" w:space="0" w:color="auto"/>
                                                        <w:bottom w:val="none" w:sz="0" w:space="0" w:color="auto"/>
                                                        <w:right w:val="none" w:sz="0" w:space="0" w:color="auto"/>
                                                      </w:divBdr>
                                                      <w:divsChild>
                                                        <w:div w:id="332337069">
                                                          <w:marLeft w:val="0"/>
                                                          <w:marRight w:val="0"/>
                                                          <w:marTop w:val="0"/>
                                                          <w:marBottom w:val="0"/>
                                                          <w:divBdr>
                                                            <w:top w:val="none" w:sz="0" w:space="0" w:color="auto"/>
                                                            <w:left w:val="none" w:sz="0" w:space="0" w:color="auto"/>
                                                            <w:bottom w:val="none" w:sz="0" w:space="0" w:color="auto"/>
                                                            <w:right w:val="none" w:sz="0" w:space="0" w:color="auto"/>
                                                          </w:divBdr>
                                                          <w:divsChild>
                                                            <w:div w:id="241986417">
                                                              <w:marLeft w:val="0"/>
                                                              <w:marRight w:val="0"/>
                                                              <w:marTop w:val="150"/>
                                                              <w:marBottom w:val="0"/>
                                                              <w:divBdr>
                                                                <w:top w:val="none" w:sz="0" w:space="0" w:color="auto"/>
                                                                <w:left w:val="none" w:sz="0" w:space="0" w:color="auto"/>
                                                                <w:bottom w:val="none" w:sz="0" w:space="0" w:color="auto"/>
                                                                <w:right w:val="none" w:sz="0" w:space="0" w:color="auto"/>
                                                              </w:divBdr>
                                                              <w:divsChild>
                                                                <w:div w:id="68430091">
                                                                  <w:marLeft w:val="0"/>
                                                                  <w:marRight w:val="0"/>
                                                                  <w:marTop w:val="0"/>
                                                                  <w:marBottom w:val="0"/>
                                                                  <w:divBdr>
                                                                    <w:top w:val="none" w:sz="0" w:space="0" w:color="auto"/>
                                                                    <w:left w:val="none" w:sz="0" w:space="0" w:color="auto"/>
                                                                    <w:bottom w:val="none" w:sz="0" w:space="0" w:color="auto"/>
                                                                    <w:right w:val="none" w:sz="0" w:space="0" w:color="auto"/>
                                                                  </w:divBdr>
                                                                  <w:divsChild>
                                                                    <w:div w:id="1251741840">
                                                                      <w:marLeft w:val="0"/>
                                                                      <w:marRight w:val="0"/>
                                                                      <w:marTop w:val="0"/>
                                                                      <w:marBottom w:val="75"/>
                                                                      <w:divBdr>
                                                                        <w:top w:val="none" w:sz="0" w:space="0" w:color="auto"/>
                                                                        <w:left w:val="none" w:sz="0" w:space="0" w:color="auto"/>
                                                                        <w:bottom w:val="none" w:sz="0" w:space="0" w:color="auto"/>
                                                                        <w:right w:val="none" w:sz="0" w:space="0" w:color="auto"/>
                                                                      </w:divBdr>
                                                                    </w:div>
                                                                    <w:div w:id="1909921727">
                                                                      <w:marLeft w:val="0"/>
                                                                      <w:marRight w:val="75"/>
                                                                      <w:marTop w:val="0"/>
                                                                      <w:marBottom w:val="75"/>
                                                                      <w:divBdr>
                                                                        <w:top w:val="none" w:sz="0" w:space="0" w:color="auto"/>
                                                                        <w:left w:val="none" w:sz="0" w:space="0" w:color="auto"/>
                                                                        <w:bottom w:val="none" w:sz="0" w:space="0" w:color="auto"/>
                                                                        <w:right w:val="none" w:sz="0" w:space="0" w:color="auto"/>
                                                                      </w:divBdr>
                                                                    </w:div>
                                                                    <w:div w:id="205515475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954362717">
                                                              <w:marLeft w:val="0"/>
                                                              <w:marRight w:val="0"/>
                                                              <w:marTop w:val="0"/>
                                                              <w:marBottom w:val="0"/>
                                                              <w:divBdr>
                                                                <w:top w:val="none" w:sz="0" w:space="0" w:color="auto"/>
                                                                <w:left w:val="none" w:sz="0" w:space="0" w:color="auto"/>
                                                                <w:bottom w:val="none" w:sz="0" w:space="0" w:color="auto"/>
                                                                <w:right w:val="none" w:sz="0" w:space="0" w:color="auto"/>
                                                              </w:divBdr>
                                                            </w:div>
                                                            <w:div w:id="1718621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151469">
                                  <w:marLeft w:val="0"/>
                                  <w:marRight w:val="0"/>
                                  <w:marTop w:val="0"/>
                                  <w:marBottom w:val="0"/>
                                  <w:divBdr>
                                    <w:top w:val="none" w:sz="0" w:space="0" w:color="auto"/>
                                    <w:left w:val="none" w:sz="0" w:space="0" w:color="auto"/>
                                    <w:bottom w:val="none" w:sz="0" w:space="0" w:color="auto"/>
                                    <w:right w:val="none" w:sz="0" w:space="0" w:color="auto"/>
                                  </w:divBdr>
                                  <w:divsChild>
                                    <w:div w:id="1182740448">
                                      <w:marLeft w:val="0"/>
                                      <w:marRight w:val="0"/>
                                      <w:marTop w:val="0"/>
                                      <w:marBottom w:val="0"/>
                                      <w:divBdr>
                                        <w:top w:val="none" w:sz="0" w:space="0" w:color="auto"/>
                                        <w:left w:val="none" w:sz="0" w:space="0" w:color="auto"/>
                                        <w:bottom w:val="none" w:sz="0" w:space="0" w:color="auto"/>
                                        <w:right w:val="none" w:sz="0" w:space="0" w:color="auto"/>
                                      </w:divBdr>
                                      <w:divsChild>
                                        <w:div w:id="2013990214">
                                          <w:marLeft w:val="0"/>
                                          <w:marRight w:val="0"/>
                                          <w:marTop w:val="0"/>
                                          <w:marBottom w:val="0"/>
                                          <w:divBdr>
                                            <w:top w:val="none" w:sz="0" w:space="0" w:color="auto"/>
                                            <w:left w:val="none" w:sz="0" w:space="0" w:color="auto"/>
                                            <w:bottom w:val="none" w:sz="0" w:space="0" w:color="auto"/>
                                            <w:right w:val="none" w:sz="0" w:space="0" w:color="auto"/>
                                          </w:divBdr>
                                          <w:divsChild>
                                            <w:div w:id="1121608160">
                                              <w:marLeft w:val="0"/>
                                              <w:marRight w:val="0"/>
                                              <w:marTop w:val="0"/>
                                              <w:marBottom w:val="0"/>
                                              <w:divBdr>
                                                <w:top w:val="none" w:sz="0" w:space="0" w:color="auto"/>
                                                <w:left w:val="none" w:sz="0" w:space="0" w:color="auto"/>
                                                <w:bottom w:val="none" w:sz="0" w:space="0" w:color="auto"/>
                                                <w:right w:val="none" w:sz="0" w:space="0" w:color="auto"/>
                                              </w:divBdr>
                                              <w:divsChild>
                                                <w:div w:id="1720469577">
                                                  <w:marLeft w:val="0"/>
                                                  <w:marRight w:val="0"/>
                                                  <w:marTop w:val="0"/>
                                                  <w:marBottom w:val="0"/>
                                                  <w:divBdr>
                                                    <w:top w:val="none" w:sz="0" w:space="0" w:color="auto"/>
                                                    <w:left w:val="none" w:sz="0" w:space="0" w:color="auto"/>
                                                    <w:bottom w:val="none" w:sz="0" w:space="0" w:color="auto"/>
                                                    <w:right w:val="none" w:sz="0" w:space="0" w:color="auto"/>
                                                  </w:divBdr>
                                                  <w:divsChild>
                                                    <w:div w:id="1633747180">
                                                      <w:marLeft w:val="225"/>
                                                      <w:marRight w:val="225"/>
                                                      <w:marTop w:val="150"/>
                                                      <w:marBottom w:val="0"/>
                                                      <w:divBdr>
                                                        <w:top w:val="none" w:sz="0" w:space="0" w:color="auto"/>
                                                        <w:left w:val="none" w:sz="0" w:space="0" w:color="auto"/>
                                                        <w:bottom w:val="none" w:sz="0" w:space="0" w:color="auto"/>
                                                        <w:right w:val="none" w:sz="0" w:space="0" w:color="auto"/>
                                                      </w:divBdr>
                                                      <w:divsChild>
                                                        <w:div w:id="1817337742">
                                                          <w:marLeft w:val="-150"/>
                                                          <w:marRight w:val="-150"/>
                                                          <w:marTop w:val="0"/>
                                                          <w:marBottom w:val="0"/>
                                                          <w:divBdr>
                                                            <w:top w:val="none" w:sz="0" w:space="0" w:color="auto"/>
                                                            <w:left w:val="none" w:sz="0" w:space="0" w:color="auto"/>
                                                            <w:bottom w:val="none" w:sz="0" w:space="0" w:color="auto"/>
                                                            <w:right w:val="none" w:sz="0" w:space="0" w:color="auto"/>
                                                          </w:divBdr>
                                                          <w:divsChild>
                                                            <w:div w:id="1059281445">
                                                              <w:marLeft w:val="0"/>
                                                              <w:marRight w:val="0"/>
                                                              <w:marTop w:val="0"/>
                                                              <w:marBottom w:val="0"/>
                                                              <w:divBdr>
                                                                <w:top w:val="none" w:sz="0" w:space="0" w:color="auto"/>
                                                                <w:left w:val="none" w:sz="0" w:space="0" w:color="auto"/>
                                                                <w:bottom w:val="none" w:sz="0" w:space="0" w:color="auto"/>
                                                                <w:right w:val="none" w:sz="0" w:space="0" w:color="auto"/>
                                                              </w:divBdr>
                                                              <w:divsChild>
                                                                <w:div w:id="1960526751">
                                                                  <w:marLeft w:val="-300"/>
                                                                  <w:marRight w:val="0"/>
                                                                  <w:marTop w:val="0"/>
                                                                  <w:marBottom w:val="0"/>
                                                                  <w:divBdr>
                                                                    <w:top w:val="none" w:sz="0" w:space="0" w:color="auto"/>
                                                                    <w:left w:val="none" w:sz="0" w:space="0" w:color="auto"/>
                                                                    <w:bottom w:val="none" w:sz="0" w:space="0" w:color="auto"/>
                                                                    <w:right w:val="none" w:sz="0" w:space="0" w:color="auto"/>
                                                                  </w:divBdr>
                                                                  <w:divsChild>
                                                                    <w:div w:id="326789205">
                                                                      <w:marLeft w:val="300"/>
                                                                      <w:marRight w:val="0"/>
                                                                      <w:marTop w:val="0"/>
                                                                      <w:marBottom w:val="300"/>
                                                                      <w:divBdr>
                                                                        <w:top w:val="none" w:sz="0" w:space="0" w:color="auto"/>
                                                                        <w:left w:val="none" w:sz="0" w:space="0" w:color="auto"/>
                                                                        <w:bottom w:val="none" w:sz="0" w:space="0" w:color="auto"/>
                                                                        <w:right w:val="none" w:sz="0" w:space="0" w:color="auto"/>
                                                                      </w:divBdr>
                                                                    </w:div>
                                                                    <w:div w:id="93744957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24881092">
                                                      <w:marLeft w:val="0"/>
                                                      <w:marRight w:val="0"/>
                                                      <w:marTop w:val="0"/>
                                                      <w:marBottom w:val="0"/>
                                                      <w:divBdr>
                                                        <w:top w:val="none" w:sz="0" w:space="0" w:color="auto"/>
                                                        <w:left w:val="none" w:sz="0" w:space="0" w:color="auto"/>
                                                        <w:bottom w:val="none" w:sz="0" w:space="0" w:color="auto"/>
                                                        <w:right w:val="none" w:sz="0" w:space="0" w:color="auto"/>
                                                      </w:divBdr>
                                                      <w:divsChild>
                                                        <w:div w:id="1253507859">
                                                          <w:marLeft w:val="0"/>
                                                          <w:marRight w:val="0"/>
                                                          <w:marTop w:val="0"/>
                                                          <w:marBottom w:val="0"/>
                                                          <w:divBdr>
                                                            <w:top w:val="none" w:sz="0" w:space="0" w:color="auto"/>
                                                            <w:left w:val="none" w:sz="0" w:space="0" w:color="auto"/>
                                                            <w:bottom w:val="none" w:sz="0" w:space="0" w:color="auto"/>
                                                            <w:right w:val="none" w:sz="0" w:space="0" w:color="auto"/>
                                                          </w:divBdr>
                                                          <w:divsChild>
                                                            <w:div w:id="195656048">
                                                              <w:marLeft w:val="0"/>
                                                              <w:marRight w:val="0"/>
                                                              <w:marTop w:val="0"/>
                                                              <w:marBottom w:val="0"/>
                                                              <w:divBdr>
                                                                <w:top w:val="none" w:sz="0" w:space="0" w:color="auto"/>
                                                                <w:left w:val="none" w:sz="0" w:space="0" w:color="auto"/>
                                                                <w:bottom w:val="none" w:sz="0" w:space="0" w:color="auto"/>
                                                                <w:right w:val="none" w:sz="0" w:space="0" w:color="auto"/>
                                                              </w:divBdr>
                                                            </w:div>
                                                            <w:div w:id="571501186">
                                                              <w:marLeft w:val="0"/>
                                                              <w:marRight w:val="0"/>
                                                              <w:marTop w:val="150"/>
                                                              <w:marBottom w:val="0"/>
                                                              <w:divBdr>
                                                                <w:top w:val="none" w:sz="0" w:space="0" w:color="auto"/>
                                                                <w:left w:val="none" w:sz="0" w:space="0" w:color="auto"/>
                                                                <w:bottom w:val="none" w:sz="0" w:space="0" w:color="auto"/>
                                                                <w:right w:val="none" w:sz="0" w:space="0" w:color="auto"/>
                                                              </w:divBdr>
                                                              <w:divsChild>
                                                                <w:div w:id="679815956">
                                                                  <w:marLeft w:val="0"/>
                                                                  <w:marRight w:val="0"/>
                                                                  <w:marTop w:val="0"/>
                                                                  <w:marBottom w:val="0"/>
                                                                  <w:divBdr>
                                                                    <w:top w:val="none" w:sz="0" w:space="0" w:color="auto"/>
                                                                    <w:left w:val="none" w:sz="0" w:space="0" w:color="auto"/>
                                                                    <w:bottom w:val="none" w:sz="0" w:space="0" w:color="auto"/>
                                                                    <w:right w:val="none" w:sz="0" w:space="0" w:color="auto"/>
                                                                  </w:divBdr>
                                                                  <w:divsChild>
                                                                    <w:div w:id="915238867">
                                                                      <w:marLeft w:val="0"/>
                                                                      <w:marRight w:val="0"/>
                                                                      <w:marTop w:val="0"/>
                                                                      <w:marBottom w:val="75"/>
                                                                      <w:divBdr>
                                                                        <w:top w:val="none" w:sz="0" w:space="0" w:color="auto"/>
                                                                        <w:left w:val="none" w:sz="0" w:space="0" w:color="auto"/>
                                                                        <w:bottom w:val="none" w:sz="0" w:space="0" w:color="auto"/>
                                                                        <w:right w:val="none" w:sz="0" w:space="0" w:color="auto"/>
                                                                      </w:divBdr>
                                                                    </w:div>
                                                                    <w:div w:id="1988973185">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8153404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2234">
                                  <w:marLeft w:val="0"/>
                                  <w:marRight w:val="0"/>
                                  <w:marTop w:val="0"/>
                                  <w:marBottom w:val="0"/>
                                  <w:divBdr>
                                    <w:top w:val="none" w:sz="0" w:space="0" w:color="auto"/>
                                    <w:left w:val="none" w:sz="0" w:space="0" w:color="auto"/>
                                    <w:bottom w:val="none" w:sz="0" w:space="0" w:color="auto"/>
                                    <w:right w:val="none" w:sz="0" w:space="0" w:color="auto"/>
                                  </w:divBdr>
                                  <w:divsChild>
                                    <w:div w:id="828401302">
                                      <w:marLeft w:val="0"/>
                                      <w:marRight w:val="0"/>
                                      <w:marTop w:val="0"/>
                                      <w:marBottom w:val="0"/>
                                      <w:divBdr>
                                        <w:top w:val="none" w:sz="0" w:space="0" w:color="auto"/>
                                        <w:left w:val="none" w:sz="0" w:space="0" w:color="auto"/>
                                        <w:bottom w:val="none" w:sz="0" w:space="0" w:color="auto"/>
                                        <w:right w:val="none" w:sz="0" w:space="0" w:color="auto"/>
                                      </w:divBdr>
                                      <w:divsChild>
                                        <w:div w:id="1826389419">
                                          <w:marLeft w:val="0"/>
                                          <w:marRight w:val="0"/>
                                          <w:marTop w:val="0"/>
                                          <w:marBottom w:val="0"/>
                                          <w:divBdr>
                                            <w:top w:val="none" w:sz="0" w:space="0" w:color="auto"/>
                                            <w:left w:val="none" w:sz="0" w:space="0" w:color="auto"/>
                                            <w:bottom w:val="none" w:sz="0" w:space="0" w:color="auto"/>
                                            <w:right w:val="none" w:sz="0" w:space="0" w:color="auto"/>
                                          </w:divBdr>
                                          <w:divsChild>
                                            <w:div w:id="17858245">
                                              <w:marLeft w:val="0"/>
                                              <w:marRight w:val="0"/>
                                              <w:marTop w:val="0"/>
                                              <w:marBottom w:val="0"/>
                                              <w:divBdr>
                                                <w:top w:val="none" w:sz="0" w:space="0" w:color="auto"/>
                                                <w:left w:val="none" w:sz="0" w:space="0" w:color="auto"/>
                                                <w:bottom w:val="none" w:sz="0" w:space="0" w:color="auto"/>
                                                <w:right w:val="none" w:sz="0" w:space="0" w:color="auto"/>
                                              </w:divBdr>
                                              <w:divsChild>
                                                <w:div w:id="972751081">
                                                  <w:marLeft w:val="0"/>
                                                  <w:marRight w:val="0"/>
                                                  <w:marTop w:val="0"/>
                                                  <w:marBottom w:val="0"/>
                                                  <w:divBdr>
                                                    <w:top w:val="none" w:sz="0" w:space="0" w:color="auto"/>
                                                    <w:left w:val="none" w:sz="0" w:space="0" w:color="auto"/>
                                                    <w:bottom w:val="none" w:sz="0" w:space="0" w:color="auto"/>
                                                    <w:right w:val="none" w:sz="0" w:space="0" w:color="auto"/>
                                                  </w:divBdr>
                                                  <w:divsChild>
                                                    <w:div w:id="1956014007">
                                                      <w:marLeft w:val="0"/>
                                                      <w:marRight w:val="0"/>
                                                      <w:marTop w:val="0"/>
                                                      <w:marBottom w:val="0"/>
                                                      <w:divBdr>
                                                        <w:top w:val="none" w:sz="0" w:space="0" w:color="auto"/>
                                                        <w:left w:val="none" w:sz="0" w:space="0" w:color="auto"/>
                                                        <w:bottom w:val="none" w:sz="0" w:space="0" w:color="auto"/>
                                                        <w:right w:val="none" w:sz="0" w:space="0" w:color="auto"/>
                                                      </w:divBdr>
                                                      <w:divsChild>
                                                        <w:div w:id="1328366840">
                                                          <w:marLeft w:val="0"/>
                                                          <w:marRight w:val="0"/>
                                                          <w:marTop w:val="0"/>
                                                          <w:marBottom w:val="0"/>
                                                          <w:divBdr>
                                                            <w:top w:val="none" w:sz="0" w:space="0" w:color="auto"/>
                                                            <w:left w:val="none" w:sz="0" w:space="0" w:color="auto"/>
                                                            <w:bottom w:val="none" w:sz="0" w:space="0" w:color="auto"/>
                                                            <w:right w:val="none" w:sz="0" w:space="0" w:color="auto"/>
                                                          </w:divBdr>
                                                          <w:divsChild>
                                                            <w:div w:id="414279248">
                                                              <w:marLeft w:val="0"/>
                                                              <w:marRight w:val="0"/>
                                                              <w:marTop w:val="0"/>
                                                              <w:marBottom w:val="0"/>
                                                              <w:divBdr>
                                                                <w:top w:val="none" w:sz="0" w:space="0" w:color="auto"/>
                                                                <w:left w:val="none" w:sz="0" w:space="0" w:color="auto"/>
                                                                <w:bottom w:val="none" w:sz="0" w:space="0" w:color="auto"/>
                                                                <w:right w:val="none" w:sz="0" w:space="0" w:color="auto"/>
                                                              </w:divBdr>
                                                            </w:div>
                                                            <w:div w:id="776482761">
                                                              <w:marLeft w:val="0"/>
                                                              <w:marRight w:val="0"/>
                                                              <w:marTop w:val="150"/>
                                                              <w:marBottom w:val="0"/>
                                                              <w:divBdr>
                                                                <w:top w:val="none" w:sz="0" w:space="0" w:color="auto"/>
                                                                <w:left w:val="none" w:sz="0" w:space="0" w:color="auto"/>
                                                                <w:bottom w:val="none" w:sz="0" w:space="0" w:color="auto"/>
                                                                <w:right w:val="none" w:sz="0" w:space="0" w:color="auto"/>
                                                              </w:divBdr>
                                                            </w:div>
                                                            <w:div w:id="856582953">
                                                              <w:marLeft w:val="0"/>
                                                              <w:marRight w:val="0"/>
                                                              <w:marTop w:val="150"/>
                                                              <w:marBottom w:val="0"/>
                                                              <w:divBdr>
                                                                <w:top w:val="none" w:sz="0" w:space="0" w:color="auto"/>
                                                                <w:left w:val="none" w:sz="0" w:space="0" w:color="auto"/>
                                                                <w:bottom w:val="none" w:sz="0" w:space="0" w:color="auto"/>
                                                                <w:right w:val="none" w:sz="0" w:space="0" w:color="auto"/>
                                                              </w:divBdr>
                                                              <w:divsChild>
                                                                <w:div w:id="188448478">
                                                                  <w:marLeft w:val="0"/>
                                                                  <w:marRight w:val="0"/>
                                                                  <w:marTop w:val="0"/>
                                                                  <w:marBottom w:val="0"/>
                                                                  <w:divBdr>
                                                                    <w:top w:val="none" w:sz="0" w:space="0" w:color="auto"/>
                                                                    <w:left w:val="none" w:sz="0" w:space="0" w:color="auto"/>
                                                                    <w:bottom w:val="none" w:sz="0" w:space="0" w:color="auto"/>
                                                                    <w:right w:val="none" w:sz="0" w:space="0" w:color="auto"/>
                                                                  </w:divBdr>
                                                                  <w:divsChild>
                                                                    <w:div w:id="613823669">
                                                                      <w:marLeft w:val="0"/>
                                                                      <w:marRight w:val="0"/>
                                                                      <w:marTop w:val="0"/>
                                                                      <w:marBottom w:val="75"/>
                                                                      <w:divBdr>
                                                                        <w:top w:val="none" w:sz="0" w:space="0" w:color="auto"/>
                                                                        <w:left w:val="none" w:sz="0" w:space="0" w:color="auto"/>
                                                                        <w:bottom w:val="none" w:sz="0" w:space="0" w:color="auto"/>
                                                                        <w:right w:val="none" w:sz="0" w:space="0" w:color="auto"/>
                                                                      </w:divBdr>
                                                                    </w:div>
                                                                    <w:div w:id="897210105">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02923795">
                                                      <w:marLeft w:val="225"/>
                                                      <w:marRight w:val="225"/>
                                                      <w:marTop w:val="150"/>
                                                      <w:marBottom w:val="0"/>
                                                      <w:divBdr>
                                                        <w:top w:val="none" w:sz="0" w:space="0" w:color="auto"/>
                                                        <w:left w:val="none" w:sz="0" w:space="0" w:color="auto"/>
                                                        <w:bottom w:val="none" w:sz="0" w:space="0" w:color="auto"/>
                                                        <w:right w:val="none" w:sz="0" w:space="0" w:color="auto"/>
                                                      </w:divBdr>
                                                      <w:divsChild>
                                                        <w:div w:id="322243574">
                                                          <w:marLeft w:val="-150"/>
                                                          <w:marRight w:val="-150"/>
                                                          <w:marTop w:val="0"/>
                                                          <w:marBottom w:val="0"/>
                                                          <w:divBdr>
                                                            <w:top w:val="none" w:sz="0" w:space="0" w:color="auto"/>
                                                            <w:left w:val="none" w:sz="0" w:space="0" w:color="auto"/>
                                                            <w:bottom w:val="none" w:sz="0" w:space="0" w:color="auto"/>
                                                            <w:right w:val="none" w:sz="0" w:space="0" w:color="auto"/>
                                                          </w:divBdr>
                                                          <w:divsChild>
                                                            <w:div w:id="67582363">
                                                              <w:marLeft w:val="0"/>
                                                              <w:marRight w:val="0"/>
                                                              <w:marTop w:val="0"/>
                                                              <w:marBottom w:val="0"/>
                                                              <w:divBdr>
                                                                <w:top w:val="none" w:sz="0" w:space="0" w:color="auto"/>
                                                                <w:left w:val="none" w:sz="0" w:space="0" w:color="auto"/>
                                                                <w:bottom w:val="none" w:sz="0" w:space="0" w:color="auto"/>
                                                                <w:right w:val="none" w:sz="0" w:space="0" w:color="auto"/>
                                                              </w:divBdr>
                                                              <w:divsChild>
                                                                <w:div w:id="770587172">
                                                                  <w:marLeft w:val="-300"/>
                                                                  <w:marRight w:val="0"/>
                                                                  <w:marTop w:val="0"/>
                                                                  <w:marBottom w:val="0"/>
                                                                  <w:divBdr>
                                                                    <w:top w:val="none" w:sz="0" w:space="0" w:color="auto"/>
                                                                    <w:left w:val="none" w:sz="0" w:space="0" w:color="auto"/>
                                                                    <w:bottom w:val="none" w:sz="0" w:space="0" w:color="auto"/>
                                                                    <w:right w:val="none" w:sz="0" w:space="0" w:color="auto"/>
                                                                  </w:divBdr>
                                                                  <w:divsChild>
                                                                    <w:div w:id="190455716">
                                                                      <w:marLeft w:val="300"/>
                                                                      <w:marRight w:val="0"/>
                                                                      <w:marTop w:val="0"/>
                                                                      <w:marBottom w:val="300"/>
                                                                      <w:divBdr>
                                                                        <w:top w:val="none" w:sz="0" w:space="0" w:color="auto"/>
                                                                        <w:left w:val="none" w:sz="0" w:space="0" w:color="auto"/>
                                                                        <w:bottom w:val="none" w:sz="0" w:space="0" w:color="auto"/>
                                                                        <w:right w:val="none" w:sz="0" w:space="0" w:color="auto"/>
                                                                      </w:divBdr>
                                                                    </w:div>
                                                                    <w:div w:id="173804528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20583">
                                  <w:marLeft w:val="0"/>
                                  <w:marRight w:val="0"/>
                                  <w:marTop w:val="0"/>
                                  <w:marBottom w:val="0"/>
                                  <w:divBdr>
                                    <w:top w:val="none" w:sz="0" w:space="0" w:color="auto"/>
                                    <w:left w:val="none" w:sz="0" w:space="0" w:color="auto"/>
                                    <w:bottom w:val="none" w:sz="0" w:space="0" w:color="auto"/>
                                    <w:right w:val="none" w:sz="0" w:space="0" w:color="auto"/>
                                  </w:divBdr>
                                  <w:divsChild>
                                    <w:div w:id="833567265">
                                      <w:marLeft w:val="0"/>
                                      <w:marRight w:val="0"/>
                                      <w:marTop w:val="0"/>
                                      <w:marBottom w:val="0"/>
                                      <w:divBdr>
                                        <w:top w:val="none" w:sz="0" w:space="0" w:color="auto"/>
                                        <w:left w:val="none" w:sz="0" w:space="0" w:color="auto"/>
                                        <w:bottom w:val="none" w:sz="0" w:space="0" w:color="auto"/>
                                        <w:right w:val="none" w:sz="0" w:space="0" w:color="auto"/>
                                      </w:divBdr>
                                      <w:divsChild>
                                        <w:div w:id="183637885">
                                          <w:marLeft w:val="0"/>
                                          <w:marRight w:val="0"/>
                                          <w:marTop w:val="0"/>
                                          <w:marBottom w:val="0"/>
                                          <w:divBdr>
                                            <w:top w:val="none" w:sz="0" w:space="0" w:color="auto"/>
                                            <w:left w:val="none" w:sz="0" w:space="0" w:color="auto"/>
                                            <w:bottom w:val="none" w:sz="0" w:space="0" w:color="auto"/>
                                            <w:right w:val="none" w:sz="0" w:space="0" w:color="auto"/>
                                          </w:divBdr>
                                          <w:divsChild>
                                            <w:div w:id="213541742">
                                              <w:marLeft w:val="0"/>
                                              <w:marRight w:val="0"/>
                                              <w:marTop w:val="0"/>
                                              <w:marBottom w:val="0"/>
                                              <w:divBdr>
                                                <w:top w:val="none" w:sz="0" w:space="0" w:color="auto"/>
                                                <w:left w:val="none" w:sz="0" w:space="0" w:color="auto"/>
                                                <w:bottom w:val="none" w:sz="0" w:space="0" w:color="auto"/>
                                                <w:right w:val="none" w:sz="0" w:space="0" w:color="auto"/>
                                              </w:divBdr>
                                              <w:divsChild>
                                                <w:div w:id="2076853830">
                                                  <w:marLeft w:val="0"/>
                                                  <w:marRight w:val="0"/>
                                                  <w:marTop w:val="0"/>
                                                  <w:marBottom w:val="0"/>
                                                  <w:divBdr>
                                                    <w:top w:val="none" w:sz="0" w:space="0" w:color="auto"/>
                                                    <w:left w:val="none" w:sz="0" w:space="0" w:color="auto"/>
                                                    <w:bottom w:val="none" w:sz="0" w:space="0" w:color="auto"/>
                                                    <w:right w:val="none" w:sz="0" w:space="0" w:color="auto"/>
                                                  </w:divBdr>
                                                  <w:divsChild>
                                                    <w:div w:id="1021011500">
                                                      <w:marLeft w:val="0"/>
                                                      <w:marRight w:val="0"/>
                                                      <w:marTop w:val="0"/>
                                                      <w:marBottom w:val="0"/>
                                                      <w:divBdr>
                                                        <w:top w:val="none" w:sz="0" w:space="0" w:color="auto"/>
                                                        <w:left w:val="none" w:sz="0" w:space="0" w:color="auto"/>
                                                        <w:bottom w:val="none" w:sz="0" w:space="0" w:color="auto"/>
                                                        <w:right w:val="none" w:sz="0" w:space="0" w:color="auto"/>
                                                      </w:divBdr>
                                                      <w:divsChild>
                                                        <w:div w:id="824013530">
                                                          <w:marLeft w:val="0"/>
                                                          <w:marRight w:val="0"/>
                                                          <w:marTop w:val="0"/>
                                                          <w:marBottom w:val="0"/>
                                                          <w:divBdr>
                                                            <w:top w:val="none" w:sz="0" w:space="0" w:color="auto"/>
                                                            <w:left w:val="none" w:sz="0" w:space="0" w:color="auto"/>
                                                            <w:bottom w:val="none" w:sz="0" w:space="0" w:color="auto"/>
                                                            <w:right w:val="none" w:sz="0" w:space="0" w:color="auto"/>
                                                          </w:divBdr>
                                                          <w:divsChild>
                                                            <w:div w:id="670136244">
                                                              <w:marLeft w:val="0"/>
                                                              <w:marRight w:val="0"/>
                                                              <w:marTop w:val="150"/>
                                                              <w:marBottom w:val="0"/>
                                                              <w:divBdr>
                                                                <w:top w:val="none" w:sz="0" w:space="0" w:color="auto"/>
                                                                <w:left w:val="none" w:sz="0" w:space="0" w:color="auto"/>
                                                                <w:bottom w:val="none" w:sz="0" w:space="0" w:color="auto"/>
                                                                <w:right w:val="none" w:sz="0" w:space="0" w:color="auto"/>
                                                              </w:divBdr>
                                                              <w:divsChild>
                                                                <w:div w:id="952132419">
                                                                  <w:marLeft w:val="0"/>
                                                                  <w:marRight w:val="0"/>
                                                                  <w:marTop w:val="0"/>
                                                                  <w:marBottom w:val="0"/>
                                                                  <w:divBdr>
                                                                    <w:top w:val="none" w:sz="0" w:space="0" w:color="auto"/>
                                                                    <w:left w:val="none" w:sz="0" w:space="0" w:color="auto"/>
                                                                    <w:bottom w:val="none" w:sz="0" w:space="0" w:color="auto"/>
                                                                    <w:right w:val="none" w:sz="0" w:space="0" w:color="auto"/>
                                                                  </w:divBdr>
                                                                  <w:divsChild>
                                                                    <w:div w:id="1436513281">
                                                                      <w:marLeft w:val="0"/>
                                                                      <w:marRight w:val="75"/>
                                                                      <w:marTop w:val="0"/>
                                                                      <w:marBottom w:val="75"/>
                                                                      <w:divBdr>
                                                                        <w:top w:val="none" w:sz="0" w:space="0" w:color="auto"/>
                                                                        <w:left w:val="none" w:sz="0" w:space="0" w:color="auto"/>
                                                                        <w:bottom w:val="none" w:sz="0" w:space="0" w:color="auto"/>
                                                                        <w:right w:val="none" w:sz="0" w:space="0" w:color="auto"/>
                                                                      </w:divBdr>
                                                                    </w:div>
                                                                    <w:div w:id="2039968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6540572">
                                                              <w:marLeft w:val="0"/>
                                                              <w:marRight w:val="0"/>
                                                              <w:marTop w:val="150"/>
                                                              <w:marBottom w:val="0"/>
                                                              <w:divBdr>
                                                                <w:top w:val="none" w:sz="0" w:space="0" w:color="auto"/>
                                                                <w:left w:val="none" w:sz="0" w:space="0" w:color="auto"/>
                                                                <w:bottom w:val="none" w:sz="0" w:space="0" w:color="auto"/>
                                                                <w:right w:val="none" w:sz="0" w:space="0" w:color="auto"/>
                                                              </w:divBdr>
                                                            </w:div>
                                                            <w:div w:id="21110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6807">
                                                      <w:marLeft w:val="225"/>
                                                      <w:marRight w:val="225"/>
                                                      <w:marTop w:val="150"/>
                                                      <w:marBottom w:val="0"/>
                                                      <w:divBdr>
                                                        <w:top w:val="none" w:sz="0" w:space="0" w:color="auto"/>
                                                        <w:left w:val="none" w:sz="0" w:space="0" w:color="auto"/>
                                                        <w:bottom w:val="none" w:sz="0" w:space="0" w:color="auto"/>
                                                        <w:right w:val="none" w:sz="0" w:space="0" w:color="auto"/>
                                                      </w:divBdr>
                                                      <w:divsChild>
                                                        <w:div w:id="1649556059">
                                                          <w:marLeft w:val="-150"/>
                                                          <w:marRight w:val="-150"/>
                                                          <w:marTop w:val="0"/>
                                                          <w:marBottom w:val="0"/>
                                                          <w:divBdr>
                                                            <w:top w:val="none" w:sz="0" w:space="0" w:color="auto"/>
                                                            <w:left w:val="none" w:sz="0" w:space="0" w:color="auto"/>
                                                            <w:bottom w:val="none" w:sz="0" w:space="0" w:color="auto"/>
                                                            <w:right w:val="none" w:sz="0" w:space="0" w:color="auto"/>
                                                          </w:divBdr>
                                                          <w:divsChild>
                                                            <w:div w:id="1092239083">
                                                              <w:marLeft w:val="0"/>
                                                              <w:marRight w:val="0"/>
                                                              <w:marTop w:val="0"/>
                                                              <w:marBottom w:val="0"/>
                                                              <w:divBdr>
                                                                <w:top w:val="none" w:sz="0" w:space="0" w:color="auto"/>
                                                                <w:left w:val="none" w:sz="0" w:space="0" w:color="auto"/>
                                                                <w:bottom w:val="none" w:sz="0" w:space="0" w:color="auto"/>
                                                                <w:right w:val="none" w:sz="0" w:space="0" w:color="auto"/>
                                                              </w:divBdr>
                                                              <w:divsChild>
                                                                <w:div w:id="1101217771">
                                                                  <w:marLeft w:val="-300"/>
                                                                  <w:marRight w:val="0"/>
                                                                  <w:marTop w:val="0"/>
                                                                  <w:marBottom w:val="0"/>
                                                                  <w:divBdr>
                                                                    <w:top w:val="none" w:sz="0" w:space="0" w:color="auto"/>
                                                                    <w:left w:val="none" w:sz="0" w:space="0" w:color="auto"/>
                                                                    <w:bottom w:val="none" w:sz="0" w:space="0" w:color="auto"/>
                                                                    <w:right w:val="none" w:sz="0" w:space="0" w:color="auto"/>
                                                                  </w:divBdr>
                                                                  <w:divsChild>
                                                                    <w:div w:id="1042899470">
                                                                      <w:marLeft w:val="300"/>
                                                                      <w:marRight w:val="0"/>
                                                                      <w:marTop w:val="0"/>
                                                                      <w:marBottom w:val="300"/>
                                                                      <w:divBdr>
                                                                        <w:top w:val="none" w:sz="0" w:space="0" w:color="auto"/>
                                                                        <w:left w:val="none" w:sz="0" w:space="0" w:color="auto"/>
                                                                        <w:bottom w:val="none" w:sz="0" w:space="0" w:color="auto"/>
                                                                        <w:right w:val="none" w:sz="0" w:space="0" w:color="auto"/>
                                                                      </w:divBdr>
                                                                    </w:div>
                                                                    <w:div w:id="150759944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869216">
                                  <w:marLeft w:val="0"/>
                                  <w:marRight w:val="0"/>
                                  <w:marTop w:val="0"/>
                                  <w:marBottom w:val="0"/>
                                  <w:divBdr>
                                    <w:top w:val="none" w:sz="0" w:space="0" w:color="auto"/>
                                    <w:left w:val="none" w:sz="0" w:space="0" w:color="auto"/>
                                    <w:bottom w:val="none" w:sz="0" w:space="0" w:color="auto"/>
                                    <w:right w:val="none" w:sz="0" w:space="0" w:color="auto"/>
                                  </w:divBdr>
                                  <w:divsChild>
                                    <w:div w:id="1597440565">
                                      <w:marLeft w:val="0"/>
                                      <w:marRight w:val="0"/>
                                      <w:marTop w:val="0"/>
                                      <w:marBottom w:val="0"/>
                                      <w:divBdr>
                                        <w:top w:val="none" w:sz="0" w:space="0" w:color="auto"/>
                                        <w:left w:val="none" w:sz="0" w:space="0" w:color="auto"/>
                                        <w:bottom w:val="none" w:sz="0" w:space="0" w:color="auto"/>
                                        <w:right w:val="none" w:sz="0" w:space="0" w:color="auto"/>
                                      </w:divBdr>
                                      <w:divsChild>
                                        <w:div w:id="1954896461">
                                          <w:marLeft w:val="0"/>
                                          <w:marRight w:val="0"/>
                                          <w:marTop w:val="0"/>
                                          <w:marBottom w:val="0"/>
                                          <w:divBdr>
                                            <w:top w:val="none" w:sz="0" w:space="0" w:color="auto"/>
                                            <w:left w:val="none" w:sz="0" w:space="0" w:color="auto"/>
                                            <w:bottom w:val="none" w:sz="0" w:space="0" w:color="auto"/>
                                            <w:right w:val="none" w:sz="0" w:space="0" w:color="auto"/>
                                          </w:divBdr>
                                          <w:divsChild>
                                            <w:div w:id="956372786">
                                              <w:marLeft w:val="0"/>
                                              <w:marRight w:val="0"/>
                                              <w:marTop w:val="0"/>
                                              <w:marBottom w:val="0"/>
                                              <w:divBdr>
                                                <w:top w:val="none" w:sz="0" w:space="0" w:color="auto"/>
                                                <w:left w:val="none" w:sz="0" w:space="0" w:color="auto"/>
                                                <w:bottom w:val="none" w:sz="0" w:space="0" w:color="auto"/>
                                                <w:right w:val="none" w:sz="0" w:space="0" w:color="auto"/>
                                              </w:divBdr>
                                              <w:divsChild>
                                                <w:div w:id="22370518">
                                                  <w:marLeft w:val="0"/>
                                                  <w:marRight w:val="0"/>
                                                  <w:marTop w:val="0"/>
                                                  <w:marBottom w:val="0"/>
                                                  <w:divBdr>
                                                    <w:top w:val="none" w:sz="0" w:space="0" w:color="auto"/>
                                                    <w:left w:val="none" w:sz="0" w:space="0" w:color="auto"/>
                                                    <w:bottom w:val="none" w:sz="0" w:space="0" w:color="auto"/>
                                                    <w:right w:val="none" w:sz="0" w:space="0" w:color="auto"/>
                                                  </w:divBdr>
                                                  <w:divsChild>
                                                    <w:div w:id="478575398">
                                                      <w:marLeft w:val="225"/>
                                                      <w:marRight w:val="225"/>
                                                      <w:marTop w:val="150"/>
                                                      <w:marBottom w:val="0"/>
                                                      <w:divBdr>
                                                        <w:top w:val="none" w:sz="0" w:space="0" w:color="auto"/>
                                                        <w:left w:val="none" w:sz="0" w:space="0" w:color="auto"/>
                                                        <w:bottom w:val="none" w:sz="0" w:space="0" w:color="auto"/>
                                                        <w:right w:val="none" w:sz="0" w:space="0" w:color="auto"/>
                                                      </w:divBdr>
                                                      <w:divsChild>
                                                        <w:div w:id="1728382900">
                                                          <w:marLeft w:val="-150"/>
                                                          <w:marRight w:val="-150"/>
                                                          <w:marTop w:val="0"/>
                                                          <w:marBottom w:val="0"/>
                                                          <w:divBdr>
                                                            <w:top w:val="none" w:sz="0" w:space="0" w:color="auto"/>
                                                            <w:left w:val="none" w:sz="0" w:space="0" w:color="auto"/>
                                                            <w:bottom w:val="none" w:sz="0" w:space="0" w:color="auto"/>
                                                            <w:right w:val="none" w:sz="0" w:space="0" w:color="auto"/>
                                                          </w:divBdr>
                                                          <w:divsChild>
                                                            <w:div w:id="639649709">
                                                              <w:marLeft w:val="0"/>
                                                              <w:marRight w:val="0"/>
                                                              <w:marTop w:val="0"/>
                                                              <w:marBottom w:val="0"/>
                                                              <w:divBdr>
                                                                <w:top w:val="none" w:sz="0" w:space="0" w:color="auto"/>
                                                                <w:left w:val="none" w:sz="0" w:space="0" w:color="auto"/>
                                                                <w:bottom w:val="none" w:sz="0" w:space="0" w:color="auto"/>
                                                                <w:right w:val="none" w:sz="0" w:space="0" w:color="auto"/>
                                                              </w:divBdr>
                                                              <w:divsChild>
                                                                <w:div w:id="118037727">
                                                                  <w:marLeft w:val="-300"/>
                                                                  <w:marRight w:val="0"/>
                                                                  <w:marTop w:val="0"/>
                                                                  <w:marBottom w:val="0"/>
                                                                  <w:divBdr>
                                                                    <w:top w:val="none" w:sz="0" w:space="0" w:color="auto"/>
                                                                    <w:left w:val="none" w:sz="0" w:space="0" w:color="auto"/>
                                                                    <w:bottom w:val="none" w:sz="0" w:space="0" w:color="auto"/>
                                                                    <w:right w:val="none" w:sz="0" w:space="0" w:color="auto"/>
                                                                  </w:divBdr>
                                                                  <w:divsChild>
                                                                    <w:div w:id="112209206">
                                                                      <w:marLeft w:val="300"/>
                                                                      <w:marRight w:val="0"/>
                                                                      <w:marTop w:val="0"/>
                                                                      <w:marBottom w:val="300"/>
                                                                      <w:divBdr>
                                                                        <w:top w:val="none" w:sz="0" w:space="0" w:color="auto"/>
                                                                        <w:left w:val="none" w:sz="0" w:space="0" w:color="auto"/>
                                                                        <w:bottom w:val="none" w:sz="0" w:space="0" w:color="auto"/>
                                                                        <w:right w:val="none" w:sz="0" w:space="0" w:color="auto"/>
                                                                      </w:divBdr>
                                                                    </w:div>
                                                                    <w:div w:id="152158157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29601809">
                                                      <w:marLeft w:val="0"/>
                                                      <w:marRight w:val="0"/>
                                                      <w:marTop w:val="0"/>
                                                      <w:marBottom w:val="0"/>
                                                      <w:divBdr>
                                                        <w:top w:val="none" w:sz="0" w:space="0" w:color="auto"/>
                                                        <w:left w:val="none" w:sz="0" w:space="0" w:color="auto"/>
                                                        <w:bottom w:val="none" w:sz="0" w:space="0" w:color="auto"/>
                                                        <w:right w:val="none" w:sz="0" w:space="0" w:color="auto"/>
                                                      </w:divBdr>
                                                      <w:divsChild>
                                                        <w:div w:id="72169102">
                                                          <w:marLeft w:val="0"/>
                                                          <w:marRight w:val="0"/>
                                                          <w:marTop w:val="0"/>
                                                          <w:marBottom w:val="0"/>
                                                          <w:divBdr>
                                                            <w:top w:val="none" w:sz="0" w:space="0" w:color="auto"/>
                                                            <w:left w:val="none" w:sz="0" w:space="0" w:color="auto"/>
                                                            <w:bottom w:val="none" w:sz="0" w:space="0" w:color="auto"/>
                                                            <w:right w:val="none" w:sz="0" w:space="0" w:color="auto"/>
                                                          </w:divBdr>
                                                          <w:divsChild>
                                                            <w:div w:id="151915169">
                                                              <w:marLeft w:val="0"/>
                                                              <w:marRight w:val="0"/>
                                                              <w:marTop w:val="150"/>
                                                              <w:marBottom w:val="0"/>
                                                              <w:divBdr>
                                                                <w:top w:val="none" w:sz="0" w:space="0" w:color="auto"/>
                                                                <w:left w:val="none" w:sz="0" w:space="0" w:color="auto"/>
                                                                <w:bottom w:val="none" w:sz="0" w:space="0" w:color="auto"/>
                                                                <w:right w:val="none" w:sz="0" w:space="0" w:color="auto"/>
                                                              </w:divBdr>
                                                              <w:divsChild>
                                                                <w:div w:id="12076417">
                                                                  <w:marLeft w:val="0"/>
                                                                  <w:marRight w:val="0"/>
                                                                  <w:marTop w:val="0"/>
                                                                  <w:marBottom w:val="0"/>
                                                                  <w:divBdr>
                                                                    <w:top w:val="none" w:sz="0" w:space="0" w:color="auto"/>
                                                                    <w:left w:val="none" w:sz="0" w:space="0" w:color="auto"/>
                                                                    <w:bottom w:val="none" w:sz="0" w:space="0" w:color="auto"/>
                                                                    <w:right w:val="none" w:sz="0" w:space="0" w:color="auto"/>
                                                                  </w:divBdr>
                                                                  <w:divsChild>
                                                                    <w:div w:id="1147472215">
                                                                      <w:marLeft w:val="0"/>
                                                                      <w:marRight w:val="75"/>
                                                                      <w:marTop w:val="0"/>
                                                                      <w:marBottom w:val="75"/>
                                                                      <w:divBdr>
                                                                        <w:top w:val="none" w:sz="0" w:space="0" w:color="auto"/>
                                                                        <w:left w:val="none" w:sz="0" w:space="0" w:color="auto"/>
                                                                        <w:bottom w:val="none" w:sz="0" w:space="0" w:color="auto"/>
                                                                        <w:right w:val="none" w:sz="0" w:space="0" w:color="auto"/>
                                                                      </w:divBdr>
                                                                    </w:div>
                                                                    <w:div w:id="1660108311">
                                                                      <w:marLeft w:val="0"/>
                                                                      <w:marRight w:val="0"/>
                                                                      <w:marTop w:val="0"/>
                                                                      <w:marBottom w:val="75"/>
                                                                      <w:divBdr>
                                                                        <w:top w:val="none" w:sz="0" w:space="0" w:color="auto"/>
                                                                        <w:left w:val="none" w:sz="0" w:space="0" w:color="auto"/>
                                                                        <w:bottom w:val="none" w:sz="0" w:space="0" w:color="auto"/>
                                                                        <w:right w:val="none" w:sz="0" w:space="0" w:color="auto"/>
                                                                      </w:divBdr>
                                                                    </w:div>
                                                                    <w:div w:id="173862701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020008693">
                                                              <w:marLeft w:val="0"/>
                                                              <w:marRight w:val="0"/>
                                                              <w:marTop w:val="150"/>
                                                              <w:marBottom w:val="0"/>
                                                              <w:divBdr>
                                                                <w:top w:val="none" w:sz="0" w:space="0" w:color="auto"/>
                                                                <w:left w:val="none" w:sz="0" w:space="0" w:color="auto"/>
                                                                <w:bottom w:val="none" w:sz="0" w:space="0" w:color="auto"/>
                                                                <w:right w:val="none" w:sz="0" w:space="0" w:color="auto"/>
                                                              </w:divBdr>
                                                            </w:div>
                                                            <w:div w:id="14195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543097">
                                  <w:marLeft w:val="0"/>
                                  <w:marRight w:val="0"/>
                                  <w:marTop w:val="0"/>
                                  <w:marBottom w:val="0"/>
                                  <w:divBdr>
                                    <w:top w:val="none" w:sz="0" w:space="0" w:color="auto"/>
                                    <w:left w:val="none" w:sz="0" w:space="0" w:color="auto"/>
                                    <w:bottom w:val="none" w:sz="0" w:space="0" w:color="auto"/>
                                    <w:right w:val="none" w:sz="0" w:space="0" w:color="auto"/>
                                  </w:divBdr>
                                  <w:divsChild>
                                    <w:div w:id="1095401342">
                                      <w:marLeft w:val="0"/>
                                      <w:marRight w:val="0"/>
                                      <w:marTop w:val="0"/>
                                      <w:marBottom w:val="0"/>
                                      <w:divBdr>
                                        <w:top w:val="none" w:sz="0" w:space="0" w:color="auto"/>
                                        <w:left w:val="none" w:sz="0" w:space="0" w:color="auto"/>
                                        <w:bottom w:val="none" w:sz="0" w:space="0" w:color="auto"/>
                                        <w:right w:val="none" w:sz="0" w:space="0" w:color="auto"/>
                                      </w:divBdr>
                                      <w:divsChild>
                                        <w:div w:id="503979942">
                                          <w:marLeft w:val="0"/>
                                          <w:marRight w:val="0"/>
                                          <w:marTop w:val="0"/>
                                          <w:marBottom w:val="0"/>
                                          <w:divBdr>
                                            <w:top w:val="none" w:sz="0" w:space="0" w:color="auto"/>
                                            <w:left w:val="none" w:sz="0" w:space="0" w:color="auto"/>
                                            <w:bottom w:val="none" w:sz="0" w:space="0" w:color="auto"/>
                                            <w:right w:val="none" w:sz="0" w:space="0" w:color="auto"/>
                                          </w:divBdr>
                                          <w:divsChild>
                                            <w:div w:id="1892379576">
                                              <w:marLeft w:val="0"/>
                                              <w:marRight w:val="0"/>
                                              <w:marTop w:val="0"/>
                                              <w:marBottom w:val="0"/>
                                              <w:divBdr>
                                                <w:top w:val="none" w:sz="0" w:space="0" w:color="auto"/>
                                                <w:left w:val="none" w:sz="0" w:space="0" w:color="auto"/>
                                                <w:bottom w:val="none" w:sz="0" w:space="0" w:color="auto"/>
                                                <w:right w:val="none" w:sz="0" w:space="0" w:color="auto"/>
                                              </w:divBdr>
                                              <w:divsChild>
                                                <w:div w:id="1432890277">
                                                  <w:marLeft w:val="0"/>
                                                  <w:marRight w:val="0"/>
                                                  <w:marTop w:val="0"/>
                                                  <w:marBottom w:val="0"/>
                                                  <w:divBdr>
                                                    <w:top w:val="none" w:sz="0" w:space="0" w:color="auto"/>
                                                    <w:left w:val="none" w:sz="0" w:space="0" w:color="auto"/>
                                                    <w:bottom w:val="none" w:sz="0" w:space="0" w:color="auto"/>
                                                    <w:right w:val="none" w:sz="0" w:space="0" w:color="auto"/>
                                                  </w:divBdr>
                                                  <w:divsChild>
                                                    <w:div w:id="620695631">
                                                      <w:marLeft w:val="0"/>
                                                      <w:marRight w:val="0"/>
                                                      <w:marTop w:val="0"/>
                                                      <w:marBottom w:val="0"/>
                                                      <w:divBdr>
                                                        <w:top w:val="none" w:sz="0" w:space="0" w:color="auto"/>
                                                        <w:left w:val="none" w:sz="0" w:space="0" w:color="auto"/>
                                                        <w:bottom w:val="none" w:sz="0" w:space="0" w:color="auto"/>
                                                        <w:right w:val="none" w:sz="0" w:space="0" w:color="auto"/>
                                                      </w:divBdr>
                                                      <w:divsChild>
                                                        <w:div w:id="1311137619">
                                                          <w:marLeft w:val="0"/>
                                                          <w:marRight w:val="0"/>
                                                          <w:marTop w:val="0"/>
                                                          <w:marBottom w:val="0"/>
                                                          <w:divBdr>
                                                            <w:top w:val="none" w:sz="0" w:space="0" w:color="auto"/>
                                                            <w:left w:val="none" w:sz="0" w:space="0" w:color="auto"/>
                                                            <w:bottom w:val="none" w:sz="0" w:space="0" w:color="auto"/>
                                                            <w:right w:val="none" w:sz="0" w:space="0" w:color="auto"/>
                                                          </w:divBdr>
                                                          <w:divsChild>
                                                            <w:div w:id="1551724792">
                                                              <w:marLeft w:val="0"/>
                                                              <w:marRight w:val="0"/>
                                                              <w:marTop w:val="150"/>
                                                              <w:marBottom w:val="0"/>
                                                              <w:divBdr>
                                                                <w:top w:val="none" w:sz="0" w:space="0" w:color="auto"/>
                                                                <w:left w:val="none" w:sz="0" w:space="0" w:color="auto"/>
                                                                <w:bottom w:val="none" w:sz="0" w:space="0" w:color="auto"/>
                                                                <w:right w:val="none" w:sz="0" w:space="0" w:color="auto"/>
                                                              </w:divBdr>
                                                              <w:divsChild>
                                                                <w:div w:id="1944991473">
                                                                  <w:marLeft w:val="0"/>
                                                                  <w:marRight w:val="0"/>
                                                                  <w:marTop w:val="0"/>
                                                                  <w:marBottom w:val="0"/>
                                                                  <w:divBdr>
                                                                    <w:top w:val="none" w:sz="0" w:space="0" w:color="auto"/>
                                                                    <w:left w:val="none" w:sz="0" w:space="0" w:color="auto"/>
                                                                    <w:bottom w:val="none" w:sz="0" w:space="0" w:color="auto"/>
                                                                    <w:right w:val="none" w:sz="0" w:space="0" w:color="auto"/>
                                                                  </w:divBdr>
                                                                  <w:divsChild>
                                                                    <w:div w:id="1790853698">
                                                                      <w:marLeft w:val="0"/>
                                                                      <w:marRight w:val="75"/>
                                                                      <w:marTop w:val="0"/>
                                                                      <w:marBottom w:val="75"/>
                                                                      <w:divBdr>
                                                                        <w:top w:val="none" w:sz="0" w:space="0" w:color="auto"/>
                                                                        <w:left w:val="none" w:sz="0" w:space="0" w:color="auto"/>
                                                                        <w:bottom w:val="none" w:sz="0" w:space="0" w:color="auto"/>
                                                                        <w:right w:val="none" w:sz="0" w:space="0" w:color="auto"/>
                                                                      </w:divBdr>
                                                                    </w:div>
                                                                    <w:div w:id="190501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88217338">
                                                              <w:marLeft w:val="0"/>
                                                              <w:marRight w:val="0"/>
                                                              <w:marTop w:val="0"/>
                                                              <w:marBottom w:val="0"/>
                                                              <w:divBdr>
                                                                <w:top w:val="none" w:sz="0" w:space="0" w:color="auto"/>
                                                                <w:left w:val="none" w:sz="0" w:space="0" w:color="auto"/>
                                                                <w:bottom w:val="none" w:sz="0" w:space="0" w:color="auto"/>
                                                                <w:right w:val="none" w:sz="0" w:space="0" w:color="auto"/>
                                                              </w:divBdr>
                                                            </w:div>
                                                            <w:div w:id="19302318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35986284">
                                                      <w:marLeft w:val="225"/>
                                                      <w:marRight w:val="225"/>
                                                      <w:marTop w:val="150"/>
                                                      <w:marBottom w:val="0"/>
                                                      <w:divBdr>
                                                        <w:top w:val="none" w:sz="0" w:space="0" w:color="auto"/>
                                                        <w:left w:val="none" w:sz="0" w:space="0" w:color="auto"/>
                                                        <w:bottom w:val="none" w:sz="0" w:space="0" w:color="auto"/>
                                                        <w:right w:val="none" w:sz="0" w:space="0" w:color="auto"/>
                                                      </w:divBdr>
                                                      <w:divsChild>
                                                        <w:div w:id="418604058">
                                                          <w:marLeft w:val="-150"/>
                                                          <w:marRight w:val="-150"/>
                                                          <w:marTop w:val="0"/>
                                                          <w:marBottom w:val="0"/>
                                                          <w:divBdr>
                                                            <w:top w:val="none" w:sz="0" w:space="0" w:color="auto"/>
                                                            <w:left w:val="none" w:sz="0" w:space="0" w:color="auto"/>
                                                            <w:bottom w:val="none" w:sz="0" w:space="0" w:color="auto"/>
                                                            <w:right w:val="none" w:sz="0" w:space="0" w:color="auto"/>
                                                          </w:divBdr>
                                                          <w:divsChild>
                                                            <w:div w:id="1845588000">
                                                              <w:marLeft w:val="0"/>
                                                              <w:marRight w:val="0"/>
                                                              <w:marTop w:val="0"/>
                                                              <w:marBottom w:val="0"/>
                                                              <w:divBdr>
                                                                <w:top w:val="none" w:sz="0" w:space="0" w:color="auto"/>
                                                                <w:left w:val="none" w:sz="0" w:space="0" w:color="auto"/>
                                                                <w:bottom w:val="none" w:sz="0" w:space="0" w:color="auto"/>
                                                                <w:right w:val="none" w:sz="0" w:space="0" w:color="auto"/>
                                                              </w:divBdr>
                                                              <w:divsChild>
                                                                <w:div w:id="1806265908">
                                                                  <w:marLeft w:val="-300"/>
                                                                  <w:marRight w:val="0"/>
                                                                  <w:marTop w:val="0"/>
                                                                  <w:marBottom w:val="0"/>
                                                                  <w:divBdr>
                                                                    <w:top w:val="none" w:sz="0" w:space="0" w:color="auto"/>
                                                                    <w:left w:val="none" w:sz="0" w:space="0" w:color="auto"/>
                                                                    <w:bottom w:val="none" w:sz="0" w:space="0" w:color="auto"/>
                                                                    <w:right w:val="none" w:sz="0" w:space="0" w:color="auto"/>
                                                                  </w:divBdr>
                                                                  <w:divsChild>
                                                                    <w:div w:id="427119181">
                                                                      <w:marLeft w:val="300"/>
                                                                      <w:marRight w:val="0"/>
                                                                      <w:marTop w:val="0"/>
                                                                      <w:marBottom w:val="300"/>
                                                                      <w:divBdr>
                                                                        <w:top w:val="none" w:sz="0" w:space="0" w:color="auto"/>
                                                                        <w:left w:val="none" w:sz="0" w:space="0" w:color="auto"/>
                                                                        <w:bottom w:val="none" w:sz="0" w:space="0" w:color="auto"/>
                                                                        <w:right w:val="none" w:sz="0" w:space="0" w:color="auto"/>
                                                                      </w:divBdr>
                                                                    </w:div>
                                                                    <w:div w:id="78947217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393452">
                                  <w:marLeft w:val="0"/>
                                  <w:marRight w:val="0"/>
                                  <w:marTop w:val="0"/>
                                  <w:marBottom w:val="0"/>
                                  <w:divBdr>
                                    <w:top w:val="none" w:sz="0" w:space="0" w:color="auto"/>
                                    <w:left w:val="none" w:sz="0" w:space="0" w:color="auto"/>
                                    <w:bottom w:val="none" w:sz="0" w:space="0" w:color="auto"/>
                                    <w:right w:val="none" w:sz="0" w:space="0" w:color="auto"/>
                                  </w:divBdr>
                                  <w:divsChild>
                                    <w:div w:id="655108147">
                                      <w:marLeft w:val="0"/>
                                      <w:marRight w:val="0"/>
                                      <w:marTop w:val="0"/>
                                      <w:marBottom w:val="0"/>
                                      <w:divBdr>
                                        <w:top w:val="none" w:sz="0" w:space="0" w:color="auto"/>
                                        <w:left w:val="none" w:sz="0" w:space="0" w:color="auto"/>
                                        <w:bottom w:val="none" w:sz="0" w:space="0" w:color="auto"/>
                                        <w:right w:val="none" w:sz="0" w:space="0" w:color="auto"/>
                                      </w:divBdr>
                                      <w:divsChild>
                                        <w:div w:id="1390376963">
                                          <w:marLeft w:val="0"/>
                                          <w:marRight w:val="0"/>
                                          <w:marTop w:val="0"/>
                                          <w:marBottom w:val="0"/>
                                          <w:divBdr>
                                            <w:top w:val="none" w:sz="0" w:space="0" w:color="auto"/>
                                            <w:left w:val="none" w:sz="0" w:space="0" w:color="auto"/>
                                            <w:bottom w:val="none" w:sz="0" w:space="0" w:color="auto"/>
                                            <w:right w:val="none" w:sz="0" w:space="0" w:color="auto"/>
                                          </w:divBdr>
                                          <w:divsChild>
                                            <w:div w:id="918443093">
                                              <w:marLeft w:val="0"/>
                                              <w:marRight w:val="0"/>
                                              <w:marTop w:val="0"/>
                                              <w:marBottom w:val="0"/>
                                              <w:divBdr>
                                                <w:top w:val="none" w:sz="0" w:space="0" w:color="auto"/>
                                                <w:left w:val="none" w:sz="0" w:space="0" w:color="auto"/>
                                                <w:bottom w:val="none" w:sz="0" w:space="0" w:color="auto"/>
                                                <w:right w:val="none" w:sz="0" w:space="0" w:color="auto"/>
                                              </w:divBdr>
                                              <w:divsChild>
                                                <w:div w:id="1679960028">
                                                  <w:marLeft w:val="0"/>
                                                  <w:marRight w:val="0"/>
                                                  <w:marTop w:val="0"/>
                                                  <w:marBottom w:val="0"/>
                                                  <w:divBdr>
                                                    <w:top w:val="none" w:sz="0" w:space="0" w:color="auto"/>
                                                    <w:left w:val="none" w:sz="0" w:space="0" w:color="auto"/>
                                                    <w:bottom w:val="none" w:sz="0" w:space="0" w:color="auto"/>
                                                    <w:right w:val="none" w:sz="0" w:space="0" w:color="auto"/>
                                                  </w:divBdr>
                                                  <w:divsChild>
                                                    <w:div w:id="1098058812">
                                                      <w:marLeft w:val="225"/>
                                                      <w:marRight w:val="225"/>
                                                      <w:marTop w:val="150"/>
                                                      <w:marBottom w:val="0"/>
                                                      <w:divBdr>
                                                        <w:top w:val="none" w:sz="0" w:space="0" w:color="auto"/>
                                                        <w:left w:val="none" w:sz="0" w:space="0" w:color="auto"/>
                                                        <w:bottom w:val="none" w:sz="0" w:space="0" w:color="auto"/>
                                                        <w:right w:val="none" w:sz="0" w:space="0" w:color="auto"/>
                                                      </w:divBdr>
                                                      <w:divsChild>
                                                        <w:div w:id="201358129">
                                                          <w:marLeft w:val="-150"/>
                                                          <w:marRight w:val="-150"/>
                                                          <w:marTop w:val="0"/>
                                                          <w:marBottom w:val="0"/>
                                                          <w:divBdr>
                                                            <w:top w:val="none" w:sz="0" w:space="0" w:color="auto"/>
                                                            <w:left w:val="none" w:sz="0" w:space="0" w:color="auto"/>
                                                            <w:bottom w:val="none" w:sz="0" w:space="0" w:color="auto"/>
                                                            <w:right w:val="none" w:sz="0" w:space="0" w:color="auto"/>
                                                          </w:divBdr>
                                                          <w:divsChild>
                                                            <w:div w:id="792669854">
                                                              <w:marLeft w:val="0"/>
                                                              <w:marRight w:val="0"/>
                                                              <w:marTop w:val="0"/>
                                                              <w:marBottom w:val="0"/>
                                                              <w:divBdr>
                                                                <w:top w:val="none" w:sz="0" w:space="0" w:color="auto"/>
                                                                <w:left w:val="none" w:sz="0" w:space="0" w:color="auto"/>
                                                                <w:bottom w:val="none" w:sz="0" w:space="0" w:color="auto"/>
                                                                <w:right w:val="none" w:sz="0" w:space="0" w:color="auto"/>
                                                              </w:divBdr>
                                                              <w:divsChild>
                                                                <w:div w:id="1214465697">
                                                                  <w:marLeft w:val="-300"/>
                                                                  <w:marRight w:val="0"/>
                                                                  <w:marTop w:val="0"/>
                                                                  <w:marBottom w:val="0"/>
                                                                  <w:divBdr>
                                                                    <w:top w:val="none" w:sz="0" w:space="0" w:color="auto"/>
                                                                    <w:left w:val="none" w:sz="0" w:space="0" w:color="auto"/>
                                                                    <w:bottom w:val="none" w:sz="0" w:space="0" w:color="auto"/>
                                                                    <w:right w:val="none" w:sz="0" w:space="0" w:color="auto"/>
                                                                  </w:divBdr>
                                                                  <w:divsChild>
                                                                    <w:div w:id="160119160">
                                                                      <w:marLeft w:val="300"/>
                                                                      <w:marRight w:val="0"/>
                                                                      <w:marTop w:val="0"/>
                                                                      <w:marBottom w:val="300"/>
                                                                      <w:divBdr>
                                                                        <w:top w:val="none" w:sz="0" w:space="0" w:color="auto"/>
                                                                        <w:left w:val="none" w:sz="0" w:space="0" w:color="auto"/>
                                                                        <w:bottom w:val="none" w:sz="0" w:space="0" w:color="auto"/>
                                                                        <w:right w:val="none" w:sz="0" w:space="0" w:color="auto"/>
                                                                      </w:divBdr>
                                                                    </w:div>
                                                                    <w:div w:id="117225931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33225090">
                                                      <w:marLeft w:val="0"/>
                                                      <w:marRight w:val="0"/>
                                                      <w:marTop w:val="0"/>
                                                      <w:marBottom w:val="0"/>
                                                      <w:divBdr>
                                                        <w:top w:val="none" w:sz="0" w:space="0" w:color="auto"/>
                                                        <w:left w:val="none" w:sz="0" w:space="0" w:color="auto"/>
                                                        <w:bottom w:val="none" w:sz="0" w:space="0" w:color="auto"/>
                                                        <w:right w:val="none" w:sz="0" w:space="0" w:color="auto"/>
                                                      </w:divBdr>
                                                      <w:divsChild>
                                                        <w:div w:id="1213226036">
                                                          <w:marLeft w:val="0"/>
                                                          <w:marRight w:val="0"/>
                                                          <w:marTop w:val="0"/>
                                                          <w:marBottom w:val="0"/>
                                                          <w:divBdr>
                                                            <w:top w:val="none" w:sz="0" w:space="0" w:color="auto"/>
                                                            <w:left w:val="none" w:sz="0" w:space="0" w:color="auto"/>
                                                            <w:bottom w:val="none" w:sz="0" w:space="0" w:color="auto"/>
                                                            <w:right w:val="none" w:sz="0" w:space="0" w:color="auto"/>
                                                          </w:divBdr>
                                                          <w:divsChild>
                                                            <w:div w:id="207762133">
                                                              <w:marLeft w:val="0"/>
                                                              <w:marRight w:val="0"/>
                                                              <w:marTop w:val="150"/>
                                                              <w:marBottom w:val="0"/>
                                                              <w:divBdr>
                                                                <w:top w:val="none" w:sz="0" w:space="0" w:color="auto"/>
                                                                <w:left w:val="none" w:sz="0" w:space="0" w:color="auto"/>
                                                                <w:bottom w:val="none" w:sz="0" w:space="0" w:color="auto"/>
                                                                <w:right w:val="none" w:sz="0" w:space="0" w:color="auto"/>
                                                              </w:divBdr>
                                                              <w:divsChild>
                                                                <w:div w:id="977222413">
                                                                  <w:marLeft w:val="0"/>
                                                                  <w:marRight w:val="0"/>
                                                                  <w:marTop w:val="0"/>
                                                                  <w:marBottom w:val="0"/>
                                                                  <w:divBdr>
                                                                    <w:top w:val="none" w:sz="0" w:space="0" w:color="auto"/>
                                                                    <w:left w:val="none" w:sz="0" w:space="0" w:color="auto"/>
                                                                    <w:bottom w:val="none" w:sz="0" w:space="0" w:color="auto"/>
                                                                    <w:right w:val="none" w:sz="0" w:space="0" w:color="auto"/>
                                                                  </w:divBdr>
                                                                  <w:divsChild>
                                                                    <w:div w:id="504901615">
                                                                      <w:marLeft w:val="0"/>
                                                                      <w:marRight w:val="75"/>
                                                                      <w:marTop w:val="0"/>
                                                                      <w:marBottom w:val="75"/>
                                                                      <w:divBdr>
                                                                        <w:top w:val="none" w:sz="0" w:space="0" w:color="auto"/>
                                                                        <w:left w:val="none" w:sz="0" w:space="0" w:color="auto"/>
                                                                        <w:bottom w:val="none" w:sz="0" w:space="0" w:color="auto"/>
                                                                        <w:right w:val="none" w:sz="0" w:space="0" w:color="auto"/>
                                                                      </w:divBdr>
                                                                    </w:div>
                                                                    <w:div w:id="633024960">
                                                                      <w:marLeft w:val="0"/>
                                                                      <w:marRight w:val="0"/>
                                                                      <w:marTop w:val="0"/>
                                                                      <w:marBottom w:val="75"/>
                                                                      <w:divBdr>
                                                                        <w:top w:val="none" w:sz="0" w:space="0" w:color="auto"/>
                                                                        <w:left w:val="none" w:sz="0" w:space="0" w:color="auto"/>
                                                                        <w:bottom w:val="none" w:sz="0" w:space="0" w:color="auto"/>
                                                                        <w:right w:val="none" w:sz="0" w:space="0" w:color="auto"/>
                                                                      </w:divBdr>
                                                                    </w:div>
                                                                    <w:div w:id="1731462629">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724067964">
                                                              <w:marLeft w:val="0"/>
                                                              <w:marRight w:val="0"/>
                                                              <w:marTop w:val="150"/>
                                                              <w:marBottom w:val="0"/>
                                                              <w:divBdr>
                                                                <w:top w:val="none" w:sz="0" w:space="0" w:color="auto"/>
                                                                <w:left w:val="none" w:sz="0" w:space="0" w:color="auto"/>
                                                                <w:bottom w:val="none" w:sz="0" w:space="0" w:color="auto"/>
                                                                <w:right w:val="none" w:sz="0" w:space="0" w:color="auto"/>
                                                              </w:divBdr>
                                                            </w:div>
                                                            <w:div w:id="11328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016044">
                                  <w:marLeft w:val="0"/>
                                  <w:marRight w:val="0"/>
                                  <w:marTop w:val="0"/>
                                  <w:marBottom w:val="0"/>
                                  <w:divBdr>
                                    <w:top w:val="none" w:sz="0" w:space="0" w:color="auto"/>
                                    <w:left w:val="none" w:sz="0" w:space="0" w:color="auto"/>
                                    <w:bottom w:val="none" w:sz="0" w:space="0" w:color="auto"/>
                                    <w:right w:val="none" w:sz="0" w:space="0" w:color="auto"/>
                                  </w:divBdr>
                                  <w:divsChild>
                                    <w:div w:id="1350643587">
                                      <w:marLeft w:val="0"/>
                                      <w:marRight w:val="0"/>
                                      <w:marTop w:val="0"/>
                                      <w:marBottom w:val="0"/>
                                      <w:divBdr>
                                        <w:top w:val="none" w:sz="0" w:space="0" w:color="auto"/>
                                        <w:left w:val="none" w:sz="0" w:space="0" w:color="auto"/>
                                        <w:bottom w:val="none" w:sz="0" w:space="0" w:color="auto"/>
                                        <w:right w:val="none" w:sz="0" w:space="0" w:color="auto"/>
                                      </w:divBdr>
                                      <w:divsChild>
                                        <w:div w:id="1289044842">
                                          <w:marLeft w:val="0"/>
                                          <w:marRight w:val="0"/>
                                          <w:marTop w:val="0"/>
                                          <w:marBottom w:val="0"/>
                                          <w:divBdr>
                                            <w:top w:val="none" w:sz="0" w:space="0" w:color="auto"/>
                                            <w:left w:val="none" w:sz="0" w:space="0" w:color="auto"/>
                                            <w:bottom w:val="none" w:sz="0" w:space="0" w:color="auto"/>
                                            <w:right w:val="none" w:sz="0" w:space="0" w:color="auto"/>
                                          </w:divBdr>
                                          <w:divsChild>
                                            <w:div w:id="501120014">
                                              <w:marLeft w:val="0"/>
                                              <w:marRight w:val="0"/>
                                              <w:marTop w:val="0"/>
                                              <w:marBottom w:val="0"/>
                                              <w:divBdr>
                                                <w:top w:val="none" w:sz="0" w:space="0" w:color="auto"/>
                                                <w:left w:val="none" w:sz="0" w:space="0" w:color="auto"/>
                                                <w:bottom w:val="none" w:sz="0" w:space="0" w:color="auto"/>
                                                <w:right w:val="none" w:sz="0" w:space="0" w:color="auto"/>
                                              </w:divBdr>
                                              <w:divsChild>
                                                <w:div w:id="1755390876">
                                                  <w:marLeft w:val="0"/>
                                                  <w:marRight w:val="0"/>
                                                  <w:marTop w:val="0"/>
                                                  <w:marBottom w:val="0"/>
                                                  <w:divBdr>
                                                    <w:top w:val="none" w:sz="0" w:space="0" w:color="auto"/>
                                                    <w:left w:val="none" w:sz="0" w:space="0" w:color="auto"/>
                                                    <w:bottom w:val="none" w:sz="0" w:space="0" w:color="auto"/>
                                                    <w:right w:val="none" w:sz="0" w:space="0" w:color="auto"/>
                                                  </w:divBdr>
                                                  <w:divsChild>
                                                    <w:div w:id="19280346">
                                                      <w:marLeft w:val="0"/>
                                                      <w:marRight w:val="0"/>
                                                      <w:marTop w:val="0"/>
                                                      <w:marBottom w:val="0"/>
                                                      <w:divBdr>
                                                        <w:top w:val="none" w:sz="0" w:space="0" w:color="auto"/>
                                                        <w:left w:val="none" w:sz="0" w:space="0" w:color="auto"/>
                                                        <w:bottom w:val="none" w:sz="0" w:space="0" w:color="auto"/>
                                                        <w:right w:val="none" w:sz="0" w:space="0" w:color="auto"/>
                                                      </w:divBdr>
                                                      <w:divsChild>
                                                        <w:div w:id="1213997625">
                                                          <w:marLeft w:val="0"/>
                                                          <w:marRight w:val="0"/>
                                                          <w:marTop w:val="0"/>
                                                          <w:marBottom w:val="0"/>
                                                          <w:divBdr>
                                                            <w:top w:val="none" w:sz="0" w:space="0" w:color="auto"/>
                                                            <w:left w:val="none" w:sz="0" w:space="0" w:color="auto"/>
                                                            <w:bottom w:val="none" w:sz="0" w:space="0" w:color="auto"/>
                                                            <w:right w:val="none" w:sz="0" w:space="0" w:color="auto"/>
                                                          </w:divBdr>
                                                          <w:divsChild>
                                                            <w:div w:id="537939715">
                                                              <w:marLeft w:val="0"/>
                                                              <w:marRight w:val="0"/>
                                                              <w:marTop w:val="150"/>
                                                              <w:marBottom w:val="0"/>
                                                              <w:divBdr>
                                                                <w:top w:val="none" w:sz="0" w:space="0" w:color="auto"/>
                                                                <w:left w:val="none" w:sz="0" w:space="0" w:color="auto"/>
                                                                <w:bottom w:val="none" w:sz="0" w:space="0" w:color="auto"/>
                                                                <w:right w:val="none" w:sz="0" w:space="0" w:color="auto"/>
                                                              </w:divBdr>
                                                              <w:divsChild>
                                                                <w:div w:id="2025931638">
                                                                  <w:marLeft w:val="0"/>
                                                                  <w:marRight w:val="0"/>
                                                                  <w:marTop w:val="0"/>
                                                                  <w:marBottom w:val="0"/>
                                                                  <w:divBdr>
                                                                    <w:top w:val="none" w:sz="0" w:space="0" w:color="auto"/>
                                                                    <w:left w:val="none" w:sz="0" w:space="0" w:color="auto"/>
                                                                    <w:bottom w:val="none" w:sz="0" w:space="0" w:color="auto"/>
                                                                    <w:right w:val="none" w:sz="0" w:space="0" w:color="auto"/>
                                                                  </w:divBdr>
                                                                  <w:divsChild>
                                                                    <w:div w:id="81415477">
                                                                      <w:marLeft w:val="0"/>
                                                                      <w:marRight w:val="0"/>
                                                                      <w:marTop w:val="0"/>
                                                                      <w:marBottom w:val="75"/>
                                                                      <w:divBdr>
                                                                        <w:top w:val="none" w:sz="0" w:space="0" w:color="auto"/>
                                                                        <w:left w:val="none" w:sz="0" w:space="0" w:color="auto"/>
                                                                        <w:bottom w:val="none" w:sz="0" w:space="0" w:color="auto"/>
                                                                        <w:right w:val="none" w:sz="0" w:space="0" w:color="auto"/>
                                                                      </w:divBdr>
                                                                    </w:div>
                                                                    <w:div w:id="317661343">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774401569">
                                                              <w:marLeft w:val="0"/>
                                                              <w:marRight w:val="0"/>
                                                              <w:marTop w:val="0"/>
                                                              <w:marBottom w:val="0"/>
                                                              <w:divBdr>
                                                                <w:top w:val="none" w:sz="0" w:space="0" w:color="auto"/>
                                                                <w:left w:val="none" w:sz="0" w:space="0" w:color="auto"/>
                                                                <w:bottom w:val="none" w:sz="0" w:space="0" w:color="auto"/>
                                                                <w:right w:val="none" w:sz="0" w:space="0" w:color="auto"/>
                                                              </w:divBdr>
                                                            </w:div>
                                                            <w:div w:id="14336281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2006055">
                                                      <w:marLeft w:val="225"/>
                                                      <w:marRight w:val="225"/>
                                                      <w:marTop w:val="150"/>
                                                      <w:marBottom w:val="0"/>
                                                      <w:divBdr>
                                                        <w:top w:val="none" w:sz="0" w:space="0" w:color="auto"/>
                                                        <w:left w:val="none" w:sz="0" w:space="0" w:color="auto"/>
                                                        <w:bottom w:val="none" w:sz="0" w:space="0" w:color="auto"/>
                                                        <w:right w:val="none" w:sz="0" w:space="0" w:color="auto"/>
                                                      </w:divBdr>
                                                      <w:divsChild>
                                                        <w:div w:id="1974020854">
                                                          <w:marLeft w:val="-150"/>
                                                          <w:marRight w:val="-150"/>
                                                          <w:marTop w:val="0"/>
                                                          <w:marBottom w:val="0"/>
                                                          <w:divBdr>
                                                            <w:top w:val="none" w:sz="0" w:space="0" w:color="auto"/>
                                                            <w:left w:val="none" w:sz="0" w:space="0" w:color="auto"/>
                                                            <w:bottom w:val="none" w:sz="0" w:space="0" w:color="auto"/>
                                                            <w:right w:val="none" w:sz="0" w:space="0" w:color="auto"/>
                                                          </w:divBdr>
                                                          <w:divsChild>
                                                            <w:div w:id="1915240095">
                                                              <w:marLeft w:val="0"/>
                                                              <w:marRight w:val="0"/>
                                                              <w:marTop w:val="0"/>
                                                              <w:marBottom w:val="0"/>
                                                              <w:divBdr>
                                                                <w:top w:val="none" w:sz="0" w:space="0" w:color="auto"/>
                                                                <w:left w:val="none" w:sz="0" w:space="0" w:color="auto"/>
                                                                <w:bottom w:val="none" w:sz="0" w:space="0" w:color="auto"/>
                                                                <w:right w:val="none" w:sz="0" w:space="0" w:color="auto"/>
                                                              </w:divBdr>
                                                              <w:divsChild>
                                                                <w:div w:id="563413308">
                                                                  <w:marLeft w:val="-300"/>
                                                                  <w:marRight w:val="0"/>
                                                                  <w:marTop w:val="0"/>
                                                                  <w:marBottom w:val="0"/>
                                                                  <w:divBdr>
                                                                    <w:top w:val="none" w:sz="0" w:space="0" w:color="auto"/>
                                                                    <w:left w:val="none" w:sz="0" w:space="0" w:color="auto"/>
                                                                    <w:bottom w:val="none" w:sz="0" w:space="0" w:color="auto"/>
                                                                    <w:right w:val="none" w:sz="0" w:space="0" w:color="auto"/>
                                                                  </w:divBdr>
                                                                  <w:divsChild>
                                                                    <w:div w:id="1012412203">
                                                                      <w:marLeft w:val="300"/>
                                                                      <w:marRight w:val="0"/>
                                                                      <w:marTop w:val="0"/>
                                                                      <w:marBottom w:val="300"/>
                                                                      <w:divBdr>
                                                                        <w:top w:val="none" w:sz="0" w:space="0" w:color="auto"/>
                                                                        <w:left w:val="none" w:sz="0" w:space="0" w:color="auto"/>
                                                                        <w:bottom w:val="none" w:sz="0" w:space="0" w:color="auto"/>
                                                                        <w:right w:val="none" w:sz="0" w:space="0" w:color="auto"/>
                                                                      </w:divBdr>
                                                                    </w:div>
                                                                    <w:div w:id="209951766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63169">
                                  <w:marLeft w:val="0"/>
                                  <w:marRight w:val="0"/>
                                  <w:marTop w:val="0"/>
                                  <w:marBottom w:val="0"/>
                                  <w:divBdr>
                                    <w:top w:val="none" w:sz="0" w:space="0" w:color="auto"/>
                                    <w:left w:val="none" w:sz="0" w:space="0" w:color="auto"/>
                                    <w:bottom w:val="none" w:sz="0" w:space="0" w:color="auto"/>
                                    <w:right w:val="none" w:sz="0" w:space="0" w:color="auto"/>
                                  </w:divBdr>
                                  <w:divsChild>
                                    <w:div w:id="107242915">
                                      <w:marLeft w:val="0"/>
                                      <w:marRight w:val="0"/>
                                      <w:marTop w:val="0"/>
                                      <w:marBottom w:val="0"/>
                                      <w:divBdr>
                                        <w:top w:val="none" w:sz="0" w:space="0" w:color="auto"/>
                                        <w:left w:val="none" w:sz="0" w:space="0" w:color="auto"/>
                                        <w:bottom w:val="none" w:sz="0" w:space="0" w:color="auto"/>
                                        <w:right w:val="none" w:sz="0" w:space="0" w:color="auto"/>
                                      </w:divBdr>
                                      <w:divsChild>
                                        <w:div w:id="1289819107">
                                          <w:marLeft w:val="0"/>
                                          <w:marRight w:val="0"/>
                                          <w:marTop w:val="0"/>
                                          <w:marBottom w:val="0"/>
                                          <w:divBdr>
                                            <w:top w:val="none" w:sz="0" w:space="0" w:color="auto"/>
                                            <w:left w:val="none" w:sz="0" w:space="0" w:color="auto"/>
                                            <w:bottom w:val="none" w:sz="0" w:space="0" w:color="auto"/>
                                            <w:right w:val="none" w:sz="0" w:space="0" w:color="auto"/>
                                          </w:divBdr>
                                          <w:divsChild>
                                            <w:div w:id="873616212">
                                              <w:marLeft w:val="0"/>
                                              <w:marRight w:val="0"/>
                                              <w:marTop w:val="0"/>
                                              <w:marBottom w:val="0"/>
                                              <w:divBdr>
                                                <w:top w:val="none" w:sz="0" w:space="0" w:color="auto"/>
                                                <w:left w:val="none" w:sz="0" w:space="0" w:color="auto"/>
                                                <w:bottom w:val="none" w:sz="0" w:space="0" w:color="auto"/>
                                                <w:right w:val="none" w:sz="0" w:space="0" w:color="auto"/>
                                              </w:divBdr>
                                              <w:divsChild>
                                                <w:div w:id="679505639">
                                                  <w:marLeft w:val="0"/>
                                                  <w:marRight w:val="0"/>
                                                  <w:marTop w:val="0"/>
                                                  <w:marBottom w:val="0"/>
                                                  <w:divBdr>
                                                    <w:top w:val="none" w:sz="0" w:space="0" w:color="auto"/>
                                                    <w:left w:val="none" w:sz="0" w:space="0" w:color="auto"/>
                                                    <w:bottom w:val="none" w:sz="0" w:space="0" w:color="auto"/>
                                                    <w:right w:val="none" w:sz="0" w:space="0" w:color="auto"/>
                                                  </w:divBdr>
                                                  <w:divsChild>
                                                    <w:div w:id="1368070517">
                                                      <w:marLeft w:val="225"/>
                                                      <w:marRight w:val="225"/>
                                                      <w:marTop w:val="150"/>
                                                      <w:marBottom w:val="0"/>
                                                      <w:divBdr>
                                                        <w:top w:val="none" w:sz="0" w:space="0" w:color="auto"/>
                                                        <w:left w:val="none" w:sz="0" w:space="0" w:color="auto"/>
                                                        <w:bottom w:val="none" w:sz="0" w:space="0" w:color="auto"/>
                                                        <w:right w:val="none" w:sz="0" w:space="0" w:color="auto"/>
                                                      </w:divBdr>
                                                      <w:divsChild>
                                                        <w:div w:id="1134564819">
                                                          <w:marLeft w:val="-150"/>
                                                          <w:marRight w:val="-150"/>
                                                          <w:marTop w:val="0"/>
                                                          <w:marBottom w:val="0"/>
                                                          <w:divBdr>
                                                            <w:top w:val="none" w:sz="0" w:space="0" w:color="auto"/>
                                                            <w:left w:val="none" w:sz="0" w:space="0" w:color="auto"/>
                                                            <w:bottom w:val="none" w:sz="0" w:space="0" w:color="auto"/>
                                                            <w:right w:val="none" w:sz="0" w:space="0" w:color="auto"/>
                                                          </w:divBdr>
                                                          <w:divsChild>
                                                            <w:div w:id="1864249779">
                                                              <w:marLeft w:val="0"/>
                                                              <w:marRight w:val="0"/>
                                                              <w:marTop w:val="0"/>
                                                              <w:marBottom w:val="0"/>
                                                              <w:divBdr>
                                                                <w:top w:val="none" w:sz="0" w:space="0" w:color="auto"/>
                                                                <w:left w:val="none" w:sz="0" w:space="0" w:color="auto"/>
                                                                <w:bottom w:val="none" w:sz="0" w:space="0" w:color="auto"/>
                                                                <w:right w:val="none" w:sz="0" w:space="0" w:color="auto"/>
                                                              </w:divBdr>
                                                              <w:divsChild>
                                                                <w:div w:id="120656076">
                                                                  <w:marLeft w:val="-300"/>
                                                                  <w:marRight w:val="0"/>
                                                                  <w:marTop w:val="0"/>
                                                                  <w:marBottom w:val="0"/>
                                                                  <w:divBdr>
                                                                    <w:top w:val="none" w:sz="0" w:space="0" w:color="auto"/>
                                                                    <w:left w:val="none" w:sz="0" w:space="0" w:color="auto"/>
                                                                    <w:bottom w:val="none" w:sz="0" w:space="0" w:color="auto"/>
                                                                    <w:right w:val="none" w:sz="0" w:space="0" w:color="auto"/>
                                                                  </w:divBdr>
                                                                  <w:divsChild>
                                                                    <w:div w:id="413404968">
                                                                      <w:marLeft w:val="300"/>
                                                                      <w:marRight w:val="0"/>
                                                                      <w:marTop w:val="0"/>
                                                                      <w:marBottom w:val="300"/>
                                                                      <w:divBdr>
                                                                        <w:top w:val="none" w:sz="0" w:space="0" w:color="auto"/>
                                                                        <w:left w:val="none" w:sz="0" w:space="0" w:color="auto"/>
                                                                        <w:bottom w:val="none" w:sz="0" w:space="0" w:color="auto"/>
                                                                        <w:right w:val="none" w:sz="0" w:space="0" w:color="auto"/>
                                                                      </w:divBdr>
                                                                    </w:div>
                                                                    <w:div w:id="13625595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6132735">
                                                      <w:marLeft w:val="0"/>
                                                      <w:marRight w:val="0"/>
                                                      <w:marTop w:val="0"/>
                                                      <w:marBottom w:val="0"/>
                                                      <w:divBdr>
                                                        <w:top w:val="none" w:sz="0" w:space="0" w:color="auto"/>
                                                        <w:left w:val="none" w:sz="0" w:space="0" w:color="auto"/>
                                                        <w:bottom w:val="none" w:sz="0" w:space="0" w:color="auto"/>
                                                        <w:right w:val="none" w:sz="0" w:space="0" w:color="auto"/>
                                                      </w:divBdr>
                                                      <w:divsChild>
                                                        <w:div w:id="309597014">
                                                          <w:marLeft w:val="0"/>
                                                          <w:marRight w:val="0"/>
                                                          <w:marTop w:val="0"/>
                                                          <w:marBottom w:val="0"/>
                                                          <w:divBdr>
                                                            <w:top w:val="none" w:sz="0" w:space="0" w:color="auto"/>
                                                            <w:left w:val="none" w:sz="0" w:space="0" w:color="auto"/>
                                                            <w:bottom w:val="none" w:sz="0" w:space="0" w:color="auto"/>
                                                            <w:right w:val="none" w:sz="0" w:space="0" w:color="auto"/>
                                                          </w:divBdr>
                                                          <w:divsChild>
                                                            <w:div w:id="604926587">
                                                              <w:marLeft w:val="0"/>
                                                              <w:marRight w:val="0"/>
                                                              <w:marTop w:val="150"/>
                                                              <w:marBottom w:val="0"/>
                                                              <w:divBdr>
                                                                <w:top w:val="none" w:sz="0" w:space="0" w:color="auto"/>
                                                                <w:left w:val="none" w:sz="0" w:space="0" w:color="auto"/>
                                                                <w:bottom w:val="none" w:sz="0" w:space="0" w:color="auto"/>
                                                                <w:right w:val="none" w:sz="0" w:space="0" w:color="auto"/>
                                                              </w:divBdr>
                                                            </w:div>
                                                            <w:div w:id="1129783055">
                                                              <w:marLeft w:val="0"/>
                                                              <w:marRight w:val="0"/>
                                                              <w:marTop w:val="0"/>
                                                              <w:marBottom w:val="0"/>
                                                              <w:divBdr>
                                                                <w:top w:val="none" w:sz="0" w:space="0" w:color="auto"/>
                                                                <w:left w:val="none" w:sz="0" w:space="0" w:color="auto"/>
                                                                <w:bottom w:val="none" w:sz="0" w:space="0" w:color="auto"/>
                                                                <w:right w:val="none" w:sz="0" w:space="0" w:color="auto"/>
                                                              </w:divBdr>
                                                            </w:div>
                                                            <w:div w:id="1854150749">
                                                              <w:marLeft w:val="0"/>
                                                              <w:marRight w:val="0"/>
                                                              <w:marTop w:val="150"/>
                                                              <w:marBottom w:val="0"/>
                                                              <w:divBdr>
                                                                <w:top w:val="none" w:sz="0" w:space="0" w:color="auto"/>
                                                                <w:left w:val="none" w:sz="0" w:space="0" w:color="auto"/>
                                                                <w:bottom w:val="none" w:sz="0" w:space="0" w:color="auto"/>
                                                                <w:right w:val="none" w:sz="0" w:space="0" w:color="auto"/>
                                                              </w:divBdr>
                                                              <w:divsChild>
                                                                <w:div w:id="998843611">
                                                                  <w:marLeft w:val="0"/>
                                                                  <w:marRight w:val="0"/>
                                                                  <w:marTop w:val="0"/>
                                                                  <w:marBottom w:val="0"/>
                                                                  <w:divBdr>
                                                                    <w:top w:val="none" w:sz="0" w:space="0" w:color="auto"/>
                                                                    <w:left w:val="none" w:sz="0" w:space="0" w:color="auto"/>
                                                                    <w:bottom w:val="none" w:sz="0" w:space="0" w:color="auto"/>
                                                                    <w:right w:val="none" w:sz="0" w:space="0" w:color="auto"/>
                                                                  </w:divBdr>
                                                                  <w:divsChild>
                                                                    <w:div w:id="266542400">
                                                                      <w:marLeft w:val="0"/>
                                                                      <w:marRight w:val="75"/>
                                                                      <w:marTop w:val="0"/>
                                                                      <w:marBottom w:val="75"/>
                                                                      <w:divBdr>
                                                                        <w:top w:val="none" w:sz="0" w:space="0" w:color="auto"/>
                                                                        <w:left w:val="none" w:sz="0" w:space="0" w:color="auto"/>
                                                                        <w:bottom w:val="none" w:sz="0" w:space="0" w:color="auto"/>
                                                                        <w:right w:val="none" w:sz="0" w:space="0" w:color="auto"/>
                                                                      </w:divBdr>
                                                                    </w:div>
                                                                    <w:div w:id="736589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636871">
                                  <w:marLeft w:val="0"/>
                                  <w:marRight w:val="0"/>
                                  <w:marTop w:val="0"/>
                                  <w:marBottom w:val="0"/>
                                  <w:divBdr>
                                    <w:top w:val="none" w:sz="0" w:space="0" w:color="auto"/>
                                    <w:left w:val="none" w:sz="0" w:space="0" w:color="auto"/>
                                    <w:bottom w:val="none" w:sz="0" w:space="0" w:color="auto"/>
                                    <w:right w:val="none" w:sz="0" w:space="0" w:color="auto"/>
                                  </w:divBdr>
                                  <w:divsChild>
                                    <w:div w:id="1463616097">
                                      <w:marLeft w:val="0"/>
                                      <w:marRight w:val="0"/>
                                      <w:marTop w:val="0"/>
                                      <w:marBottom w:val="0"/>
                                      <w:divBdr>
                                        <w:top w:val="none" w:sz="0" w:space="0" w:color="auto"/>
                                        <w:left w:val="none" w:sz="0" w:space="0" w:color="auto"/>
                                        <w:bottom w:val="none" w:sz="0" w:space="0" w:color="auto"/>
                                        <w:right w:val="none" w:sz="0" w:space="0" w:color="auto"/>
                                      </w:divBdr>
                                      <w:divsChild>
                                        <w:div w:id="147021095">
                                          <w:marLeft w:val="0"/>
                                          <w:marRight w:val="0"/>
                                          <w:marTop w:val="0"/>
                                          <w:marBottom w:val="0"/>
                                          <w:divBdr>
                                            <w:top w:val="none" w:sz="0" w:space="0" w:color="auto"/>
                                            <w:left w:val="none" w:sz="0" w:space="0" w:color="auto"/>
                                            <w:bottom w:val="none" w:sz="0" w:space="0" w:color="auto"/>
                                            <w:right w:val="none" w:sz="0" w:space="0" w:color="auto"/>
                                          </w:divBdr>
                                          <w:divsChild>
                                            <w:div w:id="1396464043">
                                              <w:marLeft w:val="0"/>
                                              <w:marRight w:val="0"/>
                                              <w:marTop w:val="0"/>
                                              <w:marBottom w:val="0"/>
                                              <w:divBdr>
                                                <w:top w:val="none" w:sz="0" w:space="0" w:color="auto"/>
                                                <w:left w:val="none" w:sz="0" w:space="0" w:color="auto"/>
                                                <w:bottom w:val="none" w:sz="0" w:space="0" w:color="auto"/>
                                                <w:right w:val="none" w:sz="0" w:space="0" w:color="auto"/>
                                              </w:divBdr>
                                              <w:divsChild>
                                                <w:div w:id="169225048">
                                                  <w:marLeft w:val="0"/>
                                                  <w:marRight w:val="0"/>
                                                  <w:marTop w:val="0"/>
                                                  <w:marBottom w:val="0"/>
                                                  <w:divBdr>
                                                    <w:top w:val="none" w:sz="0" w:space="0" w:color="auto"/>
                                                    <w:left w:val="none" w:sz="0" w:space="0" w:color="auto"/>
                                                    <w:bottom w:val="none" w:sz="0" w:space="0" w:color="auto"/>
                                                    <w:right w:val="none" w:sz="0" w:space="0" w:color="auto"/>
                                                  </w:divBdr>
                                                  <w:divsChild>
                                                    <w:div w:id="864516532">
                                                      <w:marLeft w:val="225"/>
                                                      <w:marRight w:val="225"/>
                                                      <w:marTop w:val="150"/>
                                                      <w:marBottom w:val="0"/>
                                                      <w:divBdr>
                                                        <w:top w:val="none" w:sz="0" w:space="0" w:color="auto"/>
                                                        <w:left w:val="none" w:sz="0" w:space="0" w:color="auto"/>
                                                        <w:bottom w:val="none" w:sz="0" w:space="0" w:color="auto"/>
                                                        <w:right w:val="none" w:sz="0" w:space="0" w:color="auto"/>
                                                      </w:divBdr>
                                                      <w:divsChild>
                                                        <w:div w:id="1614361478">
                                                          <w:marLeft w:val="-150"/>
                                                          <w:marRight w:val="-150"/>
                                                          <w:marTop w:val="0"/>
                                                          <w:marBottom w:val="0"/>
                                                          <w:divBdr>
                                                            <w:top w:val="none" w:sz="0" w:space="0" w:color="auto"/>
                                                            <w:left w:val="none" w:sz="0" w:space="0" w:color="auto"/>
                                                            <w:bottom w:val="none" w:sz="0" w:space="0" w:color="auto"/>
                                                            <w:right w:val="none" w:sz="0" w:space="0" w:color="auto"/>
                                                          </w:divBdr>
                                                          <w:divsChild>
                                                            <w:div w:id="375391758">
                                                              <w:marLeft w:val="0"/>
                                                              <w:marRight w:val="0"/>
                                                              <w:marTop w:val="0"/>
                                                              <w:marBottom w:val="0"/>
                                                              <w:divBdr>
                                                                <w:top w:val="none" w:sz="0" w:space="0" w:color="auto"/>
                                                                <w:left w:val="none" w:sz="0" w:space="0" w:color="auto"/>
                                                                <w:bottom w:val="none" w:sz="0" w:space="0" w:color="auto"/>
                                                                <w:right w:val="none" w:sz="0" w:space="0" w:color="auto"/>
                                                              </w:divBdr>
                                                              <w:divsChild>
                                                                <w:div w:id="1606842060">
                                                                  <w:marLeft w:val="-300"/>
                                                                  <w:marRight w:val="0"/>
                                                                  <w:marTop w:val="0"/>
                                                                  <w:marBottom w:val="0"/>
                                                                  <w:divBdr>
                                                                    <w:top w:val="none" w:sz="0" w:space="0" w:color="auto"/>
                                                                    <w:left w:val="none" w:sz="0" w:space="0" w:color="auto"/>
                                                                    <w:bottom w:val="none" w:sz="0" w:space="0" w:color="auto"/>
                                                                    <w:right w:val="none" w:sz="0" w:space="0" w:color="auto"/>
                                                                  </w:divBdr>
                                                                  <w:divsChild>
                                                                    <w:div w:id="338775541">
                                                                      <w:marLeft w:val="300"/>
                                                                      <w:marRight w:val="0"/>
                                                                      <w:marTop w:val="0"/>
                                                                      <w:marBottom w:val="300"/>
                                                                      <w:divBdr>
                                                                        <w:top w:val="none" w:sz="0" w:space="0" w:color="auto"/>
                                                                        <w:left w:val="none" w:sz="0" w:space="0" w:color="auto"/>
                                                                        <w:bottom w:val="none" w:sz="0" w:space="0" w:color="auto"/>
                                                                        <w:right w:val="none" w:sz="0" w:space="0" w:color="auto"/>
                                                                      </w:divBdr>
                                                                    </w:div>
                                                                    <w:div w:id="1143040888">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9221136">
                                                      <w:marLeft w:val="0"/>
                                                      <w:marRight w:val="0"/>
                                                      <w:marTop w:val="0"/>
                                                      <w:marBottom w:val="0"/>
                                                      <w:divBdr>
                                                        <w:top w:val="none" w:sz="0" w:space="0" w:color="auto"/>
                                                        <w:left w:val="none" w:sz="0" w:space="0" w:color="auto"/>
                                                        <w:bottom w:val="none" w:sz="0" w:space="0" w:color="auto"/>
                                                        <w:right w:val="none" w:sz="0" w:space="0" w:color="auto"/>
                                                      </w:divBdr>
                                                      <w:divsChild>
                                                        <w:div w:id="600333870">
                                                          <w:marLeft w:val="0"/>
                                                          <w:marRight w:val="0"/>
                                                          <w:marTop w:val="0"/>
                                                          <w:marBottom w:val="0"/>
                                                          <w:divBdr>
                                                            <w:top w:val="none" w:sz="0" w:space="0" w:color="auto"/>
                                                            <w:left w:val="none" w:sz="0" w:space="0" w:color="auto"/>
                                                            <w:bottom w:val="none" w:sz="0" w:space="0" w:color="auto"/>
                                                            <w:right w:val="none" w:sz="0" w:space="0" w:color="auto"/>
                                                          </w:divBdr>
                                                          <w:divsChild>
                                                            <w:div w:id="405567911">
                                                              <w:marLeft w:val="0"/>
                                                              <w:marRight w:val="0"/>
                                                              <w:marTop w:val="0"/>
                                                              <w:marBottom w:val="0"/>
                                                              <w:divBdr>
                                                                <w:top w:val="none" w:sz="0" w:space="0" w:color="auto"/>
                                                                <w:left w:val="none" w:sz="0" w:space="0" w:color="auto"/>
                                                                <w:bottom w:val="none" w:sz="0" w:space="0" w:color="auto"/>
                                                                <w:right w:val="none" w:sz="0" w:space="0" w:color="auto"/>
                                                              </w:divBdr>
                                                            </w:div>
                                                            <w:div w:id="1917932110">
                                                              <w:marLeft w:val="0"/>
                                                              <w:marRight w:val="0"/>
                                                              <w:marTop w:val="150"/>
                                                              <w:marBottom w:val="0"/>
                                                              <w:divBdr>
                                                                <w:top w:val="none" w:sz="0" w:space="0" w:color="auto"/>
                                                                <w:left w:val="none" w:sz="0" w:space="0" w:color="auto"/>
                                                                <w:bottom w:val="none" w:sz="0" w:space="0" w:color="auto"/>
                                                                <w:right w:val="none" w:sz="0" w:space="0" w:color="auto"/>
                                                              </w:divBdr>
                                                            </w:div>
                                                            <w:div w:id="1930194451">
                                                              <w:marLeft w:val="0"/>
                                                              <w:marRight w:val="0"/>
                                                              <w:marTop w:val="150"/>
                                                              <w:marBottom w:val="0"/>
                                                              <w:divBdr>
                                                                <w:top w:val="none" w:sz="0" w:space="0" w:color="auto"/>
                                                                <w:left w:val="none" w:sz="0" w:space="0" w:color="auto"/>
                                                                <w:bottom w:val="none" w:sz="0" w:space="0" w:color="auto"/>
                                                                <w:right w:val="none" w:sz="0" w:space="0" w:color="auto"/>
                                                              </w:divBdr>
                                                              <w:divsChild>
                                                                <w:div w:id="1914773939">
                                                                  <w:marLeft w:val="0"/>
                                                                  <w:marRight w:val="0"/>
                                                                  <w:marTop w:val="0"/>
                                                                  <w:marBottom w:val="0"/>
                                                                  <w:divBdr>
                                                                    <w:top w:val="none" w:sz="0" w:space="0" w:color="auto"/>
                                                                    <w:left w:val="none" w:sz="0" w:space="0" w:color="auto"/>
                                                                    <w:bottom w:val="none" w:sz="0" w:space="0" w:color="auto"/>
                                                                    <w:right w:val="none" w:sz="0" w:space="0" w:color="auto"/>
                                                                  </w:divBdr>
                                                                  <w:divsChild>
                                                                    <w:div w:id="64912933">
                                                                      <w:marLeft w:val="0"/>
                                                                      <w:marRight w:val="0"/>
                                                                      <w:marTop w:val="0"/>
                                                                      <w:marBottom w:val="75"/>
                                                                      <w:divBdr>
                                                                        <w:top w:val="none" w:sz="0" w:space="0" w:color="auto"/>
                                                                        <w:left w:val="none" w:sz="0" w:space="0" w:color="auto"/>
                                                                        <w:bottom w:val="none" w:sz="0" w:space="0" w:color="auto"/>
                                                                        <w:right w:val="none" w:sz="0" w:space="0" w:color="auto"/>
                                                                      </w:divBdr>
                                                                    </w:div>
                                                                    <w:div w:id="40449901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960419">
                                  <w:marLeft w:val="0"/>
                                  <w:marRight w:val="0"/>
                                  <w:marTop w:val="0"/>
                                  <w:marBottom w:val="0"/>
                                  <w:divBdr>
                                    <w:top w:val="none" w:sz="0" w:space="0" w:color="auto"/>
                                    <w:left w:val="none" w:sz="0" w:space="0" w:color="auto"/>
                                    <w:bottom w:val="none" w:sz="0" w:space="0" w:color="auto"/>
                                    <w:right w:val="none" w:sz="0" w:space="0" w:color="auto"/>
                                  </w:divBdr>
                                  <w:divsChild>
                                    <w:div w:id="1373386641">
                                      <w:marLeft w:val="0"/>
                                      <w:marRight w:val="0"/>
                                      <w:marTop w:val="0"/>
                                      <w:marBottom w:val="0"/>
                                      <w:divBdr>
                                        <w:top w:val="none" w:sz="0" w:space="0" w:color="auto"/>
                                        <w:left w:val="none" w:sz="0" w:space="0" w:color="auto"/>
                                        <w:bottom w:val="none" w:sz="0" w:space="0" w:color="auto"/>
                                        <w:right w:val="none" w:sz="0" w:space="0" w:color="auto"/>
                                      </w:divBdr>
                                      <w:divsChild>
                                        <w:div w:id="593251108">
                                          <w:marLeft w:val="0"/>
                                          <w:marRight w:val="0"/>
                                          <w:marTop w:val="0"/>
                                          <w:marBottom w:val="0"/>
                                          <w:divBdr>
                                            <w:top w:val="none" w:sz="0" w:space="0" w:color="auto"/>
                                            <w:left w:val="none" w:sz="0" w:space="0" w:color="auto"/>
                                            <w:bottom w:val="none" w:sz="0" w:space="0" w:color="auto"/>
                                            <w:right w:val="none" w:sz="0" w:space="0" w:color="auto"/>
                                          </w:divBdr>
                                          <w:divsChild>
                                            <w:div w:id="1685741088">
                                              <w:marLeft w:val="0"/>
                                              <w:marRight w:val="0"/>
                                              <w:marTop w:val="0"/>
                                              <w:marBottom w:val="0"/>
                                              <w:divBdr>
                                                <w:top w:val="none" w:sz="0" w:space="0" w:color="auto"/>
                                                <w:left w:val="none" w:sz="0" w:space="0" w:color="auto"/>
                                                <w:bottom w:val="none" w:sz="0" w:space="0" w:color="auto"/>
                                                <w:right w:val="none" w:sz="0" w:space="0" w:color="auto"/>
                                              </w:divBdr>
                                              <w:divsChild>
                                                <w:div w:id="1543514828">
                                                  <w:marLeft w:val="0"/>
                                                  <w:marRight w:val="0"/>
                                                  <w:marTop w:val="0"/>
                                                  <w:marBottom w:val="0"/>
                                                  <w:divBdr>
                                                    <w:top w:val="none" w:sz="0" w:space="0" w:color="auto"/>
                                                    <w:left w:val="none" w:sz="0" w:space="0" w:color="auto"/>
                                                    <w:bottom w:val="none" w:sz="0" w:space="0" w:color="auto"/>
                                                    <w:right w:val="none" w:sz="0" w:space="0" w:color="auto"/>
                                                  </w:divBdr>
                                                  <w:divsChild>
                                                    <w:div w:id="591013699">
                                                      <w:marLeft w:val="225"/>
                                                      <w:marRight w:val="225"/>
                                                      <w:marTop w:val="150"/>
                                                      <w:marBottom w:val="0"/>
                                                      <w:divBdr>
                                                        <w:top w:val="none" w:sz="0" w:space="0" w:color="auto"/>
                                                        <w:left w:val="none" w:sz="0" w:space="0" w:color="auto"/>
                                                        <w:bottom w:val="none" w:sz="0" w:space="0" w:color="auto"/>
                                                        <w:right w:val="none" w:sz="0" w:space="0" w:color="auto"/>
                                                      </w:divBdr>
                                                      <w:divsChild>
                                                        <w:div w:id="170680791">
                                                          <w:marLeft w:val="-150"/>
                                                          <w:marRight w:val="-150"/>
                                                          <w:marTop w:val="0"/>
                                                          <w:marBottom w:val="0"/>
                                                          <w:divBdr>
                                                            <w:top w:val="none" w:sz="0" w:space="0" w:color="auto"/>
                                                            <w:left w:val="none" w:sz="0" w:space="0" w:color="auto"/>
                                                            <w:bottom w:val="none" w:sz="0" w:space="0" w:color="auto"/>
                                                            <w:right w:val="none" w:sz="0" w:space="0" w:color="auto"/>
                                                          </w:divBdr>
                                                          <w:divsChild>
                                                            <w:div w:id="656571471">
                                                              <w:marLeft w:val="0"/>
                                                              <w:marRight w:val="0"/>
                                                              <w:marTop w:val="0"/>
                                                              <w:marBottom w:val="0"/>
                                                              <w:divBdr>
                                                                <w:top w:val="none" w:sz="0" w:space="0" w:color="auto"/>
                                                                <w:left w:val="none" w:sz="0" w:space="0" w:color="auto"/>
                                                                <w:bottom w:val="none" w:sz="0" w:space="0" w:color="auto"/>
                                                                <w:right w:val="none" w:sz="0" w:space="0" w:color="auto"/>
                                                              </w:divBdr>
                                                              <w:divsChild>
                                                                <w:div w:id="1668053125">
                                                                  <w:marLeft w:val="-300"/>
                                                                  <w:marRight w:val="0"/>
                                                                  <w:marTop w:val="0"/>
                                                                  <w:marBottom w:val="0"/>
                                                                  <w:divBdr>
                                                                    <w:top w:val="none" w:sz="0" w:space="0" w:color="auto"/>
                                                                    <w:left w:val="none" w:sz="0" w:space="0" w:color="auto"/>
                                                                    <w:bottom w:val="none" w:sz="0" w:space="0" w:color="auto"/>
                                                                    <w:right w:val="none" w:sz="0" w:space="0" w:color="auto"/>
                                                                  </w:divBdr>
                                                                  <w:divsChild>
                                                                    <w:div w:id="697463000">
                                                                      <w:marLeft w:val="300"/>
                                                                      <w:marRight w:val="0"/>
                                                                      <w:marTop w:val="0"/>
                                                                      <w:marBottom w:val="300"/>
                                                                      <w:divBdr>
                                                                        <w:top w:val="none" w:sz="0" w:space="0" w:color="auto"/>
                                                                        <w:left w:val="none" w:sz="0" w:space="0" w:color="auto"/>
                                                                        <w:bottom w:val="none" w:sz="0" w:space="0" w:color="auto"/>
                                                                        <w:right w:val="none" w:sz="0" w:space="0" w:color="auto"/>
                                                                      </w:divBdr>
                                                                    </w:div>
                                                                    <w:div w:id="79306265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72761230">
                                                      <w:marLeft w:val="0"/>
                                                      <w:marRight w:val="0"/>
                                                      <w:marTop w:val="0"/>
                                                      <w:marBottom w:val="0"/>
                                                      <w:divBdr>
                                                        <w:top w:val="none" w:sz="0" w:space="0" w:color="auto"/>
                                                        <w:left w:val="none" w:sz="0" w:space="0" w:color="auto"/>
                                                        <w:bottom w:val="none" w:sz="0" w:space="0" w:color="auto"/>
                                                        <w:right w:val="none" w:sz="0" w:space="0" w:color="auto"/>
                                                      </w:divBdr>
                                                      <w:divsChild>
                                                        <w:div w:id="475071774">
                                                          <w:marLeft w:val="0"/>
                                                          <w:marRight w:val="0"/>
                                                          <w:marTop w:val="0"/>
                                                          <w:marBottom w:val="0"/>
                                                          <w:divBdr>
                                                            <w:top w:val="none" w:sz="0" w:space="0" w:color="auto"/>
                                                            <w:left w:val="none" w:sz="0" w:space="0" w:color="auto"/>
                                                            <w:bottom w:val="none" w:sz="0" w:space="0" w:color="auto"/>
                                                            <w:right w:val="none" w:sz="0" w:space="0" w:color="auto"/>
                                                          </w:divBdr>
                                                          <w:divsChild>
                                                            <w:div w:id="369720071">
                                                              <w:marLeft w:val="0"/>
                                                              <w:marRight w:val="0"/>
                                                              <w:marTop w:val="150"/>
                                                              <w:marBottom w:val="0"/>
                                                              <w:divBdr>
                                                                <w:top w:val="none" w:sz="0" w:space="0" w:color="auto"/>
                                                                <w:left w:val="none" w:sz="0" w:space="0" w:color="auto"/>
                                                                <w:bottom w:val="none" w:sz="0" w:space="0" w:color="auto"/>
                                                                <w:right w:val="none" w:sz="0" w:space="0" w:color="auto"/>
                                                              </w:divBdr>
                                                              <w:divsChild>
                                                                <w:div w:id="801507312">
                                                                  <w:marLeft w:val="0"/>
                                                                  <w:marRight w:val="0"/>
                                                                  <w:marTop w:val="0"/>
                                                                  <w:marBottom w:val="0"/>
                                                                  <w:divBdr>
                                                                    <w:top w:val="none" w:sz="0" w:space="0" w:color="auto"/>
                                                                    <w:left w:val="none" w:sz="0" w:space="0" w:color="auto"/>
                                                                    <w:bottom w:val="none" w:sz="0" w:space="0" w:color="auto"/>
                                                                    <w:right w:val="none" w:sz="0" w:space="0" w:color="auto"/>
                                                                  </w:divBdr>
                                                                  <w:divsChild>
                                                                    <w:div w:id="145825121">
                                                                      <w:marLeft w:val="0"/>
                                                                      <w:marRight w:val="0"/>
                                                                      <w:marTop w:val="0"/>
                                                                      <w:marBottom w:val="75"/>
                                                                      <w:divBdr>
                                                                        <w:top w:val="none" w:sz="0" w:space="0" w:color="auto"/>
                                                                        <w:left w:val="none" w:sz="0" w:space="0" w:color="auto"/>
                                                                        <w:bottom w:val="none" w:sz="0" w:space="0" w:color="auto"/>
                                                                        <w:right w:val="none" w:sz="0" w:space="0" w:color="auto"/>
                                                                      </w:divBdr>
                                                                    </w:div>
                                                                    <w:div w:id="646788267">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771388276">
                                                              <w:marLeft w:val="0"/>
                                                              <w:marRight w:val="0"/>
                                                              <w:marTop w:val="0"/>
                                                              <w:marBottom w:val="0"/>
                                                              <w:divBdr>
                                                                <w:top w:val="none" w:sz="0" w:space="0" w:color="auto"/>
                                                                <w:left w:val="none" w:sz="0" w:space="0" w:color="auto"/>
                                                                <w:bottom w:val="none" w:sz="0" w:space="0" w:color="auto"/>
                                                                <w:right w:val="none" w:sz="0" w:space="0" w:color="auto"/>
                                                              </w:divBdr>
                                                            </w:div>
                                                            <w:div w:id="19073767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332526">
                                  <w:marLeft w:val="0"/>
                                  <w:marRight w:val="0"/>
                                  <w:marTop w:val="0"/>
                                  <w:marBottom w:val="0"/>
                                  <w:divBdr>
                                    <w:top w:val="none" w:sz="0" w:space="0" w:color="auto"/>
                                    <w:left w:val="none" w:sz="0" w:space="0" w:color="auto"/>
                                    <w:bottom w:val="none" w:sz="0" w:space="0" w:color="auto"/>
                                    <w:right w:val="none" w:sz="0" w:space="0" w:color="auto"/>
                                  </w:divBdr>
                                  <w:divsChild>
                                    <w:div w:id="787356288">
                                      <w:marLeft w:val="0"/>
                                      <w:marRight w:val="0"/>
                                      <w:marTop w:val="0"/>
                                      <w:marBottom w:val="0"/>
                                      <w:divBdr>
                                        <w:top w:val="none" w:sz="0" w:space="0" w:color="auto"/>
                                        <w:left w:val="none" w:sz="0" w:space="0" w:color="auto"/>
                                        <w:bottom w:val="none" w:sz="0" w:space="0" w:color="auto"/>
                                        <w:right w:val="none" w:sz="0" w:space="0" w:color="auto"/>
                                      </w:divBdr>
                                      <w:divsChild>
                                        <w:div w:id="2013023762">
                                          <w:marLeft w:val="0"/>
                                          <w:marRight w:val="0"/>
                                          <w:marTop w:val="0"/>
                                          <w:marBottom w:val="0"/>
                                          <w:divBdr>
                                            <w:top w:val="none" w:sz="0" w:space="0" w:color="auto"/>
                                            <w:left w:val="none" w:sz="0" w:space="0" w:color="auto"/>
                                            <w:bottom w:val="none" w:sz="0" w:space="0" w:color="auto"/>
                                            <w:right w:val="none" w:sz="0" w:space="0" w:color="auto"/>
                                          </w:divBdr>
                                          <w:divsChild>
                                            <w:div w:id="354573448">
                                              <w:marLeft w:val="0"/>
                                              <w:marRight w:val="0"/>
                                              <w:marTop w:val="0"/>
                                              <w:marBottom w:val="0"/>
                                              <w:divBdr>
                                                <w:top w:val="none" w:sz="0" w:space="0" w:color="auto"/>
                                                <w:left w:val="none" w:sz="0" w:space="0" w:color="auto"/>
                                                <w:bottom w:val="none" w:sz="0" w:space="0" w:color="auto"/>
                                                <w:right w:val="none" w:sz="0" w:space="0" w:color="auto"/>
                                              </w:divBdr>
                                              <w:divsChild>
                                                <w:div w:id="931553027">
                                                  <w:marLeft w:val="0"/>
                                                  <w:marRight w:val="0"/>
                                                  <w:marTop w:val="0"/>
                                                  <w:marBottom w:val="0"/>
                                                  <w:divBdr>
                                                    <w:top w:val="none" w:sz="0" w:space="0" w:color="auto"/>
                                                    <w:left w:val="none" w:sz="0" w:space="0" w:color="auto"/>
                                                    <w:bottom w:val="none" w:sz="0" w:space="0" w:color="auto"/>
                                                    <w:right w:val="none" w:sz="0" w:space="0" w:color="auto"/>
                                                  </w:divBdr>
                                                  <w:divsChild>
                                                    <w:div w:id="663171734">
                                                      <w:marLeft w:val="225"/>
                                                      <w:marRight w:val="225"/>
                                                      <w:marTop w:val="150"/>
                                                      <w:marBottom w:val="0"/>
                                                      <w:divBdr>
                                                        <w:top w:val="none" w:sz="0" w:space="0" w:color="auto"/>
                                                        <w:left w:val="none" w:sz="0" w:space="0" w:color="auto"/>
                                                        <w:bottom w:val="none" w:sz="0" w:space="0" w:color="auto"/>
                                                        <w:right w:val="none" w:sz="0" w:space="0" w:color="auto"/>
                                                      </w:divBdr>
                                                      <w:divsChild>
                                                        <w:div w:id="1282229624">
                                                          <w:marLeft w:val="-150"/>
                                                          <w:marRight w:val="-150"/>
                                                          <w:marTop w:val="0"/>
                                                          <w:marBottom w:val="0"/>
                                                          <w:divBdr>
                                                            <w:top w:val="none" w:sz="0" w:space="0" w:color="auto"/>
                                                            <w:left w:val="none" w:sz="0" w:space="0" w:color="auto"/>
                                                            <w:bottom w:val="none" w:sz="0" w:space="0" w:color="auto"/>
                                                            <w:right w:val="none" w:sz="0" w:space="0" w:color="auto"/>
                                                          </w:divBdr>
                                                          <w:divsChild>
                                                            <w:div w:id="1412846817">
                                                              <w:marLeft w:val="0"/>
                                                              <w:marRight w:val="0"/>
                                                              <w:marTop w:val="0"/>
                                                              <w:marBottom w:val="0"/>
                                                              <w:divBdr>
                                                                <w:top w:val="none" w:sz="0" w:space="0" w:color="auto"/>
                                                                <w:left w:val="none" w:sz="0" w:space="0" w:color="auto"/>
                                                                <w:bottom w:val="none" w:sz="0" w:space="0" w:color="auto"/>
                                                                <w:right w:val="none" w:sz="0" w:space="0" w:color="auto"/>
                                                              </w:divBdr>
                                                              <w:divsChild>
                                                                <w:div w:id="1064983844">
                                                                  <w:marLeft w:val="-300"/>
                                                                  <w:marRight w:val="0"/>
                                                                  <w:marTop w:val="0"/>
                                                                  <w:marBottom w:val="0"/>
                                                                  <w:divBdr>
                                                                    <w:top w:val="none" w:sz="0" w:space="0" w:color="auto"/>
                                                                    <w:left w:val="none" w:sz="0" w:space="0" w:color="auto"/>
                                                                    <w:bottom w:val="none" w:sz="0" w:space="0" w:color="auto"/>
                                                                    <w:right w:val="none" w:sz="0" w:space="0" w:color="auto"/>
                                                                  </w:divBdr>
                                                                  <w:divsChild>
                                                                    <w:div w:id="121657138">
                                                                      <w:marLeft w:val="300"/>
                                                                      <w:marRight w:val="0"/>
                                                                      <w:marTop w:val="0"/>
                                                                      <w:marBottom w:val="300"/>
                                                                      <w:divBdr>
                                                                        <w:top w:val="none" w:sz="0" w:space="0" w:color="auto"/>
                                                                        <w:left w:val="none" w:sz="0" w:space="0" w:color="auto"/>
                                                                        <w:bottom w:val="none" w:sz="0" w:space="0" w:color="auto"/>
                                                                        <w:right w:val="none" w:sz="0" w:space="0" w:color="auto"/>
                                                                      </w:divBdr>
                                                                    </w:div>
                                                                    <w:div w:id="69345672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28069779">
                                                      <w:marLeft w:val="0"/>
                                                      <w:marRight w:val="0"/>
                                                      <w:marTop w:val="0"/>
                                                      <w:marBottom w:val="0"/>
                                                      <w:divBdr>
                                                        <w:top w:val="none" w:sz="0" w:space="0" w:color="auto"/>
                                                        <w:left w:val="none" w:sz="0" w:space="0" w:color="auto"/>
                                                        <w:bottom w:val="none" w:sz="0" w:space="0" w:color="auto"/>
                                                        <w:right w:val="none" w:sz="0" w:space="0" w:color="auto"/>
                                                      </w:divBdr>
                                                      <w:divsChild>
                                                        <w:div w:id="123936541">
                                                          <w:marLeft w:val="0"/>
                                                          <w:marRight w:val="0"/>
                                                          <w:marTop w:val="0"/>
                                                          <w:marBottom w:val="0"/>
                                                          <w:divBdr>
                                                            <w:top w:val="none" w:sz="0" w:space="0" w:color="auto"/>
                                                            <w:left w:val="none" w:sz="0" w:space="0" w:color="auto"/>
                                                            <w:bottom w:val="none" w:sz="0" w:space="0" w:color="auto"/>
                                                            <w:right w:val="none" w:sz="0" w:space="0" w:color="auto"/>
                                                          </w:divBdr>
                                                          <w:divsChild>
                                                            <w:div w:id="1042636503">
                                                              <w:marLeft w:val="0"/>
                                                              <w:marRight w:val="0"/>
                                                              <w:marTop w:val="0"/>
                                                              <w:marBottom w:val="0"/>
                                                              <w:divBdr>
                                                                <w:top w:val="none" w:sz="0" w:space="0" w:color="auto"/>
                                                                <w:left w:val="none" w:sz="0" w:space="0" w:color="auto"/>
                                                                <w:bottom w:val="none" w:sz="0" w:space="0" w:color="auto"/>
                                                                <w:right w:val="none" w:sz="0" w:space="0" w:color="auto"/>
                                                              </w:divBdr>
                                                            </w:div>
                                                            <w:div w:id="1835805198">
                                                              <w:marLeft w:val="0"/>
                                                              <w:marRight w:val="0"/>
                                                              <w:marTop w:val="150"/>
                                                              <w:marBottom w:val="0"/>
                                                              <w:divBdr>
                                                                <w:top w:val="none" w:sz="0" w:space="0" w:color="auto"/>
                                                                <w:left w:val="none" w:sz="0" w:space="0" w:color="auto"/>
                                                                <w:bottom w:val="none" w:sz="0" w:space="0" w:color="auto"/>
                                                                <w:right w:val="none" w:sz="0" w:space="0" w:color="auto"/>
                                                              </w:divBdr>
                                                              <w:divsChild>
                                                                <w:div w:id="143014956">
                                                                  <w:marLeft w:val="0"/>
                                                                  <w:marRight w:val="0"/>
                                                                  <w:marTop w:val="0"/>
                                                                  <w:marBottom w:val="0"/>
                                                                  <w:divBdr>
                                                                    <w:top w:val="none" w:sz="0" w:space="0" w:color="auto"/>
                                                                    <w:left w:val="none" w:sz="0" w:space="0" w:color="auto"/>
                                                                    <w:bottom w:val="none" w:sz="0" w:space="0" w:color="auto"/>
                                                                    <w:right w:val="none" w:sz="0" w:space="0" w:color="auto"/>
                                                                  </w:divBdr>
                                                                  <w:divsChild>
                                                                    <w:div w:id="264504556">
                                                                      <w:marLeft w:val="0"/>
                                                                      <w:marRight w:val="75"/>
                                                                      <w:marTop w:val="0"/>
                                                                      <w:marBottom w:val="75"/>
                                                                      <w:divBdr>
                                                                        <w:top w:val="none" w:sz="0" w:space="0" w:color="auto"/>
                                                                        <w:left w:val="none" w:sz="0" w:space="0" w:color="auto"/>
                                                                        <w:bottom w:val="none" w:sz="0" w:space="0" w:color="auto"/>
                                                                        <w:right w:val="none" w:sz="0" w:space="0" w:color="auto"/>
                                                                      </w:divBdr>
                                                                    </w:div>
                                                                    <w:div w:id="803697375">
                                                                      <w:marLeft w:val="0"/>
                                                                      <w:marRight w:val="0"/>
                                                                      <w:marTop w:val="0"/>
                                                                      <w:marBottom w:val="75"/>
                                                                      <w:divBdr>
                                                                        <w:top w:val="none" w:sz="0" w:space="0" w:color="auto"/>
                                                                        <w:left w:val="none" w:sz="0" w:space="0" w:color="auto"/>
                                                                        <w:bottom w:val="none" w:sz="0" w:space="0" w:color="auto"/>
                                                                        <w:right w:val="none" w:sz="0" w:space="0" w:color="auto"/>
                                                                      </w:divBdr>
                                                                    </w:div>
                                                                    <w:div w:id="1816793741">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864049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256879">
                                  <w:marLeft w:val="0"/>
                                  <w:marRight w:val="0"/>
                                  <w:marTop w:val="0"/>
                                  <w:marBottom w:val="0"/>
                                  <w:divBdr>
                                    <w:top w:val="none" w:sz="0" w:space="0" w:color="auto"/>
                                    <w:left w:val="none" w:sz="0" w:space="0" w:color="auto"/>
                                    <w:bottom w:val="none" w:sz="0" w:space="0" w:color="auto"/>
                                    <w:right w:val="none" w:sz="0" w:space="0" w:color="auto"/>
                                  </w:divBdr>
                                  <w:divsChild>
                                    <w:div w:id="1552837274">
                                      <w:marLeft w:val="0"/>
                                      <w:marRight w:val="0"/>
                                      <w:marTop w:val="0"/>
                                      <w:marBottom w:val="0"/>
                                      <w:divBdr>
                                        <w:top w:val="none" w:sz="0" w:space="0" w:color="auto"/>
                                        <w:left w:val="none" w:sz="0" w:space="0" w:color="auto"/>
                                        <w:bottom w:val="none" w:sz="0" w:space="0" w:color="auto"/>
                                        <w:right w:val="none" w:sz="0" w:space="0" w:color="auto"/>
                                      </w:divBdr>
                                      <w:divsChild>
                                        <w:div w:id="8485982">
                                          <w:marLeft w:val="0"/>
                                          <w:marRight w:val="0"/>
                                          <w:marTop w:val="0"/>
                                          <w:marBottom w:val="0"/>
                                          <w:divBdr>
                                            <w:top w:val="none" w:sz="0" w:space="0" w:color="auto"/>
                                            <w:left w:val="none" w:sz="0" w:space="0" w:color="auto"/>
                                            <w:bottom w:val="none" w:sz="0" w:space="0" w:color="auto"/>
                                            <w:right w:val="none" w:sz="0" w:space="0" w:color="auto"/>
                                          </w:divBdr>
                                          <w:divsChild>
                                            <w:div w:id="840314029">
                                              <w:marLeft w:val="0"/>
                                              <w:marRight w:val="0"/>
                                              <w:marTop w:val="0"/>
                                              <w:marBottom w:val="0"/>
                                              <w:divBdr>
                                                <w:top w:val="none" w:sz="0" w:space="0" w:color="auto"/>
                                                <w:left w:val="none" w:sz="0" w:space="0" w:color="auto"/>
                                                <w:bottom w:val="none" w:sz="0" w:space="0" w:color="auto"/>
                                                <w:right w:val="none" w:sz="0" w:space="0" w:color="auto"/>
                                              </w:divBdr>
                                              <w:divsChild>
                                                <w:div w:id="709451464">
                                                  <w:marLeft w:val="0"/>
                                                  <w:marRight w:val="0"/>
                                                  <w:marTop w:val="0"/>
                                                  <w:marBottom w:val="0"/>
                                                  <w:divBdr>
                                                    <w:top w:val="none" w:sz="0" w:space="0" w:color="auto"/>
                                                    <w:left w:val="none" w:sz="0" w:space="0" w:color="auto"/>
                                                    <w:bottom w:val="none" w:sz="0" w:space="0" w:color="auto"/>
                                                    <w:right w:val="none" w:sz="0" w:space="0" w:color="auto"/>
                                                  </w:divBdr>
                                                  <w:divsChild>
                                                    <w:div w:id="27801718">
                                                      <w:marLeft w:val="225"/>
                                                      <w:marRight w:val="225"/>
                                                      <w:marTop w:val="150"/>
                                                      <w:marBottom w:val="0"/>
                                                      <w:divBdr>
                                                        <w:top w:val="none" w:sz="0" w:space="0" w:color="auto"/>
                                                        <w:left w:val="none" w:sz="0" w:space="0" w:color="auto"/>
                                                        <w:bottom w:val="none" w:sz="0" w:space="0" w:color="auto"/>
                                                        <w:right w:val="none" w:sz="0" w:space="0" w:color="auto"/>
                                                      </w:divBdr>
                                                      <w:divsChild>
                                                        <w:div w:id="150756161">
                                                          <w:marLeft w:val="-150"/>
                                                          <w:marRight w:val="-150"/>
                                                          <w:marTop w:val="0"/>
                                                          <w:marBottom w:val="0"/>
                                                          <w:divBdr>
                                                            <w:top w:val="none" w:sz="0" w:space="0" w:color="auto"/>
                                                            <w:left w:val="none" w:sz="0" w:space="0" w:color="auto"/>
                                                            <w:bottom w:val="none" w:sz="0" w:space="0" w:color="auto"/>
                                                            <w:right w:val="none" w:sz="0" w:space="0" w:color="auto"/>
                                                          </w:divBdr>
                                                          <w:divsChild>
                                                            <w:div w:id="2088569917">
                                                              <w:marLeft w:val="0"/>
                                                              <w:marRight w:val="0"/>
                                                              <w:marTop w:val="0"/>
                                                              <w:marBottom w:val="0"/>
                                                              <w:divBdr>
                                                                <w:top w:val="none" w:sz="0" w:space="0" w:color="auto"/>
                                                                <w:left w:val="none" w:sz="0" w:space="0" w:color="auto"/>
                                                                <w:bottom w:val="none" w:sz="0" w:space="0" w:color="auto"/>
                                                                <w:right w:val="none" w:sz="0" w:space="0" w:color="auto"/>
                                                              </w:divBdr>
                                                              <w:divsChild>
                                                                <w:div w:id="1988122016">
                                                                  <w:marLeft w:val="-300"/>
                                                                  <w:marRight w:val="0"/>
                                                                  <w:marTop w:val="0"/>
                                                                  <w:marBottom w:val="0"/>
                                                                  <w:divBdr>
                                                                    <w:top w:val="none" w:sz="0" w:space="0" w:color="auto"/>
                                                                    <w:left w:val="none" w:sz="0" w:space="0" w:color="auto"/>
                                                                    <w:bottom w:val="none" w:sz="0" w:space="0" w:color="auto"/>
                                                                    <w:right w:val="none" w:sz="0" w:space="0" w:color="auto"/>
                                                                  </w:divBdr>
                                                                  <w:divsChild>
                                                                    <w:div w:id="99958568">
                                                                      <w:marLeft w:val="300"/>
                                                                      <w:marRight w:val="0"/>
                                                                      <w:marTop w:val="0"/>
                                                                      <w:marBottom w:val="300"/>
                                                                      <w:divBdr>
                                                                        <w:top w:val="none" w:sz="0" w:space="0" w:color="auto"/>
                                                                        <w:left w:val="none" w:sz="0" w:space="0" w:color="auto"/>
                                                                        <w:bottom w:val="none" w:sz="0" w:space="0" w:color="auto"/>
                                                                        <w:right w:val="none" w:sz="0" w:space="0" w:color="auto"/>
                                                                      </w:divBdr>
                                                                    </w:div>
                                                                    <w:div w:id="71003650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89271027">
                                                      <w:marLeft w:val="0"/>
                                                      <w:marRight w:val="0"/>
                                                      <w:marTop w:val="0"/>
                                                      <w:marBottom w:val="0"/>
                                                      <w:divBdr>
                                                        <w:top w:val="none" w:sz="0" w:space="0" w:color="auto"/>
                                                        <w:left w:val="none" w:sz="0" w:space="0" w:color="auto"/>
                                                        <w:bottom w:val="none" w:sz="0" w:space="0" w:color="auto"/>
                                                        <w:right w:val="none" w:sz="0" w:space="0" w:color="auto"/>
                                                      </w:divBdr>
                                                      <w:divsChild>
                                                        <w:div w:id="385374532">
                                                          <w:marLeft w:val="0"/>
                                                          <w:marRight w:val="0"/>
                                                          <w:marTop w:val="0"/>
                                                          <w:marBottom w:val="0"/>
                                                          <w:divBdr>
                                                            <w:top w:val="none" w:sz="0" w:space="0" w:color="auto"/>
                                                            <w:left w:val="none" w:sz="0" w:space="0" w:color="auto"/>
                                                            <w:bottom w:val="none" w:sz="0" w:space="0" w:color="auto"/>
                                                            <w:right w:val="none" w:sz="0" w:space="0" w:color="auto"/>
                                                          </w:divBdr>
                                                          <w:divsChild>
                                                            <w:div w:id="394475294">
                                                              <w:marLeft w:val="0"/>
                                                              <w:marRight w:val="0"/>
                                                              <w:marTop w:val="150"/>
                                                              <w:marBottom w:val="0"/>
                                                              <w:divBdr>
                                                                <w:top w:val="none" w:sz="0" w:space="0" w:color="auto"/>
                                                                <w:left w:val="none" w:sz="0" w:space="0" w:color="auto"/>
                                                                <w:bottom w:val="none" w:sz="0" w:space="0" w:color="auto"/>
                                                                <w:right w:val="none" w:sz="0" w:space="0" w:color="auto"/>
                                                              </w:divBdr>
                                                            </w:div>
                                                            <w:div w:id="481309839">
                                                              <w:marLeft w:val="0"/>
                                                              <w:marRight w:val="0"/>
                                                              <w:marTop w:val="0"/>
                                                              <w:marBottom w:val="0"/>
                                                              <w:divBdr>
                                                                <w:top w:val="none" w:sz="0" w:space="0" w:color="auto"/>
                                                                <w:left w:val="none" w:sz="0" w:space="0" w:color="auto"/>
                                                                <w:bottom w:val="none" w:sz="0" w:space="0" w:color="auto"/>
                                                                <w:right w:val="none" w:sz="0" w:space="0" w:color="auto"/>
                                                              </w:divBdr>
                                                            </w:div>
                                                            <w:div w:id="1583830433">
                                                              <w:marLeft w:val="0"/>
                                                              <w:marRight w:val="0"/>
                                                              <w:marTop w:val="150"/>
                                                              <w:marBottom w:val="0"/>
                                                              <w:divBdr>
                                                                <w:top w:val="none" w:sz="0" w:space="0" w:color="auto"/>
                                                                <w:left w:val="none" w:sz="0" w:space="0" w:color="auto"/>
                                                                <w:bottom w:val="none" w:sz="0" w:space="0" w:color="auto"/>
                                                                <w:right w:val="none" w:sz="0" w:space="0" w:color="auto"/>
                                                              </w:divBdr>
                                                              <w:divsChild>
                                                                <w:div w:id="1557469708">
                                                                  <w:marLeft w:val="0"/>
                                                                  <w:marRight w:val="0"/>
                                                                  <w:marTop w:val="0"/>
                                                                  <w:marBottom w:val="0"/>
                                                                  <w:divBdr>
                                                                    <w:top w:val="none" w:sz="0" w:space="0" w:color="auto"/>
                                                                    <w:left w:val="none" w:sz="0" w:space="0" w:color="auto"/>
                                                                    <w:bottom w:val="none" w:sz="0" w:space="0" w:color="auto"/>
                                                                    <w:right w:val="none" w:sz="0" w:space="0" w:color="auto"/>
                                                                  </w:divBdr>
                                                                  <w:divsChild>
                                                                    <w:div w:id="861093531">
                                                                      <w:marLeft w:val="0"/>
                                                                      <w:marRight w:val="0"/>
                                                                      <w:marTop w:val="0"/>
                                                                      <w:marBottom w:val="75"/>
                                                                      <w:divBdr>
                                                                        <w:top w:val="none" w:sz="0" w:space="0" w:color="auto"/>
                                                                        <w:left w:val="none" w:sz="0" w:space="0" w:color="auto"/>
                                                                        <w:bottom w:val="none" w:sz="0" w:space="0" w:color="auto"/>
                                                                        <w:right w:val="none" w:sz="0" w:space="0" w:color="auto"/>
                                                                      </w:divBdr>
                                                                    </w:div>
                                                                    <w:div w:id="1356927038">
                                                                      <w:marLeft w:val="0"/>
                                                                      <w:marRight w:val="75"/>
                                                                      <w:marTop w:val="0"/>
                                                                      <w:marBottom w:val="75"/>
                                                                      <w:divBdr>
                                                                        <w:top w:val="none" w:sz="0" w:space="0" w:color="auto"/>
                                                                        <w:left w:val="none" w:sz="0" w:space="0" w:color="auto"/>
                                                                        <w:bottom w:val="none" w:sz="0" w:space="0" w:color="auto"/>
                                                                        <w:right w:val="none" w:sz="0" w:space="0" w:color="auto"/>
                                                                      </w:divBdr>
                                                                    </w:div>
                                                                    <w:div w:id="202362463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527023">
                                  <w:marLeft w:val="0"/>
                                  <w:marRight w:val="0"/>
                                  <w:marTop w:val="0"/>
                                  <w:marBottom w:val="0"/>
                                  <w:divBdr>
                                    <w:top w:val="none" w:sz="0" w:space="0" w:color="auto"/>
                                    <w:left w:val="none" w:sz="0" w:space="0" w:color="auto"/>
                                    <w:bottom w:val="none" w:sz="0" w:space="0" w:color="auto"/>
                                    <w:right w:val="none" w:sz="0" w:space="0" w:color="auto"/>
                                  </w:divBdr>
                                  <w:divsChild>
                                    <w:div w:id="211893661">
                                      <w:marLeft w:val="0"/>
                                      <w:marRight w:val="0"/>
                                      <w:marTop w:val="0"/>
                                      <w:marBottom w:val="0"/>
                                      <w:divBdr>
                                        <w:top w:val="none" w:sz="0" w:space="0" w:color="auto"/>
                                        <w:left w:val="none" w:sz="0" w:space="0" w:color="auto"/>
                                        <w:bottom w:val="none" w:sz="0" w:space="0" w:color="auto"/>
                                        <w:right w:val="none" w:sz="0" w:space="0" w:color="auto"/>
                                      </w:divBdr>
                                      <w:divsChild>
                                        <w:div w:id="1537426387">
                                          <w:marLeft w:val="0"/>
                                          <w:marRight w:val="0"/>
                                          <w:marTop w:val="0"/>
                                          <w:marBottom w:val="0"/>
                                          <w:divBdr>
                                            <w:top w:val="none" w:sz="0" w:space="0" w:color="auto"/>
                                            <w:left w:val="none" w:sz="0" w:space="0" w:color="auto"/>
                                            <w:bottom w:val="none" w:sz="0" w:space="0" w:color="auto"/>
                                            <w:right w:val="none" w:sz="0" w:space="0" w:color="auto"/>
                                          </w:divBdr>
                                          <w:divsChild>
                                            <w:div w:id="1746687972">
                                              <w:marLeft w:val="0"/>
                                              <w:marRight w:val="0"/>
                                              <w:marTop w:val="0"/>
                                              <w:marBottom w:val="0"/>
                                              <w:divBdr>
                                                <w:top w:val="none" w:sz="0" w:space="0" w:color="auto"/>
                                                <w:left w:val="none" w:sz="0" w:space="0" w:color="auto"/>
                                                <w:bottom w:val="none" w:sz="0" w:space="0" w:color="auto"/>
                                                <w:right w:val="none" w:sz="0" w:space="0" w:color="auto"/>
                                              </w:divBdr>
                                              <w:divsChild>
                                                <w:div w:id="1568612777">
                                                  <w:marLeft w:val="0"/>
                                                  <w:marRight w:val="0"/>
                                                  <w:marTop w:val="0"/>
                                                  <w:marBottom w:val="0"/>
                                                  <w:divBdr>
                                                    <w:top w:val="none" w:sz="0" w:space="0" w:color="auto"/>
                                                    <w:left w:val="none" w:sz="0" w:space="0" w:color="auto"/>
                                                    <w:bottom w:val="none" w:sz="0" w:space="0" w:color="auto"/>
                                                    <w:right w:val="none" w:sz="0" w:space="0" w:color="auto"/>
                                                  </w:divBdr>
                                                  <w:divsChild>
                                                    <w:div w:id="1666081014">
                                                      <w:marLeft w:val="225"/>
                                                      <w:marRight w:val="225"/>
                                                      <w:marTop w:val="150"/>
                                                      <w:marBottom w:val="0"/>
                                                      <w:divBdr>
                                                        <w:top w:val="none" w:sz="0" w:space="0" w:color="auto"/>
                                                        <w:left w:val="none" w:sz="0" w:space="0" w:color="auto"/>
                                                        <w:bottom w:val="none" w:sz="0" w:space="0" w:color="auto"/>
                                                        <w:right w:val="none" w:sz="0" w:space="0" w:color="auto"/>
                                                      </w:divBdr>
                                                      <w:divsChild>
                                                        <w:div w:id="737365557">
                                                          <w:marLeft w:val="-150"/>
                                                          <w:marRight w:val="-150"/>
                                                          <w:marTop w:val="0"/>
                                                          <w:marBottom w:val="0"/>
                                                          <w:divBdr>
                                                            <w:top w:val="none" w:sz="0" w:space="0" w:color="auto"/>
                                                            <w:left w:val="none" w:sz="0" w:space="0" w:color="auto"/>
                                                            <w:bottom w:val="none" w:sz="0" w:space="0" w:color="auto"/>
                                                            <w:right w:val="none" w:sz="0" w:space="0" w:color="auto"/>
                                                          </w:divBdr>
                                                          <w:divsChild>
                                                            <w:div w:id="1903370654">
                                                              <w:marLeft w:val="0"/>
                                                              <w:marRight w:val="0"/>
                                                              <w:marTop w:val="0"/>
                                                              <w:marBottom w:val="0"/>
                                                              <w:divBdr>
                                                                <w:top w:val="none" w:sz="0" w:space="0" w:color="auto"/>
                                                                <w:left w:val="none" w:sz="0" w:space="0" w:color="auto"/>
                                                                <w:bottom w:val="none" w:sz="0" w:space="0" w:color="auto"/>
                                                                <w:right w:val="none" w:sz="0" w:space="0" w:color="auto"/>
                                                              </w:divBdr>
                                                              <w:divsChild>
                                                                <w:div w:id="2055034605">
                                                                  <w:marLeft w:val="-300"/>
                                                                  <w:marRight w:val="0"/>
                                                                  <w:marTop w:val="0"/>
                                                                  <w:marBottom w:val="0"/>
                                                                  <w:divBdr>
                                                                    <w:top w:val="none" w:sz="0" w:space="0" w:color="auto"/>
                                                                    <w:left w:val="none" w:sz="0" w:space="0" w:color="auto"/>
                                                                    <w:bottom w:val="none" w:sz="0" w:space="0" w:color="auto"/>
                                                                    <w:right w:val="none" w:sz="0" w:space="0" w:color="auto"/>
                                                                  </w:divBdr>
                                                                  <w:divsChild>
                                                                    <w:div w:id="1445542702">
                                                                      <w:marLeft w:val="300"/>
                                                                      <w:marRight w:val="0"/>
                                                                      <w:marTop w:val="0"/>
                                                                      <w:marBottom w:val="300"/>
                                                                      <w:divBdr>
                                                                        <w:top w:val="none" w:sz="0" w:space="0" w:color="auto"/>
                                                                        <w:left w:val="none" w:sz="0" w:space="0" w:color="auto"/>
                                                                        <w:bottom w:val="none" w:sz="0" w:space="0" w:color="auto"/>
                                                                        <w:right w:val="none" w:sz="0" w:space="0" w:color="auto"/>
                                                                      </w:divBdr>
                                                                    </w:div>
                                                                    <w:div w:id="20282149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50302570">
                                                      <w:marLeft w:val="0"/>
                                                      <w:marRight w:val="0"/>
                                                      <w:marTop w:val="0"/>
                                                      <w:marBottom w:val="0"/>
                                                      <w:divBdr>
                                                        <w:top w:val="none" w:sz="0" w:space="0" w:color="auto"/>
                                                        <w:left w:val="none" w:sz="0" w:space="0" w:color="auto"/>
                                                        <w:bottom w:val="none" w:sz="0" w:space="0" w:color="auto"/>
                                                        <w:right w:val="none" w:sz="0" w:space="0" w:color="auto"/>
                                                      </w:divBdr>
                                                      <w:divsChild>
                                                        <w:div w:id="939800740">
                                                          <w:marLeft w:val="0"/>
                                                          <w:marRight w:val="0"/>
                                                          <w:marTop w:val="0"/>
                                                          <w:marBottom w:val="0"/>
                                                          <w:divBdr>
                                                            <w:top w:val="none" w:sz="0" w:space="0" w:color="auto"/>
                                                            <w:left w:val="none" w:sz="0" w:space="0" w:color="auto"/>
                                                            <w:bottom w:val="none" w:sz="0" w:space="0" w:color="auto"/>
                                                            <w:right w:val="none" w:sz="0" w:space="0" w:color="auto"/>
                                                          </w:divBdr>
                                                          <w:divsChild>
                                                            <w:div w:id="1604528764">
                                                              <w:marLeft w:val="0"/>
                                                              <w:marRight w:val="0"/>
                                                              <w:marTop w:val="150"/>
                                                              <w:marBottom w:val="0"/>
                                                              <w:divBdr>
                                                                <w:top w:val="none" w:sz="0" w:space="0" w:color="auto"/>
                                                                <w:left w:val="none" w:sz="0" w:space="0" w:color="auto"/>
                                                                <w:bottom w:val="none" w:sz="0" w:space="0" w:color="auto"/>
                                                                <w:right w:val="none" w:sz="0" w:space="0" w:color="auto"/>
                                                              </w:divBdr>
                                                              <w:divsChild>
                                                                <w:div w:id="223369378">
                                                                  <w:marLeft w:val="0"/>
                                                                  <w:marRight w:val="0"/>
                                                                  <w:marTop w:val="0"/>
                                                                  <w:marBottom w:val="0"/>
                                                                  <w:divBdr>
                                                                    <w:top w:val="none" w:sz="0" w:space="0" w:color="auto"/>
                                                                    <w:left w:val="none" w:sz="0" w:space="0" w:color="auto"/>
                                                                    <w:bottom w:val="none" w:sz="0" w:space="0" w:color="auto"/>
                                                                    <w:right w:val="none" w:sz="0" w:space="0" w:color="auto"/>
                                                                  </w:divBdr>
                                                                  <w:divsChild>
                                                                    <w:div w:id="23404236">
                                                                      <w:marLeft w:val="0"/>
                                                                      <w:marRight w:val="75"/>
                                                                      <w:marTop w:val="0"/>
                                                                      <w:marBottom w:val="75"/>
                                                                      <w:divBdr>
                                                                        <w:top w:val="none" w:sz="0" w:space="0" w:color="auto"/>
                                                                        <w:left w:val="none" w:sz="0" w:space="0" w:color="auto"/>
                                                                        <w:bottom w:val="none" w:sz="0" w:space="0" w:color="auto"/>
                                                                        <w:right w:val="none" w:sz="0" w:space="0" w:color="auto"/>
                                                                      </w:divBdr>
                                                                    </w:div>
                                                                    <w:div w:id="250509089">
                                                                      <w:marLeft w:val="0"/>
                                                                      <w:marRight w:val="75"/>
                                                                      <w:marTop w:val="0"/>
                                                                      <w:marBottom w:val="75"/>
                                                                      <w:divBdr>
                                                                        <w:top w:val="none" w:sz="0" w:space="0" w:color="auto"/>
                                                                        <w:left w:val="none" w:sz="0" w:space="0" w:color="auto"/>
                                                                        <w:bottom w:val="none" w:sz="0" w:space="0" w:color="auto"/>
                                                                        <w:right w:val="none" w:sz="0" w:space="0" w:color="auto"/>
                                                                      </w:divBdr>
                                                                    </w:div>
                                                                    <w:div w:id="17190418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9313027">
                                                              <w:marLeft w:val="0"/>
                                                              <w:marRight w:val="0"/>
                                                              <w:marTop w:val="0"/>
                                                              <w:marBottom w:val="0"/>
                                                              <w:divBdr>
                                                                <w:top w:val="none" w:sz="0" w:space="0" w:color="auto"/>
                                                                <w:left w:val="none" w:sz="0" w:space="0" w:color="auto"/>
                                                                <w:bottom w:val="none" w:sz="0" w:space="0" w:color="auto"/>
                                                                <w:right w:val="none" w:sz="0" w:space="0" w:color="auto"/>
                                                              </w:divBdr>
                                                            </w:div>
                                                            <w:div w:id="19606422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864228">
                                  <w:marLeft w:val="0"/>
                                  <w:marRight w:val="0"/>
                                  <w:marTop w:val="0"/>
                                  <w:marBottom w:val="0"/>
                                  <w:divBdr>
                                    <w:top w:val="none" w:sz="0" w:space="0" w:color="auto"/>
                                    <w:left w:val="none" w:sz="0" w:space="0" w:color="auto"/>
                                    <w:bottom w:val="none" w:sz="0" w:space="0" w:color="auto"/>
                                    <w:right w:val="none" w:sz="0" w:space="0" w:color="auto"/>
                                  </w:divBdr>
                                  <w:divsChild>
                                    <w:div w:id="2081057635">
                                      <w:marLeft w:val="0"/>
                                      <w:marRight w:val="0"/>
                                      <w:marTop w:val="0"/>
                                      <w:marBottom w:val="0"/>
                                      <w:divBdr>
                                        <w:top w:val="none" w:sz="0" w:space="0" w:color="auto"/>
                                        <w:left w:val="none" w:sz="0" w:space="0" w:color="auto"/>
                                        <w:bottom w:val="none" w:sz="0" w:space="0" w:color="auto"/>
                                        <w:right w:val="none" w:sz="0" w:space="0" w:color="auto"/>
                                      </w:divBdr>
                                      <w:divsChild>
                                        <w:div w:id="1525754472">
                                          <w:marLeft w:val="0"/>
                                          <w:marRight w:val="0"/>
                                          <w:marTop w:val="0"/>
                                          <w:marBottom w:val="0"/>
                                          <w:divBdr>
                                            <w:top w:val="none" w:sz="0" w:space="0" w:color="auto"/>
                                            <w:left w:val="none" w:sz="0" w:space="0" w:color="auto"/>
                                            <w:bottom w:val="none" w:sz="0" w:space="0" w:color="auto"/>
                                            <w:right w:val="none" w:sz="0" w:space="0" w:color="auto"/>
                                          </w:divBdr>
                                          <w:divsChild>
                                            <w:div w:id="1490249531">
                                              <w:marLeft w:val="0"/>
                                              <w:marRight w:val="0"/>
                                              <w:marTop w:val="0"/>
                                              <w:marBottom w:val="0"/>
                                              <w:divBdr>
                                                <w:top w:val="none" w:sz="0" w:space="0" w:color="auto"/>
                                                <w:left w:val="none" w:sz="0" w:space="0" w:color="auto"/>
                                                <w:bottom w:val="none" w:sz="0" w:space="0" w:color="auto"/>
                                                <w:right w:val="none" w:sz="0" w:space="0" w:color="auto"/>
                                              </w:divBdr>
                                              <w:divsChild>
                                                <w:div w:id="1248153965">
                                                  <w:marLeft w:val="0"/>
                                                  <w:marRight w:val="0"/>
                                                  <w:marTop w:val="0"/>
                                                  <w:marBottom w:val="0"/>
                                                  <w:divBdr>
                                                    <w:top w:val="none" w:sz="0" w:space="0" w:color="auto"/>
                                                    <w:left w:val="none" w:sz="0" w:space="0" w:color="auto"/>
                                                    <w:bottom w:val="none" w:sz="0" w:space="0" w:color="auto"/>
                                                    <w:right w:val="none" w:sz="0" w:space="0" w:color="auto"/>
                                                  </w:divBdr>
                                                  <w:divsChild>
                                                    <w:div w:id="168370342">
                                                      <w:marLeft w:val="0"/>
                                                      <w:marRight w:val="0"/>
                                                      <w:marTop w:val="0"/>
                                                      <w:marBottom w:val="0"/>
                                                      <w:divBdr>
                                                        <w:top w:val="none" w:sz="0" w:space="0" w:color="auto"/>
                                                        <w:left w:val="none" w:sz="0" w:space="0" w:color="auto"/>
                                                        <w:bottom w:val="none" w:sz="0" w:space="0" w:color="auto"/>
                                                        <w:right w:val="none" w:sz="0" w:space="0" w:color="auto"/>
                                                      </w:divBdr>
                                                      <w:divsChild>
                                                        <w:div w:id="1196968662">
                                                          <w:marLeft w:val="0"/>
                                                          <w:marRight w:val="0"/>
                                                          <w:marTop w:val="0"/>
                                                          <w:marBottom w:val="0"/>
                                                          <w:divBdr>
                                                            <w:top w:val="none" w:sz="0" w:space="0" w:color="auto"/>
                                                            <w:left w:val="none" w:sz="0" w:space="0" w:color="auto"/>
                                                            <w:bottom w:val="none" w:sz="0" w:space="0" w:color="auto"/>
                                                            <w:right w:val="none" w:sz="0" w:space="0" w:color="auto"/>
                                                          </w:divBdr>
                                                          <w:divsChild>
                                                            <w:div w:id="583730014">
                                                              <w:marLeft w:val="0"/>
                                                              <w:marRight w:val="0"/>
                                                              <w:marTop w:val="0"/>
                                                              <w:marBottom w:val="0"/>
                                                              <w:divBdr>
                                                                <w:top w:val="none" w:sz="0" w:space="0" w:color="auto"/>
                                                                <w:left w:val="none" w:sz="0" w:space="0" w:color="auto"/>
                                                                <w:bottom w:val="none" w:sz="0" w:space="0" w:color="auto"/>
                                                                <w:right w:val="none" w:sz="0" w:space="0" w:color="auto"/>
                                                              </w:divBdr>
                                                            </w:div>
                                                            <w:div w:id="631442543">
                                                              <w:marLeft w:val="0"/>
                                                              <w:marRight w:val="0"/>
                                                              <w:marTop w:val="150"/>
                                                              <w:marBottom w:val="0"/>
                                                              <w:divBdr>
                                                                <w:top w:val="none" w:sz="0" w:space="0" w:color="auto"/>
                                                                <w:left w:val="none" w:sz="0" w:space="0" w:color="auto"/>
                                                                <w:bottom w:val="none" w:sz="0" w:space="0" w:color="auto"/>
                                                                <w:right w:val="none" w:sz="0" w:space="0" w:color="auto"/>
                                                              </w:divBdr>
                                                              <w:divsChild>
                                                                <w:div w:id="2139492351">
                                                                  <w:marLeft w:val="0"/>
                                                                  <w:marRight w:val="0"/>
                                                                  <w:marTop w:val="0"/>
                                                                  <w:marBottom w:val="0"/>
                                                                  <w:divBdr>
                                                                    <w:top w:val="none" w:sz="0" w:space="0" w:color="auto"/>
                                                                    <w:left w:val="none" w:sz="0" w:space="0" w:color="auto"/>
                                                                    <w:bottom w:val="none" w:sz="0" w:space="0" w:color="auto"/>
                                                                    <w:right w:val="none" w:sz="0" w:space="0" w:color="auto"/>
                                                                  </w:divBdr>
                                                                  <w:divsChild>
                                                                    <w:div w:id="589510155">
                                                                      <w:marLeft w:val="0"/>
                                                                      <w:marRight w:val="75"/>
                                                                      <w:marTop w:val="0"/>
                                                                      <w:marBottom w:val="75"/>
                                                                      <w:divBdr>
                                                                        <w:top w:val="none" w:sz="0" w:space="0" w:color="auto"/>
                                                                        <w:left w:val="none" w:sz="0" w:space="0" w:color="auto"/>
                                                                        <w:bottom w:val="none" w:sz="0" w:space="0" w:color="auto"/>
                                                                        <w:right w:val="none" w:sz="0" w:space="0" w:color="auto"/>
                                                                      </w:divBdr>
                                                                    </w:div>
                                                                    <w:div w:id="13077774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501083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5332053">
                                                      <w:marLeft w:val="225"/>
                                                      <w:marRight w:val="225"/>
                                                      <w:marTop w:val="150"/>
                                                      <w:marBottom w:val="0"/>
                                                      <w:divBdr>
                                                        <w:top w:val="none" w:sz="0" w:space="0" w:color="auto"/>
                                                        <w:left w:val="none" w:sz="0" w:space="0" w:color="auto"/>
                                                        <w:bottom w:val="none" w:sz="0" w:space="0" w:color="auto"/>
                                                        <w:right w:val="none" w:sz="0" w:space="0" w:color="auto"/>
                                                      </w:divBdr>
                                                      <w:divsChild>
                                                        <w:div w:id="729504136">
                                                          <w:marLeft w:val="-150"/>
                                                          <w:marRight w:val="-150"/>
                                                          <w:marTop w:val="0"/>
                                                          <w:marBottom w:val="0"/>
                                                          <w:divBdr>
                                                            <w:top w:val="none" w:sz="0" w:space="0" w:color="auto"/>
                                                            <w:left w:val="none" w:sz="0" w:space="0" w:color="auto"/>
                                                            <w:bottom w:val="none" w:sz="0" w:space="0" w:color="auto"/>
                                                            <w:right w:val="none" w:sz="0" w:space="0" w:color="auto"/>
                                                          </w:divBdr>
                                                          <w:divsChild>
                                                            <w:div w:id="1224952368">
                                                              <w:marLeft w:val="0"/>
                                                              <w:marRight w:val="0"/>
                                                              <w:marTop w:val="0"/>
                                                              <w:marBottom w:val="0"/>
                                                              <w:divBdr>
                                                                <w:top w:val="none" w:sz="0" w:space="0" w:color="auto"/>
                                                                <w:left w:val="none" w:sz="0" w:space="0" w:color="auto"/>
                                                                <w:bottom w:val="none" w:sz="0" w:space="0" w:color="auto"/>
                                                                <w:right w:val="none" w:sz="0" w:space="0" w:color="auto"/>
                                                              </w:divBdr>
                                                              <w:divsChild>
                                                                <w:div w:id="282422361">
                                                                  <w:marLeft w:val="-300"/>
                                                                  <w:marRight w:val="0"/>
                                                                  <w:marTop w:val="0"/>
                                                                  <w:marBottom w:val="0"/>
                                                                  <w:divBdr>
                                                                    <w:top w:val="none" w:sz="0" w:space="0" w:color="auto"/>
                                                                    <w:left w:val="none" w:sz="0" w:space="0" w:color="auto"/>
                                                                    <w:bottom w:val="none" w:sz="0" w:space="0" w:color="auto"/>
                                                                    <w:right w:val="none" w:sz="0" w:space="0" w:color="auto"/>
                                                                  </w:divBdr>
                                                                  <w:divsChild>
                                                                    <w:div w:id="562184325">
                                                                      <w:marLeft w:val="300"/>
                                                                      <w:marRight w:val="0"/>
                                                                      <w:marTop w:val="0"/>
                                                                      <w:marBottom w:val="300"/>
                                                                      <w:divBdr>
                                                                        <w:top w:val="none" w:sz="0" w:space="0" w:color="auto"/>
                                                                        <w:left w:val="none" w:sz="0" w:space="0" w:color="auto"/>
                                                                        <w:bottom w:val="none" w:sz="0" w:space="0" w:color="auto"/>
                                                                        <w:right w:val="none" w:sz="0" w:space="0" w:color="auto"/>
                                                                      </w:divBdr>
                                                                    </w:div>
                                                                    <w:div w:id="99583981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643391">
                                  <w:marLeft w:val="0"/>
                                  <w:marRight w:val="0"/>
                                  <w:marTop w:val="0"/>
                                  <w:marBottom w:val="0"/>
                                  <w:divBdr>
                                    <w:top w:val="none" w:sz="0" w:space="0" w:color="auto"/>
                                    <w:left w:val="none" w:sz="0" w:space="0" w:color="auto"/>
                                    <w:bottom w:val="none" w:sz="0" w:space="0" w:color="auto"/>
                                    <w:right w:val="none" w:sz="0" w:space="0" w:color="auto"/>
                                  </w:divBdr>
                                  <w:divsChild>
                                    <w:div w:id="60908039">
                                      <w:marLeft w:val="0"/>
                                      <w:marRight w:val="0"/>
                                      <w:marTop w:val="0"/>
                                      <w:marBottom w:val="0"/>
                                      <w:divBdr>
                                        <w:top w:val="none" w:sz="0" w:space="0" w:color="auto"/>
                                        <w:left w:val="none" w:sz="0" w:space="0" w:color="auto"/>
                                        <w:bottom w:val="none" w:sz="0" w:space="0" w:color="auto"/>
                                        <w:right w:val="none" w:sz="0" w:space="0" w:color="auto"/>
                                      </w:divBdr>
                                      <w:divsChild>
                                        <w:div w:id="1843424257">
                                          <w:marLeft w:val="0"/>
                                          <w:marRight w:val="0"/>
                                          <w:marTop w:val="0"/>
                                          <w:marBottom w:val="0"/>
                                          <w:divBdr>
                                            <w:top w:val="none" w:sz="0" w:space="0" w:color="auto"/>
                                            <w:left w:val="none" w:sz="0" w:space="0" w:color="auto"/>
                                            <w:bottom w:val="none" w:sz="0" w:space="0" w:color="auto"/>
                                            <w:right w:val="none" w:sz="0" w:space="0" w:color="auto"/>
                                          </w:divBdr>
                                          <w:divsChild>
                                            <w:div w:id="222065144">
                                              <w:marLeft w:val="0"/>
                                              <w:marRight w:val="0"/>
                                              <w:marTop w:val="0"/>
                                              <w:marBottom w:val="0"/>
                                              <w:divBdr>
                                                <w:top w:val="none" w:sz="0" w:space="0" w:color="auto"/>
                                                <w:left w:val="none" w:sz="0" w:space="0" w:color="auto"/>
                                                <w:bottom w:val="none" w:sz="0" w:space="0" w:color="auto"/>
                                                <w:right w:val="none" w:sz="0" w:space="0" w:color="auto"/>
                                              </w:divBdr>
                                              <w:divsChild>
                                                <w:div w:id="447429039">
                                                  <w:marLeft w:val="0"/>
                                                  <w:marRight w:val="0"/>
                                                  <w:marTop w:val="0"/>
                                                  <w:marBottom w:val="0"/>
                                                  <w:divBdr>
                                                    <w:top w:val="none" w:sz="0" w:space="0" w:color="auto"/>
                                                    <w:left w:val="none" w:sz="0" w:space="0" w:color="auto"/>
                                                    <w:bottom w:val="none" w:sz="0" w:space="0" w:color="auto"/>
                                                    <w:right w:val="none" w:sz="0" w:space="0" w:color="auto"/>
                                                  </w:divBdr>
                                                  <w:divsChild>
                                                    <w:div w:id="522598416">
                                                      <w:marLeft w:val="0"/>
                                                      <w:marRight w:val="0"/>
                                                      <w:marTop w:val="0"/>
                                                      <w:marBottom w:val="0"/>
                                                      <w:divBdr>
                                                        <w:top w:val="none" w:sz="0" w:space="0" w:color="auto"/>
                                                        <w:left w:val="none" w:sz="0" w:space="0" w:color="auto"/>
                                                        <w:bottom w:val="none" w:sz="0" w:space="0" w:color="auto"/>
                                                        <w:right w:val="none" w:sz="0" w:space="0" w:color="auto"/>
                                                      </w:divBdr>
                                                      <w:divsChild>
                                                        <w:div w:id="1432042528">
                                                          <w:marLeft w:val="0"/>
                                                          <w:marRight w:val="0"/>
                                                          <w:marTop w:val="0"/>
                                                          <w:marBottom w:val="0"/>
                                                          <w:divBdr>
                                                            <w:top w:val="none" w:sz="0" w:space="0" w:color="auto"/>
                                                            <w:left w:val="none" w:sz="0" w:space="0" w:color="auto"/>
                                                            <w:bottom w:val="none" w:sz="0" w:space="0" w:color="auto"/>
                                                            <w:right w:val="none" w:sz="0" w:space="0" w:color="auto"/>
                                                          </w:divBdr>
                                                          <w:divsChild>
                                                            <w:div w:id="1161233704">
                                                              <w:marLeft w:val="0"/>
                                                              <w:marRight w:val="0"/>
                                                              <w:marTop w:val="150"/>
                                                              <w:marBottom w:val="0"/>
                                                              <w:divBdr>
                                                                <w:top w:val="none" w:sz="0" w:space="0" w:color="auto"/>
                                                                <w:left w:val="none" w:sz="0" w:space="0" w:color="auto"/>
                                                                <w:bottom w:val="none" w:sz="0" w:space="0" w:color="auto"/>
                                                                <w:right w:val="none" w:sz="0" w:space="0" w:color="auto"/>
                                                              </w:divBdr>
                                                            </w:div>
                                                            <w:div w:id="1368604984">
                                                              <w:marLeft w:val="0"/>
                                                              <w:marRight w:val="0"/>
                                                              <w:marTop w:val="0"/>
                                                              <w:marBottom w:val="0"/>
                                                              <w:divBdr>
                                                                <w:top w:val="none" w:sz="0" w:space="0" w:color="auto"/>
                                                                <w:left w:val="none" w:sz="0" w:space="0" w:color="auto"/>
                                                                <w:bottom w:val="none" w:sz="0" w:space="0" w:color="auto"/>
                                                                <w:right w:val="none" w:sz="0" w:space="0" w:color="auto"/>
                                                              </w:divBdr>
                                                            </w:div>
                                                            <w:div w:id="1415778467">
                                                              <w:marLeft w:val="0"/>
                                                              <w:marRight w:val="0"/>
                                                              <w:marTop w:val="150"/>
                                                              <w:marBottom w:val="0"/>
                                                              <w:divBdr>
                                                                <w:top w:val="none" w:sz="0" w:space="0" w:color="auto"/>
                                                                <w:left w:val="none" w:sz="0" w:space="0" w:color="auto"/>
                                                                <w:bottom w:val="none" w:sz="0" w:space="0" w:color="auto"/>
                                                                <w:right w:val="none" w:sz="0" w:space="0" w:color="auto"/>
                                                              </w:divBdr>
                                                              <w:divsChild>
                                                                <w:div w:id="211305422">
                                                                  <w:marLeft w:val="0"/>
                                                                  <w:marRight w:val="0"/>
                                                                  <w:marTop w:val="0"/>
                                                                  <w:marBottom w:val="0"/>
                                                                  <w:divBdr>
                                                                    <w:top w:val="none" w:sz="0" w:space="0" w:color="auto"/>
                                                                    <w:left w:val="none" w:sz="0" w:space="0" w:color="auto"/>
                                                                    <w:bottom w:val="none" w:sz="0" w:space="0" w:color="auto"/>
                                                                    <w:right w:val="none" w:sz="0" w:space="0" w:color="auto"/>
                                                                  </w:divBdr>
                                                                  <w:divsChild>
                                                                    <w:div w:id="290094565">
                                                                      <w:marLeft w:val="0"/>
                                                                      <w:marRight w:val="75"/>
                                                                      <w:marTop w:val="0"/>
                                                                      <w:marBottom w:val="75"/>
                                                                      <w:divBdr>
                                                                        <w:top w:val="none" w:sz="0" w:space="0" w:color="auto"/>
                                                                        <w:left w:val="none" w:sz="0" w:space="0" w:color="auto"/>
                                                                        <w:bottom w:val="none" w:sz="0" w:space="0" w:color="auto"/>
                                                                        <w:right w:val="none" w:sz="0" w:space="0" w:color="auto"/>
                                                                      </w:divBdr>
                                                                    </w:div>
                                                                    <w:div w:id="1574587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42959394">
                                                      <w:marLeft w:val="225"/>
                                                      <w:marRight w:val="225"/>
                                                      <w:marTop w:val="150"/>
                                                      <w:marBottom w:val="0"/>
                                                      <w:divBdr>
                                                        <w:top w:val="none" w:sz="0" w:space="0" w:color="auto"/>
                                                        <w:left w:val="none" w:sz="0" w:space="0" w:color="auto"/>
                                                        <w:bottom w:val="none" w:sz="0" w:space="0" w:color="auto"/>
                                                        <w:right w:val="none" w:sz="0" w:space="0" w:color="auto"/>
                                                      </w:divBdr>
                                                      <w:divsChild>
                                                        <w:div w:id="1733499714">
                                                          <w:marLeft w:val="-150"/>
                                                          <w:marRight w:val="-150"/>
                                                          <w:marTop w:val="0"/>
                                                          <w:marBottom w:val="0"/>
                                                          <w:divBdr>
                                                            <w:top w:val="none" w:sz="0" w:space="0" w:color="auto"/>
                                                            <w:left w:val="none" w:sz="0" w:space="0" w:color="auto"/>
                                                            <w:bottom w:val="none" w:sz="0" w:space="0" w:color="auto"/>
                                                            <w:right w:val="none" w:sz="0" w:space="0" w:color="auto"/>
                                                          </w:divBdr>
                                                          <w:divsChild>
                                                            <w:div w:id="1031229845">
                                                              <w:marLeft w:val="0"/>
                                                              <w:marRight w:val="0"/>
                                                              <w:marTop w:val="0"/>
                                                              <w:marBottom w:val="0"/>
                                                              <w:divBdr>
                                                                <w:top w:val="none" w:sz="0" w:space="0" w:color="auto"/>
                                                                <w:left w:val="none" w:sz="0" w:space="0" w:color="auto"/>
                                                                <w:bottom w:val="none" w:sz="0" w:space="0" w:color="auto"/>
                                                                <w:right w:val="none" w:sz="0" w:space="0" w:color="auto"/>
                                                              </w:divBdr>
                                                              <w:divsChild>
                                                                <w:div w:id="977077230">
                                                                  <w:marLeft w:val="-300"/>
                                                                  <w:marRight w:val="0"/>
                                                                  <w:marTop w:val="0"/>
                                                                  <w:marBottom w:val="0"/>
                                                                  <w:divBdr>
                                                                    <w:top w:val="none" w:sz="0" w:space="0" w:color="auto"/>
                                                                    <w:left w:val="none" w:sz="0" w:space="0" w:color="auto"/>
                                                                    <w:bottom w:val="none" w:sz="0" w:space="0" w:color="auto"/>
                                                                    <w:right w:val="none" w:sz="0" w:space="0" w:color="auto"/>
                                                                  </w:divBdr>
                                                                  <w:divsChild>
                                                                    <w:div w:id="73863267">
                                                                      <w:marLeft w:val="300"/>
                                                                      <w:marRight w:val="0"/>
                                                                      <w:marTop w:val="0"/>
                                                                      <w:marBottom w:val="300"/>
                                                                      <w:divBdr>
                                                                        <w:top w:val="none" w:sz="0" w:space="0" w:color="auto"/>
                                                                        <w:left w:val="none" w:sz="0" w:space="0" w:color="auto"/>
                                                                        <w:bottom w:val="none" w:sz="0" w:space="0" w:color="auto"/>
                                                                        <w:right w:val="none" w:sz="0" w:space="0" w:color="auto"/>
                                                                      </w:divBdr>
                                                                    </w:div>
                                                                    <w:div w:id="144546212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214158">
                                  <w:marLeft w:val="0"/>
                                  <w:marRight w:val="0"/>
                                  <w:marTop w:val="0"/>
                                  <w:marBottom w:val="0"/>
                                  <w:divBdr>
                                    <w:top w:val="none" w:sz="0" w:space="0" w:color="auto"/>
                                    <w:left w:val="none" w:sz="0" w:space="0" w:color="auto"/>
                                    <w:bottom w:val="none" w:sz="0" w:space="0" w:color="auto"/>
                                    <w:right w:val="none" w:sz="0" w:space="0" w:color="auto"/>
                                  </w:divBdr>
                                  <w:divsChild>
                                    <w:div w:id="701563729">
                                      <w:marLeft w:val="0"/>
                                      <w:marRight w:val="0"/>
                                      <w:marTop w:val="0"/>
                                      <w:marBottom w:val="0"/>
                                      <w:divBdr>
                                        <w:top w:val="none" w:sz="0" w:space="0" w:color="auto"/>
                                        <w:left w:val="none" w:sz="0" w:space="0" w:color="auto"/>
                                        <w:bottom w:val="none" w:sz="0" w:space="0" w:color="auto"/>
                                        <w:right w:val="none" w:sz="0" w:space="0" w:color="auto"/>
                                      </w:divBdr>
                                      <w:divsChild>
                                        <w:div w:id="1983460537">
                                          <w:marLeft w:val="0"/>
                                          <w:marRight w:val="0"/>
                                          <w:marTop w:val="0"/>
                                          <w:marBottom w:val="0"/>
                                          <w:divBdr>
                                            <w:top w:val="none" w:sz="0" w:space="0" w:color="auto"/>
                                            <w:left w:val="none" w:sz="0" w:space="0" w:color="auto"/>
                                            <w:bottom w:val="none" w:sz="0" w:space="0" w:color="auto"/>
                                            <w:right w:val="none" w:sz="0" w:space="0" w:color="auto"/>
                                          </w:divBdr>
                                          <w:divsChild>
                                            <w:div w:id="1993290955">
                                              <w:marLeft w:val="0"/>
                                              <w:marRight w:val="0"/>
                                              <w:marTop w:val="0"/>
                                              <w:marBottom w:val="0"/>
                                              <w:divBdr>
                                                <w:top w:val="none" w:sz="0" w:space="0" w:color="auto"/>
                                                <w:left w:val="none" w:sz="0" w:space="0" w:color="auto"/>
                                                <w:bottom w:val="none" w:sz="0" w:space="0" w:color="auto"/>
                                                <w:right w:val="none" w:sz="0" w:space="0" w:color="auto"/>
                                              </w:divBdr>
                                              <w:divsChild>
                                                <w:div w:id="1345282695">
                                                  <w:marLeft w:val="0"/>
                                                  <w:marRight w:val="0"/>
                                                  <w:marTop w:val="0"/>
                                                  <w:marBottom w:val="0"/>
                                                  <w:divBdr>
                                                    <w:top w:val="none" w:sz="0" w:space="0" w:color="auto"/>
                                                    <w:left w:val="none" w:sz="0" w:space="0" w:color="auto"/>
                                                    <w:bottom w:val="none" w:sz="0" w:space="0" w:color="auto"/>
                                                    <w:right w:val="none" w:sz="0" w:space="0" w:color="auto"/>
                                                  </w:divBdr>
                                                  <w:divsChild>
                                                    <w:div w:id="208997658">
                                                      <w:marLeft w:val="0"/>
                                                      <w:marRight w:val="0"/>
                                                      <w:marTop w:val="0"/>
                                                      <w:marBottom w:val="0"/>
                                                      <w:divBdr>
                                                        <w:top w:val="none" w:sz="0" w:space="0" w:color="auto"/>
                                                        <w:left w:val="none" w:sz="0" w:space="0" w:color="auto"/>
                                                        <w:bottom w:val="none" w:sz="0" w:space="0" w:color="auto"/>
                                                        <w:right w:val="none" w:sz="0" w:space="0" w:color="auto"/>
                                                      </w:divBdr>
                                                      <w:divsChild>
                                                        <w:div w:id="1748765310">
                                                          <w:marLeft w:val="0"/>
                                                          <w:marRight w:val="0"/>
                                                          <w:marTop w:val="0"/>
                                                          <w:marBottom w:val="0"/>
                                                          <w:divBdr>
                                                            <w:top w:val="none" w:sz="0" w:space="0" w:color="auto"/>
                                                            <w:left w:val="none" w:sz="0" w:space="0" w:color="auto"/>
                                                            <w:bottom w:val="none" w:sz="0" w:space="0" w:color="auto"/>
                                                            <w:right w:val="none" w:sz="0" w:space="0" w:color="auto"/>
                                                          </w:divBdr>
                                                          <w:divsChild>
                                                            <w:div w:id="439030658">
                                                              <w:marLeft w:val="0"/>
                                                              <w:marRight w:val="0"/>
                                                              <w:marTop w:val="150"/>
                                                              <w:marBottom w:val="0"/>
                                                              <w:divBdr>
                                                                <w:top w:val="none" w:sz="0" w:space="0" w:color="auto"/>
                                                                <w:left w:val="none" w:sz="0" w:space="0" w:color="auto"/>
                                                                <w:bottom w:val="none" w:sz="0" w:space="0" w:color="auto"/>
                                                                <w:right w:val="none" w:sz="0" w:space="0" w:color="auto"/>
                                                              </w:divBdr>
                                                              <w:divsChild>
                                                                <w:div w:id="348334067">
                                                                  <w:marLeft w:val="0"/>
                                                                  <w:marRight w:val="0"/>
                                                                  <w:marTop w:val="0"/>
                                                                  <w:marBottom w:val="0"/>
                                                                  <w:divBdr>
                                                                    <w:top w:val="none" w:sz="0" w:space="0" w:color="auto"/>
                                                                    <w:left w:val="none" w:sz="0" w:space="0" w:color="auto"/>
                                                                    <w:bottom w:val="none" w:sz="0" w:space="0" w:color="auto"/>
                                                                    <w:right w:val="none" w:sz="0" w:space="0" w:color="auto"/>
                                                                  </w:divBdr>
                                                                  <w:divsChild>
                                                                    <w:div w:id="478498482">
                                                                      <w:marLeft w:val="0"/>
                                                                      <w:marRight w:val="75"/>
                                                                      <w:marTop w:val="0"/>
                                                                      <w:marBottom w:val="75"/>
                                                                      <w:divBdr>
                                                                        <w:top w:val="none" w:sz="0" w:space="0" w:color="auto"/>
                                                                        <w:left w:val="none" w:sz="0" w:space="0" w:color="auto"/>
                                                                        <w:bottom w:val="none" w:sz="0" w:space="0" w:color="auto"/>
                                                                        <w:right w:val="none" w:sz="0" w:space="0" w:color="auto"/>
                                                                      </w:divBdr>
                                                                    </w:div>
                                                                    <w:div w:id="4860894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540566">
                                                              <w:marLeft w:val="0"/>
                                                              <w:marRight w:val="0"/>
                                                              <w:marTop w:val="150"/>
                                                              <w:marBottom w:val="0"/>
                                                              <w:divBdr>
                                                                <w:top w:val="none" w:sz="0" w:space="0" w:color="auto"/>
                                                                <w:left w:val="none" w:sz="0" w:space="0" w:color="auto"/>
                                                                <w:bottom w:val="none" w:sz="0" w:space="0" w:color="auto"/>
                                                                <w:right w:val="none" w:sz="0" w:space="0" w:color="auto"/>
                                                              </w:divBdr>
                                                            </w:div>
                                                            <w:div w:id="17386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768">
                                                      <w:marLeft w:val="225"/>
                                                      <w:marRight w:val="225"/>
                                                      <w:marTop w:val="150"/>
                                                      <w:marBottom w:val="0"/>
                                                      <w:divBdr>
                                                        <w:top w:val="none" w:sz="0" w:space="0" w:color="auto"/>
                                                        <w:left w:val="none" w:sz="0" w:space="0" w:color="auto"/>
                                                        <w:bottom w:val="none" w:sz="0" w:space="0" w:color="auto"/>
                                                        <w:right w:val="none" w:sz="0" w:space="0" w:color="auto"/>
                                                      </w:divBdr>
                                                      <w:divsChild>
                                                        <w:div w:id="1397774703">
                                                          <w:marLeft w:val="-150"/>
                                                          <w:marRight w:val="-150"/>
                                                          <w:marTop w:val="0"/>
                                                          <w:marBottom w:val="0"/>
                                                          <w:divBdr>
                                                            <w:top w:val="none" w:sz="0" w:space="0" w:color="auto"/>
                                                            <w:left w:val="none" w:sz="0" w:space="0" w:color="auto"/>
                                                            <w:bottom w:val="none" w:sz="0" w:space="0" w:color="auto"/>
                                                            <w:right w:val="none" w:sz="0" w:space="0" w:color="auto"/>
                                                          </w:divBdr>
                                                          <w:divsChild>
                                                            <w:div w:id="507326646">
                                                              <w:marLeft w:val="0"/>
                                                              <w:marRight w:val="0"/>
                                                              <w:marTop w:val="0"/>
                                                              <w:marBottom w:val="0"/>
                                                              <w:divBdr>
                                                                <w:top w:val="none" w:sz="0" w:space="0" w:color="auto"/>
                                                                <w:left w:val="none" w:sz="0" w:space="0" w:color="auto"/>
                                                                <w:bottom w:val="none" w:sz="0" w:space="0" w:color="auto"/>
                                                                <w:right w:val="none" w:sz="0" w:space="0" w:color="auto"/>
                                                              </w:divBdr>
                                                              <w:divsChild>
                                                                <w:div w:id="545877057">
                                                                  <w:marLeft w:val="-300"/>
                                                                  <w:marRight w:val="0"/>
                                                                  <w:marTop w:val="0"/>
                                                                  <w:marBottom w:val="0"/>
                                                                  <w:divBdr>
                                                                    <w:top w:val="none" w:sz="0" w:space="0" w:color="auto"/>
                                                                    <w:left w:val="none" w:sz="0" w:space="0" w:color="auto"/>
                                                                    <w:bottom w:val="none" w:sz="0" w:space="0" w:color="auto"/>
                                                                    <w:right w:val="none" w:sz="0" w:space="0" w:color="auto"/>
                                                                  </w:divBdr>
                                                                  <w:divsChild>
                                                                    <w:div w:id="969944903">
                                                                      <w:marLeft w:val="300"/>
                                                                      <w:marRight w:val="0"/>
                                                                      <w:marTop w:val="0"/>
                                                                      <w:marBottom w:val="300"/>
                                                                      <w:divBdr>
                                                                        <w:top w:val="none" w:sz="0" w:space="0" w:color="auto"/>
                                                                        <w:left w:val="none" w:sz="0" w:space="0" w:color="auto"/>
                                                                        <w:bottom w:val="none" w:sz="0" w:space="0" w:color="auto"/>
                                                                        <w:right w:val="none" w:sz="0" w:space="0" w:color="auto"/>
                                                                      </w:divBdr>
                                                                    </w:div>
                                                                    <w:div w:id="112075614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820247">
                                  <w:marLeft w:val="0"/>
                                  <w:marRight w:val="0"/>
                                  <w:marTop w:val="0"/>
                                  <w:marBottom w:val="0"/>
                                  <w:divBdr>
                                    <w:top w:val="none" w:sz="0" w:space="0" w:color="auto"/>
                                    <w:left w:val="none" w:sz="0" w:space="0" w:color="auto"/>
                                    <w:bottom w:val="none" w:sz="0" w:space="0" w:color="auto"/>
                                    <w:right w:val="none" w:sz="0" w:space="0" w:color="auto"/>
                                  </w:divBdr>
                                  <w:divsChild>
                                    <w:div w:id="788935612">
                                      <w:marLeft w:val="0"/>
                                      <w:marRight w:val="0"/>
                                      <w:marTop w:val="0"/>
                                      <w:marBottom w:val="0"/>
                                      <w:divBdr>
                                        <w:top w:val="none" w:sz="0" w:space="0" w:color="auto"/>
                                        <w:left w:val="none" w:sz="0" w:space="0" w:color="auto"/>
                                        <w:bottom w:val="none" w:sz="0" w:space="0" w:color="auto"/>
                                        <w:right w:val="none" w:sz="0" w:space="0" w:color="auto"/>
                                      </w:divBdr>
                                      <w:divsChild>
                                        <w:div w:id="43676675">
                                          <w:marLeft w:val="0"/>
                                          <w:marRight w:val="0"/>
                                          <w:marTop w:val="0"/>
                                          <w:marBottom w:val="0"/>
                                          <w:divBdr>
                                            <w:top w:val="none" w:sz="0" w:space="0" w:color="auto"/>
                                            <w:left w:val="none" w:sz="0" w:space="0" w:color="auto"/>
                                            <w:bottom w:val="none" w:sz="0" w:space="0" w:color="auto"/>
                                            <w:right w:val="none" w:sz="0" w:space="0" w:color="auto"/>
                                          </w:divBdr>
                                          <w:divsChild>
                                            <w:div w:id="522401646">
                                              <w:marLeft w:val="0"/>
                                              <w:marRight w:val="0"/>
                                              <w:marTop w:val="0"/>
                                              <w:marBottom w:val="0"/>
                                              <w:divBdr>
                                                <w:top w:val="none" w:sz="0" w:space="0" w:color="auto"/>
                                                <w:left w:val="none" w:sz="0" w:space="0" w:color="auto"/>
                                                <w:bottom w:val="none" w:sz="0" w:space="0" w:color="auto"/>
                                                <w:right w:val="none" w:sz="0" w:space="0" w:color="auto"/>
                                              </w:divBdr>
                                              <w:divsChild>
                                                <w:div w:id="721296070">
                                                  <w:marLeft w:val="0"/>
                                                  <w:marRight w:val="0"/>
                                                  <w:marTop w:val="0"/>
                                                  <w:marBottom w:val="0"/>
                                                  <w:divBdr>
                                                    <w:top w:val="none" w:sz="0" w:space="0" w:color="auto"/>
                                                    <w:left w:val="none" w:sz="0" w:space="0" w:color="auto"/>
                                                    <w:bottom w:val="none" w:sz="0" w:space="0" w:color="auto"/>
                                                    <w:right w:val="none" w:sz="0" w:space="0" w:color="auto"/>
                                                  </w:divBdr>
                                                  <w:divsChild>
                                                    <w:div w:id="126624988">
                                                      <w:marLeft w:val="0"/>
                                                      <w:marRight w:val="0"/>
                                                      <w:marTop w:val="0"/>
                                                      <w:marBottom w:val="0"/>
                                                      <w:divBdr>
                                                        <w:top w:val="none" w:sz="0" w:space="0" w:color="auto"/>
                                                        <w:left w:val="none" w:sz="0" w:space="0" w:color="auto"/>
                                                        <w:bottom w:val="none" w:sz="0" w:space="0" w:color="auto"/>
                                                        <w:right w:val="none" w:sz="0" w:space="0" w:color="auto"/>
                                                      </w:divBdr>
                                                      <w:divsChild>
                                                        <w:div w:id="644164301">
                                                          <w:marLeft w:val="0"/>
                                                          <w:marRight w:val="0"/>
                                                          <w:marTop w:val="0"/>
                                                          <w:marBottom w:val="0"/>
                                                          <w:divBdr>
                                                            <w:top w:val="none" w:sz="0" w:space="0" w:color="auto"/>
                                                            <w:left w:val="none" w:sz="0" w:space="0" w:color="auto"/>
                                                            <w:bottom w:val="none" w:sz="0" w:space="0" w:color="auto"/>
                                                            <w:right w:val="none" w:sz="0" w:space="0" w:color="auto"/>
                                                          </w:divBdr>
                                                          <w:divsChild>
                                                            <w:div w:id="159470497">
                                                              <w:marLeft w:val="0"/>
                                                              <w:marRight w:val="0"/>
                                                              <w:marTop w:val="150"/>
                                                              <w:marBottom w:val="0"/>
                                                              <w:divBdr>
                                                                <w:top w:val="none" w:sz="0" w:space="0" w:color="auto"/>
                                                                <w:left w:val="none" w:sz="0" w:space="0" w:color="auto"/>
                                                                <w:bottom w:val="none" w:sz="0" w:space="0" w:color="auto"/>
                                                                <w:right w:val="none" w:sz="0" w:space="0" w:color="auto"/>
                                                              </w:divBdr>
                                                              <w:divsChild>
                                                                <w:div w:id="356303">
                                                                  <w:marLeft w:val="0"/>
                                                                  <w:marRight w:val="0"/>
                                                                  <w:marTop w:val="0"/>
                                                                  <w:marBottom w:val="0"/>
                                                                  <w:divBdr>
                                                                    <w:top w:val="none" w:sz="0" w:space="0" w:color="auto"/>
                                                                    <w:left w:val="none" w:sz="0" w:space="0" w:color="auto"/>
                                                                    <w:bottom w:val="none" w:sz="0" w:space="0" w:color="auto"/>
                                                                    <w:right w:val="none" w:sz="0" w:space="0" w:color="auto"/>
                                                                  </w:divBdr>
                                                                  <w:divsChild>
                                                                    <w:div w:id="811557433">
                                                                      <w:marLeft w:val="0"/>
                                                                      <w:marRight w:val="75"/>
                                                                      <w:marTop w:val="0"/>
                                                                      <w:marBottom w:val="75"/>
                                                                      <w:divBdr>
                                                                        <w:top w:val="none" w:sz="0" w:space="0" w:color="auto"/>
                                                                        <w:left w:val="none" w:sz="0" w:space="0" w:color="auto"/>
                                                                        <w:bottom w:val="none" w:sz="0" w:space="0" w:color="auto"/>
                                                                        <w:right w:val="none" w:sz="0" w:space="0" w:color="auto"/>
                                                                      </w:divBdr>
                                                                    </w:div>
                                                                    <w:div w:id="146357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46781924">
                                                              <w:marLeft w:val="0"/>
                                                              <w:marRight w:val="0"/>
                                                              <w:marTop w:val="0"/>
                                                              <w:marBottom w:val="0"/>
                                                              <w:divBdr>
                                                                <w:top w:val="none" w:sz="0" w:space="0" w:color="auto"/>
                                                                <w:left w:val="none" w:sz="0" w:space="0" w:color="auto"/>
                                                                <w:bottom w:val="none" w:sz="0" w:space="0" w:color="auto"/>
                                                                <w:right w:val="none" w:sz="0" w:space="0" w:color="auto"/>
                                                              </w:divBdr>
                                                            </w:div>
                                                            <w:div w:id="17594051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34577011">
                                                      <w:marLeft w:val="225"/>
                                                      <w:marRight w:val="225"/>
                                                      <w:marTop w:val="150"/>
                                                      <w:marBottom w:val="0"/>
                                                      <w:divBdr>
                                                        <w:top w:val="none" w:sz="0" w:space="0" w:color="auto"/>
                                                        <w:left w:val="none" w:sz="0" w:space="0" w:color="auto"/>
                                                        <w:bottom w:val="none" w:sz="0" w:space="0" w:color="auto"/>
                                                        <w:right w:val="none" w:sz="0" w:space="0" w:color="auto"/>
                                                      </w:divBdr>
                                                      <w:divsChild>
                                                        <w:div w:id="1296058211">
                                                          <w:marLeft w:val="-150"/>
                                                          <w:marRight w:val="-150"/>
                                                          <w:marTop w:val="0"/>
                                                          <w:marBottom w:val="0"/>
                                                          <w:divBdr>
                                                            <w:top w:val="none" w:sz="0" w:space="0" w:color="auto"/>
                                                            <w:left w:val="none" w:sz="0" w:space="0" w:color="auto"/>
                                                            <w:bottom w:val="none" w:sz="0" w:space="0" w:color="auto"/>
                                                            <w:right w:val="none" w:sz="0" w:space="0" w:color="auto"/>
                                                          </w:divBdr>
                                                          <w:divsChild>
                                                            <w:div w:id="1992368552">
                                                              <w:marLeft w:val="0"/>
                                                              <w:marRight w:val="0"/>
                                                              <w:marTop w:val="0"/>
                                                              <w:marBottom w:val="0"/>
                                                              <w:divBdr>
                                                                <w:top w:val="none" w:sz="0" w:space="0" w:color="auto"/>
                                                                <w:left w:val="none" w:sz="0" w:space="0" w:color="auto"/>
                                                                <w:bottom w:val="none" w:sz="0" w:space="0" w:color="auto"/>
                                                                <w:right w:val="none" w:sz="0" w:space="0" w:color="auto"/>
                                                              </w:divBdr>
                                                              <w:divsChild>
                                                                <w:div w:id="213978016">
                                                                  <w:marLeft w:val="-300"/>
                                                                  <w:marRight w:val="0"/>
                                                                  <w:marTop w:val="0"/>
                                                                  <w:marBottom w:val="0"/>
                                                                  <w:divBdr>
                                                                    <w:top w:val="none" w:sz="0" w:space="0" w:color="auto"/>
                                                                    <w:left w:val="none" w:sz="0" w:space="0" w:color="auto"/>
                                                                    <w:bottom w:val="none" w:sz="0" w:space="0" w:color="auto"/>
                                                                    <w:right w:val="none" w:sz="0" w:space="0" w:color="auto"/>
                                                                  </w:divBdr>
                                                                  <w:divsChild>
                                                                    <w:div w:id="60326873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020263">
                                  <w:marLeft w:val="0"/>
                                  <w:marRight w:val="0"/>
                                  <w:marTop w:val="0"/>
                                  <w:marBottom w:val="0"/>
                                  <w:divBdr>
                                    <w:top w:val="none" w:sz="0" w:space="0" w:color="auto"/>
                                    <w:left w:val="none" w:sz="0" w:space="0" w:color="auto"/>
                                    <w:bottom w:val="none" w:sz="0" w:space="0" w:color="auto"/>
                                    <w:right w:val="none" w:sz="0" w:space="0" w:color="auto"/>
                                  </w:divBdr>
                                  <w:divsChild>
                                    <w:div w:id="2017733424">
                                      <w:marLeft w:val="0"/>
                                      <w:marRight w:val="0"/>
                                      <w:marTop w:val="0"/>
                                      <w:marBottom w:val="0"/>
                                      <w:divBdr>
                                        <w:top w:val="none" w:sz="0" w:space="0" w:color="auto"/>
                                        <w:left w:val="none" w:sz="0" w:space="0" w:color="auto"/>
                                        <w:bottom w:val="none" w:sz="0" w:space="0" w:color="auto"/>
                                        <w:right w:val="none" w:sz="0" w:space="0" w:color="auto"/>
                                      </w:divBdr>
                                      <w:divsChild>
                                        <w:div w:id="1445733859">
                                          <w:marLeft w:val="0"/>
                                          <w:marRight w:val="0"/>
                                          <w:marTop w:val="0"/>
                                          <w:marBottom w:val="0"/>
                                          <w:divBdr>
                                            <w:top w:val="none" w:sz="0" w:space="0" w:color="auto"/>
                                            <w:left w:val="none" w:sz="0" w:space="0" w:color="auto"/>
                                            <w:bottom w:val="none" w:sz="0" w:space="0" w:color="auto"/>
                                            <w:right w:val="none" w:sz="0" w:space="0" w:color="auto"/>
                                          </w:divBdr>
                                          <w:divsChild>
                                            <w:div w:id="256521228">
                                              <w:marLeft w:val="0"/>
                                              <w:marRight w:val="0"/>
                                              <w:marTop w:val="0"/>
                                              <w:marBottom w:val="0"/>
                                              <w:divBdr>
                                                <w:top w:val="none" w:sz="0" w:space="0" w:color="auto"/>
                                                <w:left w:val="none" w:sz="0" w:space="0" w:color="auto"/>
                                                <w:bottom w:val="none" w:sz="0" w:space="0" w:color="auto"/>
                                                <w:right w:val="none" w:sz="0" w:space="0" w:color="auto"/>
                                              </w:divBdr>
                                              <w:divsChild>
                                                <w:div w:id="1984505525">
                                                  <w:marLeft w:val="0"/>
                                                  <w:marRight w:val="0"/>
                                                  <w:marTop w:val="0"/>
                                                  <w:marBottom w:val="0"/>
                                                  <w:divBdr>
                                                    <w:top w:val="none" w:sz="0" w:space="0" w:color="auto"/>
                                                    <w:left w:val="none" w:sz="0" w:space="0" w:color="auto"/>
                                                    <w:bottom w:val="none" w:sz="0" w:space="0" w:color="auto"/>
                                                    <w:right w:val="none" w:sz="0" w:space="0" w:color="auto"/>
                                                  </w:divBdr>
                                                  <w:divsChild>
                                                    <w:div w:id="1258249736">
                                                      <w:marLeft w:val="0"/>
                                                      <w:marRight w:val="0"/>
                                                      <w:marTop w:val="0"/>
                                                      <w:marBottom w:val="0"/>
                                                      <w:divBdr>
                                                        <w:top w:val="none" w:sz="0" w:space="0" w:color="auto"/>
                                                        <w:left w:val="none" w:sz="0" w:space="0" w:color="auto"/>
                                                        <w:bottom w:val="none" w:sz="0" w:space="0" w:color="auto"/>
                                                        <w:right w:val="none" w:sz="0" w:space="0" w:color="auto"/>
                                                      </w:divBdr>
                                                      <w:divsChild>
                                                        <w:div w:id="1317219286">
                                                          <w:marLeft w:val="0"/>
                                                          <w:marRight w:val="0"/>
                                                          <w:marTop w:val="0"/>
                                                          <w:marBottom w:val="0"/>
                                                          <w:divBdr>
                                                            <w:top w:val="none" w:sz="0" w:space="0" w:color="auto"/>
                                                            <w:left w:val="none" w:sz="0" w:space="0" w:color="auto"/>
                                                            <w:bottom w:val="none" w:sz="0" w:space="0" w:color="auto"/>
                                                            <w:right w:val="none" w:sz="0" w:space="0" w:color="auto"/>
                                                          </w:divBdr>
                                                          <w:divsChild>
                                                            <w:div w:id="999310114">
                                                              <w:marLeft w:val="0"/>
                                                              <w:marRight w:val="0"/>
                                                              <w:marTop w:val="0"/>
                                                              <w:marBottom w:val="0"/>
                                                              <w:divBdr>
                                                                <w:top w:val="none" w:sz="0" w:space="0" w:color="auto"/>
                                                                <w:left w:val="none" w:sz="0" w:space="0" w:color="auto"/>
                                                                <w:bottom w:val="none" w:sz="0" w:space="0" w:color="auto"/>
                                                                <w:right w:val="none" w:sz="0" w:space="0" w:color="auto"/>
                                                              </w:divBdr>
                                                            </w:div>
                                                            <w:div w:id="1031995435">
                                                              <w:marLeft w:val="0"/>
                                                              <w:marRight w:val="0"/>
                                                              <w:marTop w:val="150"/>
                                                              <w:marBottom w:val="0"/>
                                                              <w:divBdr>
                                                                <w:top w:val="none" w:sz="0" w:space="0" w:color="auto"/>
                                                                <w:left w:val="none" w:sz="0" w:space="0" w:color="auto"/>
                                                                <w:bottom w:val="none" w:sz="0" w:space="0" w:color="auto"/>
                                                                <w:right w:val="none" w:sz="0" w:space="0" w:color="auto"/>
                                                              </w:divBdr>
                                                              <w:divsChild>
                                                                <w:div w:id="1313022626">
                                                                  <w:marLeft w:val="0"/>
                                                                  <w:marRight w:val="0"/>
                                                                  <w:marTop w:val="0"/>
                                                                  <w:marBottom w:val="0"/>
                                                                  <w:divBdr>
                                                                    <w:top w:val="none" w:sz="0" w:space="0" w:color="auto"/>
                                                                    <w:left w:val="none" w:sz="0" w:space="0" w:color="auto"/>
                                                                    <w:bottom w:val="none" w:sz="0" w:space="0" w:color="auto"/>
                                                                    <w:right w:val="none" w:sz="0" w:space="0" w:color="auto"/>
                                                                  </w:divBdr>
                                                                  <w:divsChild>
                                                                    <w:div w:id="213289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59891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5435">
                                  <w:marLeft w:val="0"/>
                                  <w:marRight w:val="0"/>
                                  <w:marTop w:val="0"/>
                                  <w:marBottom w:val="0"/>
                                  <w:divBdr>
                                    <w:top w:val="none" w:sz="0" w:space="0" w:color="auto"/>
                                    <w:left w:val="none" w:sz="0" w:space="0" w:color="auto"/>
                                    <w:bottom w:val="none" w:sz="0" w:space="0" w:color="auto"/>
                                    <w:right w:val="none" w:sz="0" w:space="0" w:color="auto"/>
                                  </w:divBdr>
                                  <w:divsChild>
                                    <w:div w:id="1693219047">
                                      <w:marLeft w:val="0"/>
                                      <w:marRight w:val="0"/>
                                      <w:marTop w:val="0"/>
                                      <w:marBottom w:val="0"/>
                                      <w:divBdr>
                                        <w:top w:val="none" w:sz="0" w:space="0" w:color="auto"/>
                                        <w:left w:val="none" w:sz="0" w:space="0" w:color="auto"/>
                                        <w:bottom w:val="none" w:sz="0" w:space="0" w:color="auto"/>
                                        <w:right w:val="none" w:sz="0" w:space="0" w:color="auto"/>
                                      </w:divBdr>
                                      <w:divsChild>
                                        <w:div w:id="480584155">
                                          <w:marLeft w:val="0"/>
                                          <w:marRight w:val="0"/>
                                          <w:marTop w:val="0"/>
                                          <w:marBottom w:val="0"/>
                                          <w:divBdr>
                                            <w:top w:val="none" w:sz="0" w:space="0" w:color="auto"/>
                                            <w:left w:val="none" w:sz="0" w:space="0" w:color="auto"/>
                                            <w:bottom w:val="none" w:sz="0" w:space="0" w:color="auto"/>
                                            <w:right w:val="none" w:sz="0" w:space="0" w:color="auto"/>
                                          </w:divBdr>
                                          <w:divsChild>
                                            <w:div w:id="1843005127">
                                              <w:marLeft w:val="0"/>
                                              <w:marRight w:val="0"/>
                                              <w:marTop w:val="0"/>
                                              <w:marBottom w:val="0"/>
                                              <w:divBdr>
                                                <w:top w:val="none" w:sz="0" w:space="0" w:color="auto"/>
                                                <w:left w:val="none" w:sz="0" w:space="0" w:color="auto"/>
                                                <w:bottom w:val="none" w:sz="0" w:space="0" w:color="auto"/>
                                                <w:right w:val="none" w:sz="0" w:space="0" w:color="auto"/>
                                              </w:divBdr>
                                              <w:divsChild>
                                                <w:div w:id="2040469251">
                                                  <w:marLeft w:val="0"/>
                                                  <w:marRight w:val="0"/>
                                                  <w:marTop w:val="0"/>
                                                  <w:marBottom w:val="0"/>
                                                  <w:divBdr>
                                                    <w:top w:val="none" w:sz="0" w:space="0" w:color="auto"/>
                                                    <w:left w:val="none" w:sz="0" w:space="0" w:color="auto"/>
                                                    <w:bottom w:val="none" w:sz="0" w:space="0" w:color="auto"/>
                                                    <w:right w:val="none" w:sz="0" w:space="0" w:color="auto"/>
                                                  </w:divBdr>
                                                  <w:divsChild>
                                                    <w:div w:id="428625702">
                                                      <w:marLeft w:val="225"/>
                                                      <w:marRight w:val="225"/>
                                                      <w:marTop w:val="150"/>
                                                      <w:marBottom w:val="0"/>
                                                      <w:divBdr>
                                                        <w:top w:val="none" w:sz="0" w:space="0" w:color="auto"/>
                                                        <w:left w:val="none" w:sz="0" w:space="0" w:color="auto"/>
                                                        <w:bottom w:val="none" w:sz="0" w:space="0" w:color="auto"/>
                                                        <w:right w:val="none" w:sz="0" w:space="0" w:color="auto"/>
                                                      </w:divBdr>
                                                      <w:divsChild>
                                                        <w:div w:id="351609792">
                                                          <w:marLeft w:val="-150"/>
                                                          <w:marRight w:val="-150"/>
                                                          <w:marTop w:val="0"/>
                                                          <w:marBottom w:val="0"/>
                                                          <w:divBdr>
                                                            <w:top w:val="none" w:sz="0" w:space="0" w:color="auto"/>
                                                            <w:left w:val="none" w:sz="0" w:space="0" w:color="auto"/>
                                                            <w:bottom w:val="none" w:sz="0" w:space="0" w:color="auto"/>
                                                            <w:right w:val="none" w:sz="0" w:space="0" w:color="auto"/>
                                                          </w:divBdr>
                                                          <w:divsChild>
                                                            <w:div w:id="1718815321">
                                                              <w:marLeft w:val="0"/>
                                                              <w:marRight w:val="0"/>
                                                              <w:marTop w:val="0"/>
                                                              <w:marBottom w:val="0"/>
                                                              <w:divBdr>
                                                                <w:top w:val="none" w:sz="0" w:space="0" w:color="auto"/>
                                                                <w:left w:val="none" w:sz="0" w:space="0" w:color="auto"/>
                                                                <w:bottom w:val="none" w:sz="0" w:space="0" w:color="auto"/>
                                                                <w:right w:val="none" w:sz="0" w:space="0" w:color="auto"/>
                                                              </w:divBdr>
                                                              <w:divsChild>
                                                                <w:div w:id="1640725472">
                                                                  <w:marLeft w:val="-300"/>
                                                                  <w:marRight w:val="0"/>
                                                                  <w:marTop w:val="0"/>
                                                                  <w:marBottom w:val="0"/>
                                                                  <w:divBdr>
                                                                    <w:top w:val="none" w:sz="0" w:space="0" w:color="auto"/>
                                                                    <w:left w:val="none" w:sz="0" w:space="0" w:color="auto"/>
                                                                    <w:bottom w:val="none" w:sz="0" w:space="0" w:color="auto"/>
                                                                    <w:right w:val="none" w:sz="0" w:space="0" w:color="auto"/>
                                                                  </w:divBdr>
                                                                  <w:divsChild>
                                                                    <w:div w:id="1226798610">
                                                                      <w:marLeft w:val="300"/>
                                                                      <w:marRight w:val="0"/>
                                                                      <w:marTop w:val="0"/>
                                                                      <w:marBottom w:val="300"/>
                                                                      <w:divBdr>
                                                                        <w:top w:val="none" w:sz="0" w:space="0" w:color="auto"/>
                                                                        <w:left w:val="none" w:sz="0" w:space="0" w:color="auto"/>
                                                                        <w:bottom w:val="none" w:sz="0" w:space="0" w:color="auto"/>
                                                                        <w:right w:val="none" w:sz="0" w:space="0" w:color="auto"/>
                                                                      </w:divBdr>
                                                                    </w:div>
                                                                    <w:div w:id="131132461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80343612">
                                                      <w:marLeft w:val="0"/>
                                                      <w:marRight w:val="0"/>
                                                      <w:marTop w:val="0"/>
                                                      <w:marBottom w:val="0"/>
                                                      <w:divBdr>
                                                        <w:top w:val="none" w:sz="0" w:space="0" w:color="auto"/>
                                                        <w:left w:val="none" w:sz="0" w:space="0" w:color="auto"/>
                                                        <w:bottom w:val="none" w:sz="0" w:space="0" w:color="auto"/>
                                                        <w:right w:val="none" w:sz="0" w:space="0" w:color="auto"/>
                                                      </w:divBdr>
                                                      <w:divsChild>
                                                        <w:div w:id="1258634163">
                                                          <w:marLeft w:val="0"/>
                                                          <w:marRight w:val="0"/>
                                                          <w:marTop w:val="0"/>
                                                          <w:marBottom w:val="0"/>
                                                          <w:divBdr>
                                                            <w:top w:val="none" w:sz="0" w:space="0" w:color="auto"/>
                                                            <w:left w:val="none" w:sz="0" w:space="0" w:color="auto"/>
                                                            <w:bottom w:val="none" w:sz="0" w:space="0" w:color="auto"/>
                                                            <w:right w:val="none" w:sz="0" w:space="0" w:color="auto"/>
                                                          </w:divBdr>
                                                          <w:divsChild>
                                                            <w:div w:id="72629539">
                                                              <w:marLeft w:val="0"/>
                                                              <w:marRight w:val="0"/>
                                                              <w:marTop w:val="0"/>
                                                              <w:marBottom w:val="0"/>
                                                              <w:divBdr>
                                                                <w:top w:val="none" w:sz="0" w:space="0" w:color="auto"/>
                                                                <w:left w:val="none" w:sz="0" w:space="0" w:color="auto"/>
                                                                <w:bottom w:val="none" w:sz="0" w:space="0" w:color="auto"/>
                                                                <w:right w:val="none" w:sz="0" w:space="0" w:color="auto"/>
                                                              </w:divBdr>
                                                            </w:div>
                                                            <w:div w:id="438254978">
                                                              <w:marLeft w:val="0"/>
                                                              <w:marRight w:val="0"/>
                                                              <w:marTop w:val="150"/>
                                                              <w:marBottom w:val="0"/>
                                                              <w:divBdr>
                                                                <w:top w:val="none" w:sz="0" w:space="0" w:color="auto"/>
                                                                <w:left w:val="none" w:sz="0" w:space="0" w:color="auto"/>
                                                                <w:bottom w:val="none" w:sz="0" w:space="0" w:color="auto"/>
                                                                <w:right w:val="none" w:sz="0" w:space="0" w:color="auto"/>
                                                              </w:divBdr>
                                                            </w:div>
                                                            <w:div w:id="1090395405">
                                                              <w:marLeft w:val="0"/>
                                                              <w:marRight w:val="0"/>
                                                              <w:marTop w:val="150"/>
                                                              <w:marBottom w:val="0"/>
                                                              <w:divBdr>
                                                                <w:top w:val="none" w:sz="0" w:space="0" w:color="auto"/>
                                                                <w:left w:val="none" w:sz="0" w:space="0" w:color="auto"/>
                                                                <w:bottom w:val="none" w:sz="0" w:space="0" w:color="auto"/>
                                                                <w:right w:val="none" w:sz="0" w:space="0" w:color="auto"/>
                                                              </w:divBdr>
                                                              <w:divsChild>
                                                                <w:div w:id="964845102">
                                                                  <w:marLeft w:val="0"/>
                                                                  <w:marRight w:val="0"/>
                                                                  <w:marTop w:val="0"/>
                                                                  <w:marBottom w:val="0"/>
                                                                  <w:divBdr>
                                                                    <w:top w:val="none" w:sz="0" w:space="0" w:color="auto"/>
                                                                    <w:left w:val="none" w:sz="0" w:space="0" w:color="auto"/>
                                                                    <w:bottom w:val="none" w:sz="0" w:space="0" w:color="auto"/>
                                                                    <w:right w:val="none" w:sz="0" w:space="0" w:color="auto"/>
                                                                  </w:divBdr>
                                                                  <w:divsChild>
                                                                    <w:div w:id="233665329">
                                                                      <w:marLeft w:val="0"/>
                                                                      <w:marRight w:val="75"/>
                                                                      <w:marTop w:val="0"/>
                                                                      <w:marBottom w:val="75"/>
                                                                      <w:divBdr>
                                                                        <w:top w:val="none" w:sz="0" w:space="0" w:color="auto"/>
                                                                        <w:left w:val="none" w:sz="0" w:space="0" w:color="auto"/>
                                                                        <w:bottom w:val="none" w:sz="0" w:space="0" w:color="auto"/>
                                                                        <w:right w:val="none" w:sz="0" w:space="0" w:color="auto"/>
                                                                      </w:divBdr>
                                                                    </w:div>
                                                                    <w:div w:id="10365463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2968098">
                                  <w:marLeft w:val="0"/>
                                  <w:marRight w:val="0"/>
                                  <w:marTop w:val="0"/>
                                  <w:marBottom w:val="0"/>
                                  <w:divBdr>
                                    <w:top w:val="none" w:sz="0" w:space="0" w:color="auto"/>
                                    <w:left w:val="none" w:sz="0" w:space="0" w:color="auto"/>
                                    <w:bottom w:val="none" w:sz="0" w:space="0" w:color="auto"/>
                                    <w:right w:val="none" w:sz="0" w:space="0" w:color="auto"/>
                                  </w:divBdr>
                                  <w:divsChild>
                                    <w:div w:id="1123883596">
                                      <w:marLeft w:val="0"/>
                                      <w:marRight w:val="0"/>
                                      <w:marTop w:val="0"/>
                                      <w:marBottom w:val="0"/>
                                      <w:divBdr>
                                        <w:top w:val="none" w:sz="0" w:space="0" w:color="auto"/>
                                        <w:left w:val="none" w:sz="0" w:space="0" w:color="auto"/>
                                        <w:bottom w:val="none" w:sz="0" w:space="0" w:color="auto"/>
                                        <w:right w:val="none" w:sz="0" w:space="0" w:color="auto"/>
                                      </w:divBdr>
                                      <w:divsChild>
                                        <w:div w:id="1738362984">
                                          <w:marLeft w:val="0"/>
                                          <w:marRight w:val="0"/>
                                          <w:marTop w:val="0"/>
                                          <w:marBottom w:val="0"/>
                                          <w:divBdr>
                                            <w:top w:val="none" w:sz="0" w:space="0" w:color="auto"/>
                                            <w:left w:val="none" w:sz="0" w:space="0" w:color="auto"/>
                                            <w:bottom w:val="none" w:sz="0" w:space="0" w:color="auto"/>
                                            <w:right w:val="none" w:sz="0" w:space="0" w:color="auto"/>
                                          </w:divBdr>
                                          <w:divsChild>
                                            <w:div w:id="809178209">
                                              <w:marLeft w:val="0"/>
                                              <w:marRight w:val="0"/>
                                              <w:marTop w:val="0"/>
                                              <w:marBottom w:val="0"/>
                                              <w:divBdr>
                                                <w:top w:val="none" w:sz="0" w:space="0" w:color="auto"/>
                                                <w:left w:val="none" w:sz="0" w:space="0" w:color="auto"/>
                                                <w:bottom w:val="none" w:sz="0" w:space="0" w:color="auto"/>
                                                <w:right w:val="none" w:sz="0" w:space="0" w:color="auto"/>
                                              </w:divBdr>
                                              <w:divsChild>
                                                <w:div w:id="1235434294">
                                                  <w:marLeft w:val="0"/>
                                                  <w:marRight w:val="0"/>
                                                  <w:marTop w:val="0"/>
                                                  <w:marBottom w:val="0"/>
                                                  <w:divBdr>
                                                    <w:top w:val="none" w:sz="0" w:space="0" w:color="auto"/>
                                                    <w:left w:val="none" w:sz="0" w:space="0" w:color="auto"/>
                                                    <w:bottom w:val="none" w:sz="0" w:space="0" w:color="auto"/>
                                                    <w:right w:val="none" w:sz="0" w:space="0" w:color="auto"/>
                                                  </w:divBdr>
                                                  <w:divsChild>
                                                    <w:div w:id="500002075">
                                                      <w:marLeft w:val="225"/>
                                                      <w:marRight w:val="225"/>
                                                      <w:marTop w:val="150"/>
                                                      <w:marBottom w:val="0"/>
                                                      <w:divBdr>
                                                        <w:top w:val="none" w:sz="0" w:space="0" w:color="auto"/>
                                                        <w:left w:val="none" w:sz="0" w:space="0" w:color="auto"/>
                                                        <w:bottom w:val="none" w:sz="0" w:space="0" w:color="auto"/>
                                                        <w:right w:val="none" w:sz="0" w:space="0" w:color="auto"/>
                                                      </w:divBdr>
                                                      <w:divsChild>
                                                        <w:div w:id="443110120">
                                                          <w:marLeft w:val="-150"/>
                                                          <w:marRight w:val="-150"/>
                                                          <w:marTop w:val="0"/>
                                                          <w:marBottom w:val="0"/>
                                                          <w:divBdr>
                                                            <w:top w:val="none" w:sz="0" w:space="0" w:color="auto"/>
                                                            <w:left w:val="none" w:sz="0" w:space="0" w:color="auto"/>
                                                            <w:bottom w:val="none" w:sz="0" w:space="0" w:color="auto"/>
                                                            <w:right w:val="none" w:sz="0" w:space="0" w:color="auto"/>
                                                          </w:divBdr>
                                                          <w:divsChild>
                                                            <w:div w:id="190192145">
                                                              <w:marLeft w:val="0"/>
                                                              <w:marRight w:val="0"/>
                                                              <w:marTop w:val="0"/>
                                                              <w:marBottom w:val="0"/>
                                                              <w:divBdr>
                                                                <w:top w:val="none" w:sz="0" w:space="0" w:color="auto"/>
                                                                <w:left w:val="none" w:sz="0" w:space="0" w:color="auto"/>
                                                                <w:bottom w:val="none" w:sz="0" w:space="0" w:color="auto"/>
                                                                <w:right w:val="none" w:sz="0" w:space="0" w:color="auto"/>
                                                              </w:divBdr>
                                                              <w:divsChild>
                                                                <w:div w:id="443815931">
                                                                  <w:marLeft w:val="-300"/>
                                                                  <w:marRight w:val="0"/>
                                                                  <w:marTop w:val="0"/>
                                                                  <w:marBottom w:val="0"/>
                                                                  <w:divBdr>
                                                                    <w:top w:val="none" w:sz="0" w:space="0" w:color="auto"/>
                                                                    <w:left w:val="none" w:sz="0" w:space="0" w:color="auto"/>
                                                                    <w:bottom w:val="none" w:sz="0" w:space="0" w:color="auto"/>
                                                                    <w:right w:val="none" w:sz="0" w:space="0" w:color="auto"/>
                                                                  </w:divBdr>
                                                                  <w:divsChild>
                                                                    <w:div w:id="1752972246">
                                                                      <w:marLeft w:val="300"/>
                                                                      <w:marRight w:val="0"/>
                                                                      <w:marTop w:val="0"/>
                                                                      <w:marBottom w:val="300"/>
                                                                      <w:divBdr>
                                                                        <w:top w:val="none" w:sz="0" w:space="0" w:color="auto"/>
                                                                        <w:left w:val="none" w:sz="0" w:space="0" w:color="auto"/>
                                                                        <w:bottom w:val="none" w:sz="0" w:space="0" w:color="auto"/>
                                                                        <w:right w:val="none" w:sz="0" w:space="0" w:color="auto"/>
                                                                      </w:divBdr>
                                                                    </w:div>
                                                                    <w:div w:id="210942415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52847356">
                                                      <w:marLeft w:val="0"/>
                                                      <w:marRight w:val="0"/>
                                                      <w:marTop w:val="0"/>
                                                      <w:marBottom w:val="0"/>
                                                      <w:divBdr>
                                                        <w:top w:val="none" w:sz="0" w:space="0" w:color="auto"/>
                                                        <w:left w:val="none" w:sz="0" w:space="0" w:color="auto"/>
                                                        <w:bottom w:val="none" w:sz="0" w:space="0" w:color="auto"/>
                                                        <w:right w:val="none" w:sz="0" w:space="0" w:color="auto"/>
                                                      </w:divBdr>
                                                      <w:divsChild>
                                                        <w:div w:id="1170604365">
                                                          <w:marLeft w:val="0"/>
                                                          <w:marRight w:val="0"/>
                                                          <w:marTop w:val="0"/>
                                                          <w:marBottom w:val="0"/>
                                                          <w:divBdr>
                                                            <w:top w:val="none" w:sz="0" w:space="0" w:color="auto"/>
                                                            <w:left w:val="none" w:sz="0" w:space="0" w:color="auto"/>
                                                            <w:bottom w:val="none" w:sz="0" w:space="0" w:color="auto"/>
                                                            <w:right w:val="none" w:sz="0" w:space="0" w:color="auto"/>
                                                          </w:divBdr>
                                                          <w:divsChild>
                                                            <w:div w:id="1038049765">
                                                              <w:marLeft w:val="0"/>
                                                              <w:marRight w:val="0"/>
                                                              <w:marTop w:val="150"/>
                                                              <w:marBottom w:val="0"/>
                                                              <w:divBdr>
                                                                <w:top w:val="none" w:sz="0" w:space="0" w:color="auto"/>
                                                                <w:left w:val="none" w:sz="0" w:space="0" w:color="auto"/>
                                                                <w:bottom w:val="none" w:sz="0" w:space="0" w:color="auto"/>
                                                                <w:right w:val="none" w:sz="0" w:space="0" w:color="auto"/>
                                                              </w:divBdr>
                                                            </w:div>
                                                            <w:div w:id="1094859178">
                                                              <w:marLeft w:val="0"/>
                                                              <w:marRight w:val="0"/>
                                                              <w:marTop w:val="0"/>
                                                              <w:marBottom w:val="0"/>
                                                              <w:divBdr>
                                                                <w:top w:val="none" w:sz="0" w:space="0" w:color="auto"/>
                                                                <w:left w:val="none" w:sz="0" w:space="0" w:color="auto"/>
                                                                <w:bottom w:val="none" w:sz="0" w:space="0" w:color="auto"/>
                                                                <w:right w:val="none" w:sz="0" w:space="0" w:color="auto"/>
                                                              </w:divBdr>
                                                            </w:div>
                                                            <w:div w:id="1355224681">
                                                              <w:marLeft w:val="0"/>
                                                              <w:marRight w:val="0"/>
                                                              <w:marTop w:val="150"/>
                                                              <w:marBottom w:val="0"/>
                                                              <w:divBdr>
                                                                <w:top w:val="none" w:sz="0" w:space="0" w:color="auto"/>
                                                                <w:left w:val="none" w:sz="0" w:space="0" w:color="auto"/>
                                                                <w:bottom w:val="none" w:sz="0" w:space="0" w:color="auto"/>
                                                                <w:right w:val="none" w:sz="0" w:space="0" w:color="auto"/>
                                                              </w:divBdr>
                                                              <w:divsChild>
                                                                <w:div w:id="981616984">
                                                                  <w:marLeft w:val="0"/>
                                                                  <w:marRight w:val="0"/>
                                                                  <w:marTop w:val="0"/>
                                                                  <w:marBottom w:val="0"/>
                                                                  <w:divBdr>
                                                                    <w:top w:val="none" w:sz="0" w:space="0" w:color="auto"/>
                                                                    <w:left w:val="none" w:sz="0" w:space="0" w:color="auto"/>
                                                                    <w:bottom w:val="none" w:sz="0" w:space="0" w:color="auto"/>
                                                                    <w:right w:val="none" w:sz="0" w:space="0" w:color="auto"/>
                                                                  </w:divBdr>
                                                                  <w:divsChild>
                                                                    <w:div w:id="1202595729">
                                                                      <w:marLeft w:val="0"/>
                                                                      <w:marRight w:val="75"/>
                                                                      <w:marTop w:val="0"/>
                                                                      <w:marBottom w:val="75"/>
                                                                      <w:divBdr>
                                                                        <w:top w:val="none" w:sz="0" w:space="0" w:color="auto"/>
                                                                        <w:left w:val="none" w:sz="0" w:space="0" w:color="auto"/>
                                                                        <w:bottom w:val="none" w:sz="0" w:space="0" w:color="auto"/>
                                                                        <w:right w:val="none" w:sz="0" w:space="0" w:color="auto"/>
                                                                      </w:divBdr>
                                                                    </w:div>
                                                                    <w:div w:id="21255338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831144">
                                  <w:marLeft w:val="0"/>
                                  <w:marRight w:val="0"/>
                                  <w:marTop w:val="0"/>
                                  <w:marBottom w:val="0"/>
                                  <w:divBdr>
                                    <w:top w:val="none" w:sz="0" w:space="0" w:color="auto"/>
                                    <w:left w:val="none" w:sz="0" w:space="0" w:color="auto"/>
                                    <w:bottom w:val="none" w:sz="0" w:space="0" w:color="auto"/>
                                    <w:right w:val="none" w:sz="0" w:space="0" w:color="auto"/>
                                  </w:divBdr>
                                  <w:divsChild>
                                    <w:div w:id="104037150">
                                      <w:marLeft w:val="0"/>
                                      <w:marRight w:val="0"/>
                                      <w:marTop w:val="0"/>
                                      <w:marBottom w:val="0"/>
                                      <w:divBdr>
                                        <w:top w:val="none" w:sz="0" w:space="0" w:color="auto"/>
                                        <w:left w:val="none" w:sz="0" w:space="0" w:color="auto"/>
                                        <w:bottom w:val="none" w:sz="0" w:space="0" w:color="auto"/>
                                        <w:right w:val="none" w:sz="0" w:space="0" w:color="auto"/>
                                      </w:divBdr>
                                      <w:divsChild>
                                        <w:div w:id="2067292007">
                                          <w:marLeft w:val="0"/>
                                          <w:marRight w:val="0"/>
                                          <w:marTop w:val="0"/>
                                          <w:marBottom w:val="0"/>
                                          <w:divBdr>
                                            <w:top w:val="none" w:sz="0" w:space="0" w:color="auto"/>
                                            <w:left w:val="none" w:sz="0" w:space="0" w:color="auto"/>
                                            <w:bottom w:val="none" w:sz="0" w:space="0" w:color="auto"/>
                                            <w:right w:val="none" w:sz="0" w:space="0" w:color="auto"/>
                                          </w:divBdr>
                                          <w:divsChild>
                                            <w:div w:id="1893955972">
                                              <w:marLeft w:val="0"/>
                                              <w:marRight w:val="0"/>
                                              <w:marTop w:val="0"/>
                                              <w:marBottom w:val="0"/>
                                              <w:divBdr>
                                                <w:top w:val="none" w:sz="0" w:space="0" w:color="auto"/>
                                                <w:left w:val="none" w:sz="0" w:space="0" w:color="auto"/>
                                                <w:bottom w:val="none" w:sz="0" w:space="0" w:color="auto"/>
                                                <w:right w:val="none" w:sz="0" w:space="0" w:color="auto"/>
                                              </w:divBdr>
                                              <w:divsChild>
                                                <w:div w:id="44958089">
                                                  <w:marLeft w:val="0"/>
                                                  <w:marRight w:val="0"/>
                                                  <w:marTop w:val="0"/>
                                                  <w:marBottom w:val="0"/>
                                                  <w:divBdr>
                                                    <w:top w:val="none" w:sz="0" w:space="0" w:color="auto"/>
                                                    <w:left w:val="none" w:sz="0" w:space="0" w:color="auto"/>
                                                    <w:bottom w:val="none" w:sz="0" w:space="0" w:color="auto"/>
                                                    <w:right w:val="none" w:sz="0" w:space="0" w:color="auto"/>
                                                  </w:divBdr>
                                                  <w:divsChild>
                                                    <w:div w:id="28528976">
                                                      <w:marLeft w:val="225"/>
                                                      <w:marRight w:val="225"/>
                                                      <w:marTop w:val="150"/>
                                                      <w:marBottom w:val="0"/>
                                                      <w:divBdr>
                                                        <w:top w:val="none" w:sz="0" w:space="0" w:color="auto"/>
                                                        <w:left w:val="none" w:sz="0" w:space="0" w:color="auto"/>
                                                        <w:bottom w:val="none" w:sz="0" w:space="0" w:color="auto"/>
                                                        <w:right w:val="none" w:sz="0" w:space="0" w:color="auto"/>
                                                      </w:divBdr>
                                                      <w:divsChild>
                                                        <w:div w:id="1966228651">
                                                          <w:marLeft w:val="-150"/>
                                                          <w:marRight w:val="-150"/>
                                                          <w:marTop w:val="0"/>
                                                          <w:marBottom w:val="0"/>
                                                          <w:divBdr>
                                                            <w:top w:val="none" w:sz="0" w:space="0" w:color="auto"/>
                                                            <w:left w:val="none" w:sz="0" w:space="0" w:color="auto"/>
                                                            <w:bottom w:val="none" w:sz="0" w:space="0" w:color="auto"/>
                                                            <w:right w:val="none" w:sz="0" w:space="0" w:color="auto"/>
                                                          </w:divBdr>
                                                          <w:divsChild>
                                                            <w:div w:id="1995403462">
                                                              <w:marLeft w:val="0"/>
                                                              <w:marRight w:val="0"/>
                                                              <w:marTop w:val="0"/>
                                                              <w:marBottom w:val="0"/>
                                                              <w:divBdr>
                                                                <w:top w:val="none" w:sz="0" w:space="0" w:color="auto"/>
                                                                <w:left w:val="none" w:sz="0" w:space="0" w:color="auto"/>
                                                                <w:bottom w:val="none" w:sz="0" w:space="0" w:color="auto"/>
                                                                <w:right w:val="none" w:sz="0" w:space="0" w:color="auto"/>
                                                              </w:divBdr>
                                                              <w:divsChild>
                                                                <w:div w:id="829954179">
                                                                  <w:marLeft w:val="-300"/>
                                                                  <w:marRight w:val="0"/>
                                                                  <w:marTop w:val="0"/>
                                                                  <w:marBottom w:val="0"/>
                                                                  <w:divBdr>
                                                                    <w:top w:val="none" w:sz="0" w:space="0" w:color="auto"/>
                                                                    <w:left w:val="none" w:sz="0" w:space="0" w:color="auto"/>
                                                                    <w:bottom w:val="none" w:sz="0" w:space="0" w:color="auto"/>
                                                                    <w:right w:val="none" w:sz="0" w:space="0" w:color="auto"/>
                                                                  </w:divBdr>
                                                                  <w:divsChild>
                                                                    <w:div w:id="1491097472">
                                                                      <w:marLeft w:val="300"/>
                                                                      <w:marRight w:val="0"/>
                                                                      <w:marTop w:val="0"/>
                                                                      <w:marBottom w:val="300"/>
                                                                      <w:divBdr>
                                                                        <w:top w:val="none" w:sz="0" w:space="0" w:color="auto"/>
                                                                        <w:left w:val="none" w:sz="0" w:space="0" w:color="auto"/>
                                                                        <w:bottom w:val="none" w:sz="0" w:space="0" w:color="auto"/>
                                                                        <w:right w:val="none" w:sz="0" w:space="0" w:color="auto"/>
                                                                      </w:divBdr>
                                                                    </w:div>
                                                                    <w:div w:id="187754394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12231260">
                                                      <w:marLeft w:val="0"/>
                                                      <w:marRight w:val="0"/>
                                                      <w:marTop w:val="0"/>
                                                      <w:marBottom w:val="0"/>
                                                      <w:divBdr>
                                                        <w:top w:val="none" w:sz="0" w:space="0" w:color="auto"/>
                                                        <w:left w:val="none" w:sz="0" w:space="0" w:color="auto"/>
                                                        <w:bottom w:val="none" w:sz="0" w:space="0" w:color="auto"/>
                                                        <w:right w:val="none" w:sz="0" w:space="0" w:color="auto"/>
                                                      </w:divBdr>
                                                      <w:divsChild>
                                                        <w:div w:id="1725252495">
                                                          <w:marLeft w:val="0"/>
                                                          <w:marRight w:val="0"/>
                                                          <w:marTop w:val="0"/>
                                                          <w:marBottom w:val="0"/>
                                                          <w:divBdr>
                                                            <w:top w:val="none" w:sz="0" w:space="0" w:color="auto"/>
                                                            <w:left w:val="none" w:sz="0" w:space="0" w:color="auto"/>
                                                            <w:bottom w:val="none" w:sz="0" w:space="0" w:color="auto"/>
                                                            <w:right w:val="none" w:sz="0" w:space="0" w:color="auto"/>
                                                          </w:divBdr>
                                                          <w:divsChild>
                                                            <w:div w:id="9377959">
                                                              <w:marLeft w:val="0"/>
                                                              <w:marRight w:val="0"/>
                                                              <w:marTop w:val="150"/>
                                                              <w:marBottom w:val="0"/>
                                                              <w:divBdr>
                                                                <w:top w:val="none" w:sz="0" w:space="0" w:color="auto"/>
                                                                <w:left w:val="none" w:sz="0" w:space="0" w:color="auto"/>
                                                                <w:bottom w:val="none" w:sz="0" w:space="0" w:color="auto"/>
                                                                <w:right w:val="none" w:sz="0" w:space="0" w:color="auto"/>
                                                              </w:divBdr>
                                                              <w:divsChild>
                                                                <w:div w:id="1300917696">
                                                                  <w:marLeft w:val="0"/>
                                                                  <w:marRight w:val="0"/>
                                                                  <w:marTop w:val="0"/>
                                                                  <w:marBottom w:val="0"/>
                                                                  <w:divBdr>
                                                                    <w:top w:val="none" w:sz="0" w:space="0" w:color="auto"/>
                                                                    <w:left w:val="none" w:sz="0" w:space="0" w:color="auto"/>
                                                                    <w:bottom w:val="none" w:sz="0" w:space="0" w:color="auto"/>
                                                                    <w:right w:val="none" w:sz="0" w:space="0" w:color="auto"/>
                                                                  </w:divBdr>
                                                                  <w:divsChild>
                                                                    <w:div w:id="121509464">
                                                                      <w:marLeft w:val="0"/>
                                                                      <w:marRight w:val="0"/>
                                                                      <w:marTop w:val="0"/>
                                                                      <w:marBottom w:val="75"/>
                                                                      <w:divBdr>
                                                                        <w:top w:val="none" w:sz="0" w:space="0" w:color="auto"/>
                                                                        <w:left w:val="none" w:sz="0" w:space="0" w:color="auto"/>
                                                                        <w:bottom w:val="none" w:sz="0" w:space="0" w:color="auto"/>
                                                                        <w:right w:val="none" w:sz="0" w:space="0" w:color="auto"/>
                                                                      </w:divBdr>
                                                                    </w:div>
                                                                    <w:div w:id="1286889269">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329603844">
                                                              <w:marLeft w:val="0"/>
                                                              <w:marRight w:val="0"/>
                                                              <w:marTop w:val="0"/>
                                                              <w:marBottom w:val="0"/>
                                                              <w:divBdr>
                                                                <w:top w:val="none" w:sz="0" w:space="0" w:color="auto"/>
                                                                <w:left w:val="none" w:sz="0" w:space="0" w:color="auto"/>
                                                                <w:bottom w:val="none" w:sz="0" w:space="0" w:color="auto"/>
                                                                <w:right w:val="none" w:sz="0" w:space="0" w:color="auto"/>
                                                              </w:divBdr>
                                                            </w:div>
                                                            <w:div w:id="16255742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369148">
                                  <w:marLeft w:val="0"/>
                                  <w:marRight w:val="0"/>
                                  <w:marTop w:val="0"/>
                                  <w:marBottom w:val="0"/>
                                  <w:divBdr>
                                    <w:top w:val="none" w:sz="0" w:space="0" w:color="auto"/>
                                    <w:left w:val="none" w:sz="0" w:space="0" w:color="auto"/>
                                    <w:bottom w:val="none" w:sz="0" w:space="0" w:color="auto"/>
                                    <w:right w:val="none" w:sz="0" w:space="0" w:color="auto"/>
                                  </w:divBdr>
                                  <w:divsChild>
                                    <w:div w:id="2078747707">
                                      <w:marLeft w:val="0"/>
                                      <w:marRight w:val="0"/>
                                      <w:marTop w:val="0"/>
                                      <w:marBottom w:val="0"/>
                                      <w:divBdr>
                                        <w:top w:val="none" w:sz="0" w:space="0" w:color="auto"/>
                                        <w:left w:val="none" w:sz="0" w:space="0" w:color="auto"/>
                                        <w:bottom w:val="none" w:sz="0" w:space="0" w:color="auto"/>
                                        <w:right w:val="none" w:sz="0" w:space="0" w:color="auto"/>
                                      </w:divBdr>
                                      <w:divsChild>
                                        <w:div w:id="1784225831">
                                          <w:marLeft w:val="0"/>
                                          <w:marRight w:val="0"/>
                                          <w:marTop w:val="0"/>
                                          <w:marBottom w:val="0"/>
                                          <w:divBdr>
                                            <w:top w:val="none" w:sz="0" w:space="0" w:color="auto"/>
                                            <w:left w:val="none" w:sz="0" w:space="0" w:color="auto"/>
                                            <w:bottom w:val="none" w:sz="0" w:space="0" w:color="auto"/>
                                            <w:right w:val="none" w:sz="0" w:space="0" w:color="auto"/>
                                          </w:divBdr>
                                          <w:divsChild>
                                            <w:div w:id="877355234">
                                              <w:marLeft w:val="0"/>
                                              <w:marRight w:val="0"/>
                                              <w:marTop w:val="0"/>
                                              <w:marBottom w:val="0"/>
                                              <w:divBdr>
                                                <w:top w:val="none" w:sz="0" w:space="0" w:color="auto"/>
                                                <w:left w:val="none" w:sz="0" w:space="0" w:color="auto"/>
                                                <w:bottom w:val="none" w:sz="0" w:space="0" w:color="auto"/>
                                                <w:right w:val="none" w:sz="0" w:space="0" w:color="auto"/>
                                              </w:divBdr>
                                              <w:divsChild>
                                                <w:div w:id="34815972">
                                                  <w:marLeft w:val="0"/>
                                                  <w:marRight w:val="0"/>
                                                  <w:marTop w:val="0"/>
                                                  <w:marBottom w:val="0"/>
                                                  <w:divBdr>
                                                    <w:top w:val="none" w:sz="0" w:space="0" w:color="auto"/>
                                                    <w:left w:val="none" w:sz="0" w:space="0" w:color="auto"/>
                                                    <w:bottom w:val="none" w:sz="0" w:space="0" w:color="auto"/>
                                                    <w:right w:val="none" w:sz="0" w:space="0" w:color="auto"/>
                                                  </w:divBdr>
                                                  <w:divsChild>
                                                    <w:div w:id="1532760845">
                                                      <w:marLeft w:val="0"/>
                                                      <w:marRight w:val="0"/>
                                                      <w:marTop w:val="0"/>
                                                      <w:marBottom w:val="0"/>
                                                      <w:divBdr>
                                                        <w:top w:val="none" w:sz="0" w:space="0" w:color="auto"/>
                                                        <w:left w:val="none" w:sz="0" w:space="0" w:color="auto"/>
                                                        <w:bottom w:val="none" w:sz="0" w:space="0" w:color="auto"/>
                                                        <w:right w:val="none" w:sz="0" w:space="0" w:color="auto"/>
                                                      </w:divBdr>
                                                      <w:divsChild>
                                                        <w:div w:id="802886329">
                                                          <w:marLeft w:val="0"/>
                                                          <w:marRight w:val="0"/>
                                                          <w:marTop w:val="0"/>
                                                          <w:marBottom w:val="0"/>
                                                          <w:divBdr>
                                                            <w:top w:val="none" w:sz="0" w:space="0" w:color="auto"/>
                                                            <w:left w:val="none" w:sz="0" w:space="0" w:color="auto"/>
                                                            <w:bottom w:val="none" w:sz="0" w:space="0" w:color="auto"/>
                                                            <w:right w:val="none" w:sz="0" w:space="0" w:color="auto"/>
                                                          </w:divBdr>
                                                          <w:divsChild>
                                                            <w:div w:id="294873517">
                                                              <w:marLeft w:val="0"/>
                                                              <w:marRight w:val="0"/>
                                                              <w:marTop w:val="150"/>
                                                              <w:marBottom w:val="0"/>
                                                              <w:divBdr>
                                                                <w:top w:val="none" w:sz="0" w:space="0" w:color="auto"/>
                                                                <w:left w:val="none" w:sz="0" w:space="0" w:color="auto"/>
                                                                <w:bottom w:val="none" w:sz="0" w:space="0" w:color="auto"/>
                                                                <w:right w:val="none" w:sz="0" w:space="0" w:color="auto"/>
                                                              </w:divBdr>
                                                            </w:div>
                                                            <w:div w:id="1173495847">
                                                              <w:marLeft w:val="0"/>
                                                              <w:marRight w:val="0"/>
                                                              <w:marTop w:val="150"/>
                                                              <w:marBottom w:val="0"/>
                                                              <w:divBdr>
                                                                <w:top w:val="none" w:sz="0" w:space="0" w:color="auto"/>
                                                                <w:left w:val="none" w:sz="0" w:space="0" w:color="auto"/>
                                                                <w:bottom w:val="none" w:sz="0" w:space="0" w:color="auto"/>
                                                                <w:right w:val="none" w:sz="0" w:space="0" w:color="auto"/>
                                                              </w:divBdr>
                                                              <w:divsChild>
                                                                <w:div w:id="545525292">
                                                                  <w:marLeft w:val="0"/>
                                                                  <w:marRight w:val="0"/>
                                                                  <w:marTop w:val="0"/>
                                                                  <w:marBottom w:val="0"/>
                                                                  <w:divBdr>
                                                                    <w:top w:val="none" w:sz="0" w:space="0" w:color="auto"/>
                                                                    <w:left w:val="none" w:sz="0" w:space="0" w:color="auto"/>
                                                                    <w:bottom w:val="none" w:sz="0" w:space="0" w:color="auto"/>
                                                                    <w:right w:val="none" w:sz="0" w:space="0" w:color="auto"/>
                                                                  </w:divBdr>
                                                                  <w:divsChild>
                                                                    <w:div w:id="258563296">
                                                                      <w:marLeft w:val="0"/>
                                                                      <w:marRight w:val="75"/>
                                                                      <w:marTop w:val="0"/>
                                                                      <w:marBottom w:val="75"/>
                                                                      <w:divBdr>
                                                                        <w:top w:val="none" w:sz="0" w:space="0" w:color="auto"/>
                                                                        <w:left w:val="none" w:sz="0" w:space="0" w:color="auto"/>
                                                                        <w:bottom w:val="none" w:sz="0" w:space="0" w:color="auto"/>
                                                                        <w:right w:val="none" w:sz="0" w:space="0" w:color="auto"/>
                                                                      </w:divBdr>
                                                                    </w:div>
                                                                    <w:div w:id="346253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72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827">
                                                      <w:marLeft w:val="225"/>
                                                      <w:marRight w:val="225"/>
                                                      <w:marTop w:val="150"/>
                                                      <w:marBottom w:val="0"/>
                                                      <w:divBdr>
                                                        <w:top w:val="none" w:sz="0" w:space="0" w:color="auto"/>
                                                        <w:left w:val="none" w:sz="0" w:space="0" w:color="auto"/>
                                                        <w:bottom w:val="none" w:sz="0" w:space="0" w:color="auto"/>
                                                        <w:right w:val="none" w:sz="0" w:space="0" w:color="auto"/>
                                                      </w:divBdr>
                                                      <w:divsChild>
                                                        <w:div w:id="463813309">
                                                          <w:marLeft w:val="-150"/>
                                                          <w:marRight w:val="-150"/>
                                                          <w:marTop w:val="0"/>
                                                          <w:marBottom w:val="0"/>
                                                          <w:divBdr>
                                                            <w:top w:val="none" w:sz="0" w:space="0" w:color="auto"/>
                                                            <w:left w:val="none" w:sz="0" w:space="0" w:color="auto"/>
                                                            <w:bottom w:val="none" w:sz="0" w:space="0" w:color="auto"/>
                                                            <w:right w:val="none" w:sz="0" w:space="0" w:color="auto"/>
                                                          </w:divBdr>
                                                          <w:divsChild>
                                                            <w:div w:id="1413353650">
                                                              <w:marLeft w:val="0"/>
                                                              <w:marRight w:val="0"/>
                                                              <w:marTop w:val="0"/>
                                                              <w:marBottom w:val="0"/>
                                                              <w:divBdr>
                                                                <w:top w:val="none" w:sz="0" w:space="0" w:color="auto"/>
                                                                <w:left w:val="none" w:sz="0" w:space="0" w:color="auto"/>
                                                                <w:bottom w:val="none" w:sz="0" w:space="0" w:color="auto"/>
                                                                <w:right w:val="none" w:sz="0" w:space="0" w:color="auto"/>
                                                              </w:divBdr>
                                                              <w:divsChild>
                                                                <w:div w:id="1644892737">
                                                                  <w:marLeft w:val="-300"/>
                                                                  <w:marRight w:val="0"/>
                                                                  <w:marTop w:val="0"/>
                                                                  <w:marBottom w:val="0"/>
                                                                  <w:divBdr>
                                                                    <w:top w:val="none" w:sz="0" w:space="0" w:color="auto"/>
                                                                    <w:left w:val="none" w:sz="0" w:space="0" w:color="auto"/>
                                                                    <w:bottom w:val="none" w:sz="0" w:space="0" w:color="auto"/>
                                                                    <w:right w:val="none" w:sz="0" w:space="0" w:color="auto"/>
                                                                  </w:divBdr>
                                                                  <w:divsChild>
                                                                    <w:div w:id="1148284985">
                                                                      <w:marLeft w:val="300"/>
                                                                      <w:marRight w:val="0"/>
                                                                      <w:marTop w:val="0"/>
                                                                      <w:marBottom w:val="300"/>
                                                                      <w:divBdr>
                                                                        <w:top w:val="none" w:sz="0" w:space="0" w:color="auto"/>
                                                                        <w:left w:val="none" w:sz="0" w:space="0" w:color="auto"/>
                                                                        <w:bottom w:val="none" w:sz="0" w:space="0" w:color="auto"/>
                                                                        <w:right w:val="none" w:sz="0" w:space="0" w:color="auto"/>
                                                                      </w:divBdr>
                                                                    </w:div>
                                                                    <w:div w:id="156055104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993534">
                                  <w:marLeft w:val="0"/>
                                  <w:marRight w:val="0"/>
                                  <w:marTop w:val="0"/>
                                  <w:marBottom w:val="0"/>
                                  <w:divBdr>
                                    <w:top w:val="none" w:sz="0" w:space="0" w:color="auto"/>
                                    <w:left w:val="none" w:sz="0" w:space="0" w:color="auto"/>
                                    <w:bottom w:val="none" w:sz="0" w:space="0" w:color="auto"/>
                                    <w:right w:val="none" w:sz="0" w:space="0" w:color="auto"/>
                                  </w:divBdr>
                                  <w:divsChild>
                                    <w:div w:id="467211338">
                                      <w:marLeft w:val="0"/>
                                      <w:marRight w:val="0"/>
                                      <w:marTop w:val="0"/>
                                      <w:marBottom w:val="0"/>
                                      <w:divBdr>
                                        <w:top w:val="none" w:sz="0" w:space="0" w:color="auto"/>
                                        <w:left w:val="none" w:sz="0" w:space="0" w:color="auto"/>
                                        <w:bottom w:val="none" w:sz="0" w:space="0" w:color="auto"/>
                                        <w:right w:val="none" w:sz="0" w:space="0" w:color="auto"/>
                                      </w:divBdr>
                                      <w:divsChild>
                                        <w:div w:id="1120689923">
                                          <w:marLeft w:val="0"/>
                                          <w:marRight w:val="0"/>
                                          <w:marTop w:val="0"/>
                                          <w:marBottom w:val="0"/>
                                          <w:divBdr>
                                            <w:top w:val="none" w:sz="0" w:space="0" w:color="auto"/>
                                            <w:left w:val="none" w:sz="0" w:space="0" w:color="auto"/>
                                            <w:bottom w:val="none" w:sz="0" w:space="0" w:color="auto"/>
                                            <w:right w:val="none" w:sz="0" w:space="0" w:color="auto"/>
                                          </w:divBdr>
                                          <w:divsChild>
                                            <w:div w:id="2021468565">
                                              <w:marLeft w:val="0"/>
                                              <w:marRight w:val="0"/>
                                              <w:marTop w:val="0"/>
                                              <w:marBottom w:val="0"/>
                                              <w:divBdr>
                                                <w:top w:val="none" w:sz="0" w:space="0" w:color="auto"/>
                                                <w:left w:val="none" w:sz="0" w:space="0" w:color="auto"/>
                                                <w:bottom w:val="none" w:sz="0" w:space="0" w:color="auto"/>
                                                <w:right w:val="none" w:sz="0" w:space="0" w:color="auto"/>
                                              </w:divBdr>
                                              <w:divsChild>
                                                <w:div w:id="969357656">
                                                  <w:marLeft w:val="0"/>
                                                  <w:marRight w:val="0"/>
                                                  <w:marTop w:val="0"/>
                                                  <w:marBottom w:val="0"/>
                                                  <w:divBdr>
                                                    <w:top w:val="none" w:sz="0" w:space="0" w:color="auto"/>
                                                    <w:left w:val="none" w:sz="0" w:space="0" w:color="auto"/>
                                                    <w:bottom w:val="none" w:sz="0" w:space="0" w:color="auto"/>
                                                    <w:right w:val="none" w:sz="0" w:space="0" w:color="auto"/>
                                                  </w:divBdr>
                                                  <w:divsChild>
                                                    <w:div w:id="542600138">
                                                      <w:marLeft w:val="0"/>
                                                      <w:marRight w:val="0"/>
                                                      <w:marTop w:val="0"/>
                                                      <w:marBottom w:val="0"/>
                                                      <w:divBdr>
                                                        <w:top w:val="none" w:sz="0" w:space="0" w:color="auto"/>
                                                        <w:left w:val="none" w:sz="0" w:space="0" w:color="auto"/>
                                                        <w:bottom w:val="none" w:sz="0" w:space="0" w:color="auto"/>
                                                        <w:right w:val="none" w:sz="0" w:space="0" w:color="auto"/>
                                                      </w:divBdr>
                                                      <w:divsChild>
                                                        <w:div w:id="939067050">
                                                          <w:marLeft w:val="0"/>
                                                          <w:marRight w:val="0"/>
                                                          <w:marTop w:val="0"/>
                                                          <w:marBottom w:val="0"/>
                                                          <w:divBdr>
                                                            <w:top w:val="none" w:sz="0" w:space="0" w:color="auto"/>
                                                            <w:left w:val="none" w:sz="0" w:space="0" w:color="auto"/>
                                                            <w:bottom w:val="none" w:sz="0" w:space="0" w:color="auto"/>
                                                            <w:right w:val="none" w:sz="0" w:space="0" w:color="auto"/>
                                                          </w:divBdr>
                                                          <w:divsChild>
                                                            <w:div w:id="849684408">
                                                              <w:marLeft w:val="0"/>
                                                              <w:marRight w:val="0"/>
                                                              <w:marTop w:val="150"/>
                                                              <w:marBottom w:val="0"/>
                                                              <w:divBdr>
                                                                <w:top w:val="none" w:sz="0" w:space="0" w:color="auto"/>
                                                                <w:left w:val="none" w:sz="0" w:space="0" w:color="auto"/>
                                                                <w:bottom w:val="none" w:sz="0" w:space="0" w:color="auto"/>
                                                                <w:right w:val="none" w:sz="0" w:space="0" w:color="auto"/>
                                                              </w:divBdr>
                                                              <w:divsChild>
                                                                <w:div w:id="1452436062">
                                                                  <w:marLeft w:val="0"/>
                                                                  <w:marRight w:val="0"/>
                                                                  <w:marTop w:val="0"/>
                                                                  <w:marBottom w:val="0"/>
                                                                  <w:divBdr>
                                                                    <w:top w:val="none" w:sz="0" w:space="0" w:color="auto"/>
                                                                    <w:left w:val="none" w:sz="0" w:space="0" w:color="auto"/>
                                                                    <w:bottom w:val="none" w:sz="0" w:space="0" w:color="auto"/>
                                                                    <w:right w:val="none" w:sz="0" w:space="0" w:color="auto"/>
                                                                  </w:divBdr>
                                                                  <w:divsChild>
                                                                    <w:div w:id="681399931">
                                                                      <w:marLeft w:val="0"/>
                                                                      <w:marRight w:val="0"/>
                                                                      <w:marTop w:val="0"/>
                                                                      <w:marBottom w:val="75"/>
                                                                      <w:divBdr>
                                                                        <w:top w:val="none" w:sz="0" w:space="0" w:color="auto"/>
                                                                        <w:left w:val="none" w:sz="0" w:space="0" w:color="auto"/>
                                                                        <w:bottom w:val="none" w:sz="0" w:space="0" w:color="auto"/>
                                                                        <w:right w:val="none" w:sz="0" w:space="0" w:color="auto"/>
                                                                      </w:divBdr>
                                                                    </w:div>
                                                                    <w:div w:id="158414145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145586668">
                                                              <w:marLeft w:val="0"/>
                                                              <w:marRight w:val="0"/>
                                                              <w:marTop w:val="0"/>
                                                              <w:marBottom w:val="0"/>
                                                              <w:divBdr>
                                                                <w:top w:val="none" w:sz="0" w:space="0" w:color="auto"/>
                                                                <w:left w:val="none" w:sz="0" w:space="0" w:color="auto"/>
                                                                <w:bottom w:val="none" w:sz="0" w:space="0" w:color="auto"/>
                                                                <w:right w:val="none" w:sz="0" w:space="0" w:color="auto"/>
                                                              </w:divBdr>
                                                            </w:div>
                                                            <w:div w:id="11675959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3530946">
                                                      <w:marLeft w:val="225"/>
                                                      <w:marRight w:val="225"/>
                                                      <w:marTop w:val="150"/>
                                                      <w:marBottom w:val="0"/>
                                                      <w:divBdr>
                                                        <w:top w:val="none" w:sz="0" w:space="0" w:color="auto"/>
                                                        <w:left w:val="none" w:sz="0" w:space="0" w:color="auto"/>
                                                        <w:bottom w:val="none" w:sz="0" w:space="0" w:color="auto"/>
                                                        <w:right w:val="none" w:sz="0" w:space="0" w:color="auto"/>
                                                      </w:divBdr>
                                                      <w:divsChild>
                                                        <w:div w:id="1770344999">
                                                          <w:marLeft w:val="-150"/>
                                                          <w:marRight w:val="-150"/>
                                                          <w:marTop w:val="0"/>
                                                          <w:marBottom w:val="0"/>
                                                          <w:divBdr>
                                                            <w:top w:val="none" w:sz="0" w:space="0" w:color="auto"/>
                                                            <w:left w:val="none" w:sz="0" w:space="0" w:color="auto"/>
                                                            <w:bottom w:val="none" w:sz="0" w:space="0" w:color="auto"/>
                                                            <w:right w:val="none" w:sz="0" w:space="0" w:color="auto"/>
                                                          </w:divBdr>
                                                          <w:divsChild>
                                                            <w:div w:id="1038167226">
                                                              <w:marLeft w:val="0"/>
                                                              <w:marRight w:val="0"/>
                                                              <w:marTop w:val="0"/>
                                                              <w:marBottom w:val="0"/>
                                                              <w:divBdr>
                                                                <w:top w:val="none" w:sz="0" w:space="0" w:color="auto"/>
                                                                <w:left w:val="none" w:sz="0" w:space="0" w:color="auto"/>
                                                                <w:bottom w:val="none" w:sz="0" w:space="0" w:color="auto"/>
                                                                <w:right w:val="none" w:sz="0" w:space="0" w:color="auto"/>
                                                              </w:divBdr>
                                                              <w:divsChild>
                                                                <w:div w:id="2125951919">
                                                                  <w:marLeft w:val="-300"/>
                                                                  <w:marRight w:val="0"/>
                                                                  <w:marTop w:val="0"/>
                                                                  <w:marBottom w:val="0"/>
                                                                  <w:divBdr>
                                                                    <w:top w:val="none" w:sz="0" w:space="0" w:color="auto"/>
                                                                    <w:left w:val="none" w:sz="0" w:space="0" w:color="auto"/>
                                                                    <w:bottom w:val="none" w:sz="0" w:space="0" w:color="auto"/>
                                                                    <w:right w:val="none" w:sz="0" w:space="0" w:color="auto"/>
                                                                  </w:divBdr>
                                                                  <w:divsChild>
                                                                    <w:div w:id="1006247306">
                                                                      <w:marLeft w:val="300"/>
                                                                      <w:marRight w:val="0"/>
                                                                      <w:marTop w:val="0"/>
                                                                      <w:marBottom w:val="300"/>
                                                                      <w:divBdr>
                                                                        <w:top w:val="none" w:sz="0" w:space="0" w:color="auto"/>
                                                                        <w:left w:val="none" w:sz="0" w:space="0" w:color="auto"/>
                                                                        <w:bottom w:val="none" w:sz="0" w:space="0" w:color="auto"/>
                                                                        <w:right w:val="none" w:sz="0" w:space="0" w:color="auto"/>
                                                                      </w:divBdr>
                                                                    </w:div>
                                                                    <w:div w:id="102775537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200067">
                                  <w:marLeft w:val="0"/>
                                  <w:marRight w:val="0"/>
                                  <w:marTop w:val="0"/>
                                  <w:marBottom w:val="0"/>
                                  <w:divBdr>
                                    <w:top w:val="none" w:sz="0" w:space="0" w:color="auto"/>
                                    <w:left w:val="none" w:sz="0" w:space="0" w:color="auto"/>
                                    <w:bottom w:val="none" w:sz="0" w:space="0" w:color="auto"/>
                                    <w:right w:val="none" w:sz="0" w:space="0" w:color="auto"/>
                                  </w:divBdr>
                                  <w:divsChild>
                                    <w:div w:id="1421876315">
                                      <w:marLeft w:val="0"/>
                                      <w:marRight w:val="0"/>
                                      <w:marTop w:val="0"/>
                                      <w:marBottom w:val="0"/>
                                      <w:divBdr>
                                        <w:top w:val="none" w:sz="0" w:space="0" w:color="auto"/>
                                        <w:left w:val="none" w:sz="0" w:space="0" w:color="auto"/>
                                        <w:bottom w:val="none" w:sz="0" w:space="0" w:color="auto"/>
                                        <w:right w:val="none" w:sz="0" w:space="0" w:color="auto"/>
                                      </w:divBdr>
                                      <w:divsChild>
                                        <w:div w:id="1230653647">
                                          <w:marLeft w:val="0"/>
                                          <w:marRight w:val="0"/>
                                          <w:marTop w:val="0"/>
                                          <w:marBottom w:val="0"/>
                                          <w:divBdr>
                                            <w:top w:val="none" w:sz="0" w:space="0" w:color="auto"/>
                                            <w:left w:val="none" w:sz="0" w:space="0" w:color="auto"/>
                                            <w:bottom w:val="none" w:sz="0" w:space="0" w:color="auto"/>
                                            <w:right w:val="none" w:sz="0" w:space="0" w:color="auto"/>
                                          </w:divBdr>
                                          <w:divsChild>
                                            <w:div w:id="346031249">
                                              <w:marLeft w:val="0"/>
                                              <w:marRight w:val="0"/>
                                              <w:marTop w:val="0"/>
                                              <w:marBottom w:val="0"/>
                                              <w:divBdr>
                                                <w:top w:val="none" w:sz="0" w:space="0" w:color="auto"/>
                                                <w:left w:val="none" w:sz="0" w:space="0" w:color="auto"/>
                                                <w:bottom w:val="none" w:sz="0" w:space="0" w:color="auto"/>
                                                <w:right w:val="none" w:sz="0" w:space="0" w:color="auto"/>
                                              </w:divBdr>
                                              <w:divsChild>
                                                <w:div w:id="25059719">
                                                  <w:marLeft w:val="0"/>
                                                  <w:marRight w:val="0"/>
                                                  <w:marTop w:val="0"/>
                                                  <w:marBottom w:val="0"/>
                                                  <w:divBdr>
                                                    <w:top w:val="none" w:sz="0" w:space="0" w:color="auto"/>
                                                    <w:left w:val="none" w:sz="0" w:space="0" w:color="auto"/>
                                                    <w:bottom w:val="none" w:sz="0" w:space="0" w:color="auto"/>
                                                    <w:right w:val="none" w:sz="0" w:space="0" w:color="auto"/>
                                                  </w:divBdr>
                                                  <w:divsChild>
                                                    <w:div w:id="36396752">
                                                      <w:marLeft w:val="225"/>
                                                      <w:marRight w:val="225"/>
                                                      <w:marTop w:val="150"/>
                                                      <w:marBottom w:val="0"/>
                                                      <w:divBdr>
                                                        <w:top w:val="none" w:sz="0" w:space="0" w:color="auto"/>
                                                        <w:left w:val="none" w:sz="0" w:space="0" w:color="auto"/>
                                                        <w:bottom w:val="none" w:sz="0" w:space="0" w:color="auto"/>
                                                        <w:right w:val="none" w:sz="0" w:space="0" w:color="auto"/>
                                                      </w:divBdr>
                                                      <w:divsChild>
                                                        <w:div w:id="641466385">
                                                          <w:marLeft w:val="-150"/>
                                                          <w:marRight w:val="-150"/>
                                                          <w:marTop w:val="0"/>
                                                          <w:marBottom w:val="0"/>
                                                          <w:divBdr>
                                                            <w:top w:val="none" w:sz="0" w:space="0" w:color="auto"/>
                                                            <w:left w:val="none" w:sz="0" w:space="0" w:color="auto"/>
                                                            <w:bottom w:val="none" w:sz="0" w:space="0" w:color="auto"/>
                                                            <w:right w:val="none" w:sz="0" w:space="0" w:color="auto"/>
                                                          </w:divBdr>
                                                          <w:divsChild>
                                                            <w:div w:id="1206991143">
                                                              <w:marLeft w:val="0"/>
                                                              <w:marRight w:val="0"/>
                                                              <w:marTop w:val="0"/>
                                                              <w:marBottom w:val="0"/>
                                                              <w:divBdr>
                                                                <w:top w:val="none" w:sz="0" w:space="0" w:color="auto"/>
                                                                <w:left w:val="none" w:sz="0" w:space="0" w:color="auto"/>
                                                                <w:bottom w:val="none" w:sz="0" w:space="0" w:color="auto"/>
                                                                <w:right w:val="none" w:sz="0" w:space="0" w:color="auto"/>
                                                              </w:divBdr>
                                                              <w:divsChild>
                                                                <w:div w:id="647898300">
                                                                  <w:marLeft w:val="-300"/>
                                                                  <w:marRight w:val="0"/>
                                                                  <w:marTop w:val="0"/>
                                                                  <w:marBottom w:val="0"/>
                                                                  <w:divBdr>
                                                                    <w:top w:val="none" w:sz="0" w:space="0" w:color="auto"/>
                                                                    <w:left w:val="none" w:sz="0" w:space="0" w:color="auto"/>
                                                                    <w:bottom w:val="none" w:sz="0" w:space="0" w:color="auto"/>
                                                                    <w:right w:val="none" w:sz="0" w:space="0" w:color="auto"/>
                                                                  </w:divBdr>
                                                                  <w:divsChild>
                                                                    <w:div w:id="120807632">
                                                                      <w:marLeft w:val="300"/>
                                                                      <w:marRight w:val="0"/>
                                                                      <w:marTop w:val="0"/>
                                                                      <w:marBottom w:val="300"/>
                                                                      <w:divBdr>
                                                                        <w:top w:val="none" w:sz="0" w:space="0" w:color="auto"/>
                                                                        <w:left w:val="none" w:sz="0" w:space="0" w:color="auto"/>
                                                                        <w:bottom w:val="none" w:sz="0" w:space="0" w:color="auto"/>
                                                                        <w:right w:val="none" w:sz="0" w:space="0" w:color="auto"/>
                                                                      </w:divBdr>
                                                                    </w:div>
                                                                    <w:div w:id="203738570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30913820">
                                                      <w:marLeft w:val="0"/>
                                                      <w:marRight w:val="0"/>
                                                      <w:marTop w:val="0"/>
                                                      <w:marBottom w:val="0"/>
                                                      <w:divBdr>
                                                        <w:top w:val="none" w:sz="0" w:space="0" w:color="auto"/>
                                                        <w:left w:val="none" w:sz="0" w:space="0" w:color="auto"/>
                                                        <w:bottom w:val="none" w:sz="0" w:space="0" w:color="auto"/>
                                                        <w:right w:val="none" w:sz="0" w:space="0" w:color="auto"/>
                                                      </w:divBdr>
                                                      <w:divsChild>
                                                        <w:div w:id="1367178360">
                                                          <w:marLeft w:val="0"/>
                                                          <w:marRight w:val="0"/>
                                                          <w:marTop w:val="0"/>
                                                          <w:marBottom w:val="0"/>
                                                          <w:divBdr>
                                                            <w:top w:val="none" w:sz="0" w:space="0" w:color="auto"/>
                                                            <w:left w:val="none" w:sz="0" w:space="0" w:color="auto"/>
                                                            <w:bottom w:val="none" w:sz="0" w:space="0" w:color="auto"/>
                                                            <w:right w:val="none" w:sz="0" w:space="0" w:color="auto"/>
                                                          </w:divBdr>
                                                          <w:divsChild>
                                                            <w:div w:id="96294622">
                                                              <w:marLeft w:val="0"/>
                                                              <w:marRight w:val="0"/>
                                                              <w:marTop w:val="150"/>
                                                              <w:marBottom w:val="0"/>
                                                              <w:divBdr>
                                                                <w:top w:val="none" w:sz="0" w:space="0" w:color="auto"/>
                                                                <w:left w:val="none" w:sz="0" w:space="0" w:color="auto"/>
                                                                <w:bottom w:val="none" w:sz="0" w:space="0" w:color="auto"/>
                                                                <w:right w:val="none" w:sz="0" w:space="0" w:color="auto"/>
                                                              </w:divBdr>
                                                              <w:divsChild>
                                                                <w:div w:id="1334407206">
                                                                  <w:marLeft w:val="0"/>
                                                                  <w:marRight w:val="0"/>
                                                                  <w:marTop w:val="0"/>
                                                                  <w:marBottom w:val="0"/>
                                                                  <w:divBdr>
                                                                    <w:top w:val="none" w:sz="0" w:space="0" w:color="auto"/>
                                                                    <w:left w:val="none" w:sz="0" w:space="0" w:color="auto"/>
                                                                    <w:bottom w:val="none" w:sz="0" w:space="0" w:color="auto"/>
                                                                    <w:right w:val="none" w:sz="0" w:space="0" w:color="auto"/>
                                                                  </w:divBdr>
                                                                  <w:divsChild>
                                                                    <w:div w:id="95642192">
                                                                      <w:marLeft w:val="0"/>
                                                                      <w:marRight w:val="0"/>
                                                                      <w:marTop w:val="0"/>
                                                                      <w:marBottom w:val="75"/>
                                                                      <w:divBdr>
                                                                        <w:top w:val="none" w:sz="0" w:space="0" w:color="auto"/>
                                                                        <w:left w:val="none" w:sz="0" w:space="0" w:color="auto"/>
                                                                        <w:bottom w:val="none" w:sz="0" w:space="0" w:color="auto"/>
                                                                        <w:right w:val="none" w:sz="0" w:space="0" w:color="auto"/>
                                                                      </w:divBdr>
                                                                    </w:div>
                                                                    <w:div w:id="1183978487">
                                                                      <w:marLeft w:val="0"/>
                                                                      <w:marRight w:val="75"/>
                                                                      <w:marTop w:val="0"/>
                                                                      <w:marBottom w:val="75"/>
                                                                      <w:divBdr>
                                                                        <w:top w:val="none" w:sz="0" w:space="0" w:color="auto"/>
                                                                        <w:left w:val="none" w:sz="0" w:space="0" w:color="auto"/>
                                                                        <w:bottom w:val="none" w:sz="0" w:space="0" w:color="auto"/>
                                                                        <w:right w:val="none" w:sz="0" w:space="0" w:color="auto"/>
                                                                      </w:divBdr>
                                                                    </w:div>
                                                                    <w:div w:id="2063361895">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731850740">
                                                              <w:marLeft w:val="0"/>
                                                              <w:marRight w:val="0"/>
                                                              <w:marTop w:val="150"/>
                                                              <w:marBottom w:val="0"/>
                                                              <w:divBdr>
                                                                <w:top w:val="none" w:sz="0" w:space="0" w:color="auto"/>
                                                                <w:left w:val="none" w:sz="0" w:space="0" w:color="auto"/>
                                                                <w:bottom w:val="none" w:sz="0" w:space="0" w:color="auto"/>
                                                                <w:right w:val="none" w:sz="0" w:space="0" w:color="auto"/>
                                                              </w:divBdr>
                                                            </w:div>
                                                            <w:div w:id="13391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328662">
                                  <w:marLeft w:val="0"/>
                                  <w:marRight w:val="0"/>
                                  <w:marTop w:val="0"/>
                                  <w:marBottom w:val="0"/>
                                  <w:divBdr>
                                    <w:top w:val="none" w:sz="0" w:space="0" w:color="auto"/>
                                    <w:left w:val="none" w:sz="0" w:space="0" w:color="auto"/>
                                    <w:bottom w:val="none" w:sz="0" w:space="0" w:color="auto"/>
                                    <w:right w:val="none" w:sz="0" w:space="0" w:color="auto"/>
                                  </w:divBdr>
                                  <w:divsChild>
                                    <w:div w:id="1963220824">
                                      <w:marLeft w:val="0"/>
                                      <w:marRight w:val="0"/>
                                      <w:marTop w:val="0"/>
                                      <w:marBottom w:val="0"/>
                                      <w:divBdr>
                                        <w:top w:val="none" w:sz="0" w:space="0" w:color="auto"/>
                                        <w:left w:val="none" w:sz="0" w:space="0" w:color="auto"/>
                                        <w:bottom w:val="none" w:sz="0" w:space="0" w:color="auto"/>
                                        <w:right w:val="none" w:sz="0" w:space="0" w:color="auto"/>
                                      </w:divBdr>
                                      <w:divsChild>
                                        <w:div w:id="223175436">
                                          <w:marLeft w:val="0"/>
                                          <w:marRight w:val="0"/>
                                          <w:marTop w:val="0"/>
                                          <w:marBottom w:val="0"/>
                                          <w:divBdr>
                                            <w:top w:val="none" w:sz="0" w:space="0" w:color="auto"/>
                                            <w:left w:val="none" w:sz="0" w:space="0" w:color="auto"/>
                                            <w:bottom w:val="none" w:sz="0" w:space="0" w:color="auto"/>
                                            <w:right w:val="none" w:sz="0" w:space="0" w:color="auto"/>
                                          </w:divBdr>
                                          <w:divsChild>
                                            <w:div w:id="696659905">
                                              <w:marLeft w:val="0"/>
                                              <w:marRight w:val="0"/>
                                              <w:marTop w:val="0"/>
                                              <w:marBottom w:val="0"/>
                                              <w:divBdr>
                                                <w:top w:val="none" w:sz="0" w:space="0" w:color="auto"/>
                                                <w:left w:val="none" w:sz="0" w:space="0" w:color="auto"/>
                                                <w:bottom w:val="none" w:sz="0" w:space="0" w:color="auto"/>
                                                <w:right w:val="none" w:sz="0" w:space="0" w:color="auto"/>
                                              </w:divBdr>
                                              <w:divsChild>
                                                <w:div w:id="2005352120">
                                                  <w:marLeft w:val="0"/>
                                                  <w:marRight w:val="0"/>
                                                  <w:marTop w:val="0"/>
                                                  <w:marBottom w:val="0"/>
                                                  <w:divBdr>
                                                    <w:top w:val="none" w:sz="0" w:space="0" w:color="auto"/>
                                                    <w:left w:val="none" w:sz="0" w:space="0" w:color="auto"/>
                                                    <w:bottom w:val="none" w:sz="0" w:space="0" w:color="auto"/>
                                                    <w:right w:val="none" w:sz="0" w:space="0" w:color="auto"/>
                                                  </w:divBdr>
                                                  <w:divsChild>
                                                    <w:div w:id="477696052">
                                                      <w:marLeft w:val="0"/>
                                                      <w:marRight w:val="0"/>
                                                      <w:marTop w:val="0"/>
                                                      <w:marBottom w:val="0"/>
                                                      <w:divBdr>
                                                        <w:top w:val="none" w:sz="0" w:space="0" w:color="auto"/>
                                                        <w:left w:val="none" w:sz="0" w:space="0" w:color="auto"/>
                                                        <w:bottom w:val="none" w:sz="0" w:space="0" w:color="auto"/>
                                                        <w:right w:val="none" w:sz="0" w:space="0" w:color="auto"/>
                                                      </w:divBdr>
                                                      <w:divsChild>
                                                        <w:div w:id="2124032167">
                                                          <w:marLeft w:val="0"/>
                                                          <w:marRight w:val="0"/>
                                                          <w:marTop w:val="0"/>
                                                          <w:marBottom w:val="0"/>
                                                          <w:divBdr>
                                                            <w:top w:val="none" w:sz="0" w:space="0" w:color="auto"/>
                                                            <w:left w:val="none" w:sz="0" w:space="0" w:color="auto"/>
                                                            <w:bottom w:val="none" w:sz="0" w:space="0" w:color="auto"/>
                                                            <w:right w:val="none" w:sz="0" w:space="0" w:color="auto"/>
                                                          </w:divBdr>
                                                          <w:divsChild>
                                                            <w:div w:id="217328683">
                                                              <w:marLeft w:val="0"/>
                                                              <w:marRight w:val="0"/>
                                                              <w:marTop w:val="150"/>
                                                              <w:marBottom w:val="0"/>
                                                              <w:divBdr>
                                                                <w:top w:val="none" w:sz="0" w:space="0" w:color="auto"/>
                                                                <w:left w:val="none" w:sz="0" w:space="0" w:color="auto"/>
                                                                <w:bottom w:val="none" w:sz="0" w:space="0" w:color="auto"/>
                                                                <w:right w:val="none" w:sz="0" w:space="0" w:color="auto"/>
                                                              </w:divBdr>
                                                            </w:div>
                                                            <w:div w:id="938483365">
                                                              <w:marLeft w:val="0"/>
                                                              <w:marRight w:val="0"/>
                                                              <w:marTop w:val="0"/>
                                                              <w:marBottom w:val="0"/>
                                                              <w:divBdr>
                                                                <w:top w:val="none" w:sz="0" w:space="0" w:color="auto"/>
                                                                <w:left w:val="none" w:sz="0" w:space="0" w:color="auto"/>
                                                                <w:bottom w:val="none" w:sz="0" w:space="0" w:color="auto"/>
                                                                <w:right w:val="none" w:sz="0" w:space="0" w:color="auto"/>
                                                              </w:divBdr>
                                                            </w:div>
                                                            <w:div w:id="993147928">
                                                              <w:marLeft w:val="0"/>
                                                              <w:marRight w:val="0"/>
                                                              <w:marTop w:val="150"/>
                                                              <w:marBottom w:val="0"/>
                                                              <w:divBdr>
                                                                <w:top w:val="none" w:sz="0" w:space="0" w:color="auto"/>
                                                                <w:left w:val="none" w:sz="0" w:space="0" w:color="auto"/>
                                                                <w:bottom w:val="none" w:sz="0" w:space="0" w:color="auto"/>
                                                                <w:right w:val="none" w:sz="0" w:space="0" w:color="auto"/>
                                                              </w:divBdr>
                                                              <w:divsChild>
                                                                <w:div w:id="1484933387">
                                                                  <w:marLeft w:val="0"/>
                                                                  <w:marRight w:val="0"/>
                                                                  <w:marTop w:val="0"/>
                                                                  <w:marBottom w:val="0"/>
                                                                  <w:divBdr>
                                                                    <w:top w:val="none" w:sz="0" w:space="0" w:color="auto"/>
                                                                    <w:left w:val="none" w:sz="0" w:space="0" w:color="auto"/>
                                                                    <w:bottom w:val="none" w:sz="0" w:space="0" w:color="auto"/>
                                                                    <w:right w:val="none" w:sz="0" w:space="0" w:color="auto"/>
                                                                  </w:divBdr>
                                                                  <w:divsChild>
                                                                    <w:div w:id="1012344334">
                                                                      <w:marLeft w:val="0"/>
                                                                      <w:marRight w:val="75"/>
                                                                      <w:marTop w:val="0"/>
                                                                      <w:marBottom w:val="75"/>
                                                                      <w:divBdr>
                                                                        <w:top w:val="none" w:sz="0" w:space="0" w:color="auto"/>
                                                                        <w:left w:val="none" w:sz="0" w:space="0" w:color="auto"/>
                                                                        <w:bottom w:val="none" w:sz="0" w:space="0" w:color="auto"/>
                                                                        <w:right w:val="none" w:sz="0" w:space="0" w:color="auto"/>
                                                                      </w:divBdr>
                                                                    </w:div>
                                                                    <w:div w:id="20172662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92651800">
                                                      <w:marLeft w:val="225"/>
                                                      <w:marRight w:val="225"/>
                                                      <w:marTop w:val="150"/>
                                                      <w:marBottom w:val="0"/>
                                                      <w:divBdr>
                                                        <w:top w:val="none" w:sz="0" w:space="0" w:color="auto"/>
                                                        <w:left w:val="none" w:sz="0" w:space="0" w:color="auto"/>
                                                        <w:bottom w:val="none" w:sz="0" w:space="0" w:color="auto"/>
                                                        <w:right w:val="none" w:sz="0" w:space="0" w:color="auto"/>
                                                      </w:divBdr>
                                                      <w:divsChild>
                                                        <w:div w:id="1440759221">
                                                          <w:marLeft w:val="-150"/>
                                                          <w:marRight w:val="-150"/>
                                                          <w:marTop w:val="0"/>
                                                          <w:marBottom w:val="0"/>
                                                          <w:divBdr>
                                                            <w:top w:val="none" w:sz="0" w:space="0" w:color="auto"/>
                                                            <w:left w:val="none" w:sz="0" w:space="0" w:color="auto"/>
                                                            <w:bottom w:val="none" w:sz="0" w:space="0" w:color="auto"/>
                                                            <w:right w:val="none" w:sz="0" w:space="0" w:color="auto"/>
                                                          </w:divBdr>
                                                          <w:divsChild>
                                                            <w:div w:id="1378777015">
                                                              <w:marLeft w:val="0"/>
                                                              <w:marRight w:val="0"/>
                                                              <w:marTop w:val="0"/>
                                                              <w:marBottom w:val="0"/>
                                                              <w:divBdr>
                                                                <w:top w:val="none" w:sz="0" w:space="0" w:color="auto"/>
                                                                <w:left w:val="none" w:sz="0" w:space="0" w:color="auto"/>
                                                                <w:bottom w:val="none" w:sz="0" w:space="0" w:color="auto"/>
                                                                <w:right w:val="none" w:sz="0" w:space="0" w:color="auto"/>
                                                              </w:divBdr>
                                                              <w:divsChild>
                                                                <w:div w:id="1925141135">
                                                                  <w:marLeft w:val="-300"/>
                                                                  <w:marRight w:val="0"/>
                                                                  <w:marTop w:val="0"/>
                                                                  <w:marBottom w:val="0"/>
                                                                  <w:divBdr>
                                                                    <w:top w:val="none" w:sz="0" w:space="0" w:color="auto"/>
                                                                    <w:left w:val="none" w:sz="0" w:space="0" w:color="auto"/>
                                                                    <w:bottom w:val="none" w:sz="0" w:space="0" w:color="auto"/>
                                                                    <w:right w:val="none" w:sz="0" w:space="0" w:color="auto"/>
                                                                  </w:divBdr>
                                                                  <w:divsChild>
                                                                    <w:div w:id="389885110">
                                                                      <w:marLeft w:val="300"/>
                                                                      <w:marRight w:val="0"/>
                                                                      <w:marTop w:val="0"/>
                                                                      <w:marBottom w:val="300"/>
                                                                      <w:divBdr>
                                                                        <w:top w:val="none" w:sz="0" w:space="0" w:color="auto"/>
                                                                        <w:left w:val="none" w:sz="0" w:space="0" w:color="auto"/>
                                                                        <w:bottom w:val="none" w:sz="0" w:space="0" w:color="auto"/>
                                                                        <w:right w:val="none" w:sz="0" w:space="0" w:color="auto"/>
                                                                      </w:divBdr>
                                                                    </w:div>
                                                                    <w:div w:id="114716758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034253">
                                  <w:marLeft w:val="0"/>
                                  <w:marRight w:val="0"/>
                                  <w:marTop w:val="0"/>
                                  <w:marBottom w:val="0"/>
                                  <w:divBdr>
                                    <w:top w:val="none" w:sz="0" w:space="0" w:color="auto"/>
                                    <w:left w:val="none" w:sz="0" w:space="0" w:color="auto"/>
                                    <w:bottom w:val="none" w:sz="0" w:space="0" w:color="auto"/>
                                    <w:right w:val="none" w:sz="0" w:space="0" w:color="auto"/>
                                  </w:divBdr>
                                  <w:divsChild>
                                    <w:div w:id="242835572">
                                      <w:marLeft w:val="0"/>
                                      <w:marRight w:val="0"/>
                                      <w:marTop w:val="0"/>
                                      <w:marBottom w:val="0"/>
                                      <w:divBdr>
                                        <w:top w:val="none" w:sz="0" w:space="0" w:color="auto"/>
                                        <w:left w:val="none" w:sz="0" w:space="0" w:color="auto"/>
                                        <w:bottom w:val="none" w:sz="0" w:space="0" w:color="auto"/>
                                        <w:right w:val="none" w:sz="0" w:space="0" w:color="auto"/>
                                      </w:divBdr>
                                      <w:divsChild>
                                        <w:div w:id="1200162440">
                                          <w:marLeft w:val="0"/>
                                          <w:marRight w:val="0"/>
                                          <w:marTop w:val="0"/>
                                          <w:marBottom w:val="0"/>
                                          <w:divBdr>
                                            <w:top w:val="none" w:sz="0" w:space="0" w:color="auto"/>
                                            <w:left w:val="none" w:sz="0" w:space="0" w:color="auto"/>
                                            <w:bottom w:val="none" w:sz="0" w:space="0" w:color="auto"/>
                                            <w:right w:val="none" w:sz="0" w:space="0" w:color="auto"/>
                                          </w:divBdr>
                                          <w:divsChild>
                                            <w:div w:id="2023166889">
                                              <w:marLeft w:val="0"/>
                                              <w:marRight w:val="0"/>
                                              <w:marTop w:val="0"/>
                                              <w:marBottom w:val="0"/>
                                              <w:divBdr>
                                                <w:top w:val="none" w:sz="0" w:space="0" w:color="auto"/>
                                                <w:left w:val="none" w:sz="0" w:space="0" w:color="auto"/>
                                                <w:bottom w:val="none" w:sz="0" w:space="0" w:color="auto"/>
                                                <w:right w:val="none" w:sz="0" w:space="0" w:color="auto"/>
                                              </w:divBdr>
                                              <w:divsChild>
                                                <w:div w:id="1127699962">
                                                  <w:marLeft w:val="0"/>
                                                  <w:marRight w:val="0"/>
                                                  <w:marTop w:val="0"/>
                                                  <w:marBottom w:val="0"/>
                                                  <w:divBdr>
                                                    <w:top w:val="none" w:sz="0" w:space="0" w:color="auto"/>
                                                    <w:left w:val="none" w:sz="0" w:space="0" w:color="auto"/>
                                                    <w:bottom w:val="none" w:sz="0" w:space="0" w:color="auto"/>
                                                    <w:right w:val="none" w:sz="0" w:space="0" w:color="auto"/>
                                                  </w:divBdr>
                                                  <w:divsChild>
                                                    <w:div w:id="419447829">
                                                      <w:marLeft w:val="0"/>
                                                      <w:marRight w:val="0"/>
                                                      <w:marTop w:val="0"/>
                                                      <w:marBottom w:val="0"/>
                                                      <w:divBdr>
                                                        <w:top w:val="none" w:sz="0" w:space="0" w:color="auto"/>
                                                        <w:left w:val="none" w:sz="0" w:space="0" w:color="auto"/>
                                                        <w:bottom w:val="none" w:sz="0" w:space="0" w:color="auto"/>
                                                        <w:right w:val="none" w:sz="0" w:space="0" w:color="auto"/>
                                                      </w:divBdr>
                                                      <w:divsChild>
                                                        <w:div w:id="1814133622">
                                                          <w:marLeft w:val="0"/>
                                                          <w:marRight w:val="0"/>
                                                          <w:marTop w:val="0"/>
                                                          <w:marBottom w:val="0"/>
                                                          <w:divBdr>
                                                            <w:top w:val="none" w:sz="0" w:space="0" w:color="auto"/>
                                                            <w:left w:val="none" w:sz="0" w:space="0" w:color="auto"/>
                                                            <w:bottom w:val="none" w:sz="0" w:space="0" w:color="auto"/>
                                                            <w:right w:val="none" w:sz="0" w:space="0" w:color="auto"/>
                                                          </w:divBdr>
                                                          <w:divsChild>
                                                            <w:div w:id="604072821">
                                                              <w:marLeft w:val="0"/>
                                                              <w:marRight w:val="0"/>
                                                              <w:marTop w:val="0"/>
                                                              <w:marBottom w:val="0"/>
                                                              <w:divBdr>
                                                                <w:top w:val="none" w:sz="0" w:space="0" w:color="auto"/>
                                                                <w:left w:val="none" w:sz="0" w:space="0" w:color="auto"/>
                                                                <w:bottom w:val="none" w:sz="0" w:space="0" w:color="auto"/>
                                                                <w:right w:val="none" w:sz="0" w:space="0" w:color="auto"/>
                                                              </w:divBdr>
                                                            </w:div>
                                                            <w:div w:id="1427340343">
                                                              <w:marLeft w:val="0"/>
                                                              <w:marRight w:val="0"/>
                                                              <w:marTop w:val="150"/>
                                                              <w:marBottom w:val="0"/>
                                                              <w:divBdr>
                                                                <w:top w:val="none" w:sz="0" w:space="0" w:color="auto"/>
                                                                <w:left w:val="none" w:sz="0" w:space="0" w:color="auto"/>
                                                                <w:bottom w:val="none" w:sz="0" w:space="0" w:color="auto"/>
                                                                <w:right w:val="none" w:sz="0" w:space="0" w:color="auto"/>
                                                              </w:divBdr>
                                                            </w:div>
                                                            <w:div w:id="1736660066">
                                                              <w:marLeft w:val="0"/>
                                                              <w:marRight w:val="0"/>
                                                              <w:marTop w:val="150"/>
                                                              <w:marBottom w:val="0"/>
                                                              <w:divBdr>
                                                                <w:top w:val="none" w:sz="0" w:space="0" w:color="auto"/>
                                                                <w:left w:val="none" w:sz="0" w:space="0" w:color="auto"/>
                                                                <w:bottom w:val="none" w:sz="0" w:space="0" w:color="auto"/>
                                                                <w:right w:val="none" w:sz="0" w:space="0" w:color="auto"/>
                                                              </w:divBdr>
                                                              <w:divsChild>
                                                                <w:div w:id="1719669680">
                                                                  <w:marLeft w:val="0"/>
                                                                  <w:marRight w:val="0"/>
                                                                  <w:marTop w:val="0"/>
                                                                  <w:marBottom w:val="0"/>
                                                                  <w:divBdr>
                                                                    <w:top w:val="none" w:sz="0" w:space="0" w:color="auto"/>
                                                                    <w:left w:val="none" w:sz="0" w:space="0" w:color="auto"/>
                                                                    <w:bottom w:val="none" w:sz="0" w:space="0" w:color="auto"/>
                                                                    <w:right w:val="none" w:sz="0" w:space="0" w:color="auto"/>
                                                                  </w:divBdr>
                                                                  <w:divsChild>
                                                                    <w:div w:id="569314244">
                                                                      <w:marLeft w:val="0"/>
                                                                      <w:marRight w:val="75"/>
                                                                      <w:marTop w:val="0"/>
                                                                      <w:marBottom w:val="75"/>
                                                                      <w:divBdr>
                                                                        <w:top w:val="none" w:sz="0" w:space="0" w:color="auto"/>
                                                                        <w:left w:val="none" w:sz="0" w:space="0" w:color="auto"/>
                                                                        <w:bottom w:val="none" w:sz="0" w:space="0" w:color="auto"/>
                                                                        <w:right w:val="none" w:sz="0" w:space="0" w:color="auto"/>
                                                                      </w:divBdr>
                                                                    </w:div>
                                                                    <w:div w:id="1550533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02406095">
                                                      <w:marLeft w:val="225"/>
                                                      <w:marRight w:val="225"/>
                                                      <w:marTop w:val="150"/>
                                                      <w:marBottom w:val="0"/>
                                                      <w:divBdr>
                                                        <w:top w:val="none" w:sz="0" w:space="0" w:color="auto"/>
                                                        <w:left w:val="none" w:sz="0" w:space="0" w:color="auto"/>
                                                        <w:bottom w:val="none" w:sz="0" w:space="0" w:color="auto"/>
                                                        <w:right w:val="none" w:sz="0" w:space="0" w:color="auto"/>
                                                      </w:divBdr>
                                                      <w:divsChild>
                                                        <w:div w:id="1820419065">
                                                          <w:marLeft w:val="-150"/>
                                                          <w:marRight w:val="-150"/>
                                                          <w:marTop w:val="0"/>
                                                          <w:marBottom w:val="0"/>
                                                          <w:divBdr>
                                                            <w:top w:val="none" w:sz="0" w:space="0" w:color="auto"/>
                                                            <w:left w:val="none" w:sz="0" w:space="0" w:color="auto"/>
                                                            <w:bottom w:val="none" w:sz="0" w:space="0" w:color="auto"/>
                                                            <w:right w:val="none" w:sz="0" w:space="0" w:color="auto"/>
                                                          </w:divBdr>
                                                          <w:divsChild>
                                                            <w:div w:id="1891915918">
                                                              <w:marLeft w:val="0"/>
                                                              <w:marRight w:val="0"/>
                                                              <w:marTop w:val="0"/>
                                                              <w:marBottom w:val="0"/>
                                                              <w:divBdr>
                                                                <w:top w:val="none" w:sz="0" w:space="0" w:color="auto"/>
                                                                <w:left w:val="none" w:sz="0" w:space="0" w:color="auto"/>
                                                                <w:bottom w:val="none" w:sz="0" w:space="0" w:color="auto"/>
                                                                <w:right w:val="none" w:sz="0" w:space="0" w:color="auto"/>
                                                              </w:divBdr>
                                                              <w:divsChild>
                                                                <w:div w:id="1431779425">
                                                                  <w:marLeft w:val="-300"/>
                                                                  <w:marRight w:val="0"/>
                                                                  <w:marTop w:val="0"/>
                                                                  <w:marBottom w:val="0"/>
                                                                  <w:divBdr>
                                                                    <w:top w:val="none" w:sz="0" w:space="0" w:color="auto"/>
                                                                    <w:left w:val="none" w:sz="0" w:space="0" w:color="auto"/>
                                                                    <w:bottom w:val="none" w:sz="0" w:space="0" w:color="auto"/>
                                                                    <w:right w:val="none" w:sz="0" w:space="0" w:color="auto"/>
                                                                  </w:divBdr>
                                                                  <w:divsChild>
                                                                    <w:div w:id="1265386193">
                                                                      <w:marLeft w:val="300"/>
                                                                      <w:marRight w:val="0"/>
                                                                      <w:marTop w:val="0"/>
                                                                      <w:marBottom w:val="300"/>
                                                                      <w:divBdr>
                                                                        <w:top w:val="none" w:sz="0" w:space="0" w:color="auto"/>
                                                                        <w:left w:val="none" w:sz="0" w:space="0" w:color="auto"/>
                                                                        <w:bottom w:val="none" w:sz="0" w:space="0" w:color="auto"/>
                                                                        <w:right w:val="none" w:sz="0" w:space="0" w:color="auto"/>
                                                                      </w:divBdr>
                                                                    </w:div>
                                                                    <w:div w:id="202986390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80193">
                                  <w:marLeft w:val="0"/>
                                  <w:marRight w:val="0"/>
                                  <w:marTop w:val="0"/>
                                  <w:marBottom w:val="0"/>
                                  <w:divBdr>
                                    <w:top w:val="none" w:sz="0" w:space="0" w:color="auto"/>
                                    <w:left w:val="none" w:sz="0" w:space="0" w:color="auto"/>
                                    <w:bottom w:val="none" w:sz="0" w:space="0" w:color="auto"/>
                                    <w:right w:val="none" w:sz="0" w:space="0" w:color="auto"/>
                                  </w:divBdr>
                                  <w:divsChild>
                                    <w:div w:id="815101463">
                                      <w:marLeft w:val="0"/>
                                      <w:marRight w:val="0"/>
                                      <w:marTop w:val="0"/>
                                      <w:marBottom w:val="0"/>
                                      <w:divBdr>
                                        <w:top w:val="none" w:sz="0" w:space="0" w:color="auto"/>
                                        <w:left w:val="none" w:sz="0" w:space="0" w:color="auto"/>
                                        <w:bottom w:val="none" w:sz="0" w:space="0" w:color="auto"/>
                                        <w:right w:val="none" w:sz="0" w:space="0" w:color="auto"/>
                                      </w:divBdr>
                                      <w:divsChild>
                                        <w:div w:id="1935088303">
                                          <w:marLeft w:val="0"/>
                                          <w:marRight w:val="0"/>
                                          <w:marTop w:val="0"/>
                                          <w:marBottom w:val="0"/>
                                          <w:divBdr>
                                            <w:top w:val="none" w:sz="0" w:space="0" w:color="auto"/>
                                            <w:left w:val="none" w:sz="0" w:space="0" w:color="auto"/>
                                            <w:bottom w:val="none" w:sz="0" w:space="0" w:color="auto"/>
                                            <w:right w:val="none" w:sz="0" w:space="0" w:color="auto"/>
                                          </w:divBdr>
                                          <w:divsChild>
                                            <w:div w:id="959846475">
                                              <w:marLeft w:val="0"/>
                                              <w:marRight w:val="0"/>
                                              <w:marTop w:val="0"/>
                                              <w:marBottom w:val="0"/>
                                              <w:divBdr>
                                                <w:top w:val="none" w:sz="0" w:space="0" w:color="auto"/>
                                                <w:left w:val="none" w:sz="0" w:space="0" w:color="auto"/>
                                                <w:bottom w:val="none" w:sz="0" w:space="0" w:color="auto"/>
                                                <w:right w:val="none" w:sz="0" w:space="0" w:color="auto"/>
                                              </w:divBdr>
                                              <w:divsChild>
                                                <w:div w:id="283733418">
                                                  <w:marLeft w:val="0"/>
                                                  <w:marRight w:val="0"/>
                                                  <w:marTop w:val="0"/>
                                                  <w:marBottom w:val="0"/>
                                                  <w:divBdr>
                                                    <w:top w:val="none" w:sz="0" w:space="0" w:color="auto"/>
                                                    <w:left w:val="none" w:sz="0" w:space="0" w:color="auto"/>
                                                    <w:bottom w:val="none" w:sz="0" w:space="0" w:color="auto"/>
                                                    <w:right w:val="none" w:sz="0" w:space="0" w:color="auto"/>
                                                  </w:divBdr>
                                                  <w:divsChild>
                                                    <w:div w:id="300355756">
                                                      <w:marLeft w:val="225"/>
                                                      <w:marRight w:val="225"/>
                                                      <w:marTop w:val="150"/>
                                                      <w:marBottom w:val="0"/>
                                                      <w:divBdr>
                                                        <w:top w:val="none" w:sz="0" w:space="0" w:color="auto"/>
                                                        <w:left w:val="none" w:sz="0" w:space="0" w:color="auto"/>
                                                        <w:bottom w:val="none" w:sz="0" w:space="0" w:color="auto"/>
                                                        <w:right w:val="none" w:sz="0" w:space="0" w:color="auto"/>
                                                      </w:divBdr>
                                                      <w:divsChild>
                                                        <w:div w:id="1111049438">
                                                          <w:marLeft w:val="-150"/>
                                                          <w:marRight w:val="-150"/>
                                                          <w:marTop w:val="0"/>
                                                          <w:marBottom w:val="0"/>
                                                          <w:divBdr>
                                                            <w:top w:val="none" w:sz="0" w:space="0" w:color="auto"/>
                                                            <w:left w:val="none" w:sz="0" w:space="0" w:color="auto"/>
                                                            <w:bottom w:val="none" w:sz="0" w:space="0" w:color="auto"/>
                                                            <w:right w:val="none" w:sz="0" w:space="0" w:color="auto"/>
                                                          </w:divBdr>
                                                          <w:divsChild>
                                                            <w:div w:id="448204396">
                                                              <w:marLeft w:val="0"/>
                                                              <w:marRight w:val="0"/>
                                                              <w:marTop w:val="0"/>
                                                              <w:marBottom w:val="0"/>
                                                              <w:divBdr>
                                                                <w:top w:val="none" w:sz="0" w:space="0" w:color="auto"/>
                                                                <w:left w:val="none" w:sz="0" w:space="0" w:color="auto"/>
                                                                <w:bottom w:val="none" w:sz="0" w:space="0" w:color="auto"/>
                                                                <w:right w:val="none" w:sz="0" w:space="0" w:color="auto"/>
                                                              </w:divBdr>
                                                              <w:divsChild>
                                                                <w:div w:id="1927495265">
                                                                  <w:marLeft w:val="-300"/>
                                                                  <w:marRight w:val="0"/>
                                                                  <w:marTop w:val="0"/>
                                                                  <w:marBottom w:val="0"/>
                                                                  <w:divBdr>
                                                                    <w:top w:val="none" w:sz="0" w:space="0" w:color="auto"/>
                                                                    <w:left w:val="none" w:sz="0" w:space="0" w:color="auto"/>
                                                                    <w:bottom w:val="none" w:sz="0" w:space="0" w:color="auto"/>
                                                                    <w:right w:val="none" w:sz="0" w:space="0" w:color="auto"/>
                                                                  </w:divBdr>
                                                                  <w:divsChild>
                                                                    <w:div w:id="661857228">
                                                                      <w:marLeft w:val="300"/>
                                                                      <w:marRight w:val="0"/>
                                                                      <w:marTop w:val="0"/>
                                                                      <w:marBottom w:val="300"/>
                                                                      <w:divBdr>
                                                                        <w:top w:val="none" w:sz="0" w:space="0" w:color="auto"/>
                                                                        <w:left w:val="none" w:sz="0" w:space="0" w:color="auto"/>
                                                                        <w:bottom w:val="none" w:sz="0" w:space="0" w:color="auto"/>
                                                                        <w:right w:val="none" w:sz="0" w:space="0" w:color="auto"/>
                                                                      </w:divBdr>
                                                                    </w:div>
                                                                    <w:div w:id="167753368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42550068">
                                                      <w:marLeft w:val="0"/>
                                                      <w:marRight w:val="0"/>
                                                      <w:marTop w:val="0"/>
                                                      <w:marBottom w:val="0"/>
                                                      <w:divBdr>
                                                        <w:top w:val="none" w:sz="0" w:space="0" w:color="auto"/>
                                                        <w:left w:val="none" w:sz="0" w:space="0" w:color="auto"/>
                                                        <w:bottom w:val="none" w:sz="0" w:space="0" w:color="auto"/>
                                                        <w:right w:val="none" w:sz="0" w:space="0" w:color="auto"/>
                                                      </w:divBdr>
                                                      <w:divsChild>
                                                        <w:div w:id="1207182863">
                                                          <w:marLeft w:val="0"/>
                                                          <w:marRight w:val="0"/>
                                                          <w:marTop w:val="0"/>
                                                          <w:marBottom w:val="0"/>
                                                          <w:divBdr>
                                                            <w:top w:val="none" w:sz="0" w:space="0" w:color="auto"/>
                                                            <w:left w:val="none" w:sz="0" w:space="0" w:color="auto"/>
                                                            <w:bottom w:val="none" w:sz="0" w:space="0" w:color="auto"/>
                                                            <w:right w:val="none" w:sz="0" w:space="0" w:color="auto"/>
                                                          </w:divBdr>
                                                          <w:divsChild>
                                                            <w:div w:id="519979081">
                                                              <w:marLeft w:val="0"/>
                                                              <w:marRight w:val="0"/>
                                                              <w:marTop w:val="150"/>
                                                              <w:marBottom w:val="0"/>
                                                              <w:divBdr>
                                                                <w:top w:val="none" w:sz="0" w:space="0" w:color="auto"/>
                                                                <w:left w:val="none" w:sz="0" w:space="0" w:color="auto"/>
                                                                <w:bottom w:val="none" w:sz="0" w:space="0" w:color="auto"/>
                                                                <w:right w:val="none" w:sz="0" w:space="0" w:color="auto"/>
                                                              </w:divBdr>
                                                            </w:div>
                                                            <w:div w:id="981884989">
                                                              <w:marLeft w:val="0"/>
                                                              <w:marRight w:val="0"/>
                                                              <w:marTop w:val="150"/>
                                                              <w:marBottom w:val="0"/>
                                                              <w:divBdr>
                                                                <w:top w:val="none" w:sz="0" w:space="0" w:color="auto"/>
                                                                <w:left w:val="none" w:sz="0" w:space="0" w:color="auto"/>
                                                                <w:bottom w:val="none" w:sz="0" w:space="0" w:color="auto"/>
                                                                <w:right w:val="none" w:sz="0" w:space="0" w:color="auto"/>
                                                              </w:divBdr>
                                                              <w:divsChild>
                                                                <w:div w:id="2146383807">
                                                                  <w:marLeft w:val="0"/>
                                                                  <w:marRight w:val="0"/>
                                                                  <w:marTop w:val="0"/>
                                                                  <w:marBottom w:val="0"/>
                                                                  <w:divBdr>
                                                                    <w:top w:val="none" w:sz="0" w:space="0" w:color="auto"/>
                                                                    <w:left w:val="none" w:sz="0" w:space="0" w:color="auto"/>
                                                                    <w:bottom w:val="none" w:sz="0" w:space="0" w:color="auto"/>
                                                                    <w:right w:val="none" w:sz="0" w:space="0" w:color="auto"/>
                                                                  </w:divBdr>
                                                                  <w:divsChild>
                                                                    <w:div w:id="959266319">
                                                                      <w:marLeft w:val="0"/>
                                                                      <w:marRight w:val="75"/>
                                                                      <w:marTop w:val="0"/>
                                                                      <w:marBottom w:val="75"/>
                                                                      <w:divBdr>
                                                                        <w:top w:val="none" w:sz="0" w:space="0" w:color="auto"/>
                                                                        <w:left w:val="none" w:sz="0" w:space="0" w:color="auto"/>
                                                                        <w:bottom w:val="none" w:sz="0" w:space="0" w:color="auto"/>
                                                                        <w:right w:val="none" w:sz="0" w:space="0" w:color="auto"/>
                                                                      </w:divBdr>
                                                                    </w:div>
                                                                    <w:div w:id="1029601460">
                                                                      <w:marLeft w:val="0"/>
                                                                      <w:marRight w:val="75"/>
                                                                      <w:marTop w:val="0"/>
                                                                      <w:marBottom w:val="75"/>
                                                                      <w:divBdr>
                                                                        <w:top w:val="none" w:sz="0" w:space="0" w:color="auto"/>
                                                                        <w:left w:val="none" w:sz="0" w:space="0" w:color="auto"/>
                                                                        <w:bottom w:val="none" w:sz="0" w:space="0" w:color="auto"/>
                                                                        <w:right w:val="none" w:sz="0" w:space="0" w:color="auto"/>
                                                                      </w:divBdr>
                                                                    </w:div>
                                                                    <w:div w:id="1522085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913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951072">
                                  <w:marLeft w:val="0"/>
                                  <w:marRight w:val="0"/>
                                  <w:marTop w:val="0"/>
                                  <w:marBottom w:val="0"/>
                                  <w:divBdr>
                                    <w:top w:val="none" w:sz="0" w:space="0" w:color="auto"/>
                                    <w:left w:val="none" w:sz="0" w:space="0" w:color="auto"/>
                                    <w:bottom w:val="none" w:sz="0" w:space="0" w:color="auto"/>
                                    <w:right w:val="none" w:sz="0" w:space="0" w:color="auto"/>
                                  </w:divBdr>
                                  <w:divsChild>
                                    <w:div w:id="808088710">
                                      <w:marLeft w:val="0"/>
                                      <w:marRight w:val="0"/>
                                      <w:marTop w:val="0"/>
                                      <w:marBottom w:val="0"/>
                                      <w:divBdr>
                                        <w:top w:val="none" w:sz="0" w:space="0" w:color="auto"/>
                                        <w:left w:val="none" w:sz="0" w:space="0" w:color="auto"/>
                                        <w:bottom w:val="none" w:sz="0" w:space="0" w:color="auto"/>
                                        <w:right w:val="none" w:sz="0" w:space="0" w:color="auto"/>
                                      </w:divBdr>
                                      <w:divsChild>
                                        <w:div w:id="23334140">
                                          <w:marLeft w:val="0"/>
                                          <w:marRight w:val="0"/>
                                          <w:marTop w:val="0"/>
                                          <w:marBottom w:val="0"/>
                                          <w:divBdr>
                                            <w:top w:val="none" w:sz="0" w:space="0" w:color="auto"/>
                                            <w:left w:val="none" w:sz="0" w:space="0" w:color="auto"/>
                                            <w:bottom w:val="none" w:sz="0" w:space="0" w:color="auto"/>
                                            <w:right w:val="none" w:sz="0" w:space="0" w:color="auto"/>
                                          </w:divBdr>
                                          <w:divsChild>
                                            <w:div w:id="1002709271">
                                              <w:marLeft w:val="0"/>
                                              <w:marRight w:val="0"/>
                                              <w:marTop w:val="0"/>
                                              <w:marBottom w:val="0"/>
                                              <w:divBdr>
                                                <w:top w:val="none" w:sz="0" w:space="0" w:color="auto"/>
                                                <w:left w:val="none" w:sz="0" w:space="0" w:color="auto"/>
                                                <w:bottom w:val="none" w:sz="0" w:space="0" w:color="auto"/>
                                                <w:right w:val="none" w:sz="0" w:space="0" w:color="auto"/>
                                              </w:divBdr>
                                              <w:divsChild>
                                                <w:div w:id="322439971">
                                                  <w:marLeft w:val="0"/>
                                                  <w:marRight w:val="0"/>
                                                  <w:marTop w:val="0"/>
                                                  <w:marBottom w:val="0"/>
                                                  <w:divBdr>
                                                    <w:top w:val="none" w:sz="0" w:space="0" w:color="auto"/>
                                                    <w:left w:val="none" w:sz="0" w:space="0" w:color="auto"/>
                                                    <w:bottom w:val="none" w:sz="0" w:space="0" w:color="auto"/>
                                                    <w:right w:val="none" w:sz="0" w:space="0" w:color="auto"/>
                                                  </w:divBdr>
                                                  <w:divsChild>
                                                    <w:div w:id="86655748">
                                                      <w:marLeft w:val="225"/>
                                                      <w:marRight w:val="225"/>
                                                      <w:marTop w:val="150"/>
                                                      <w:marBottom w:val="0"/>
                                                      <w:divBdr>
                                                        <w:top w:val="none" w:sz="0" w:space="0" w:color="auto"/>
                                                        <w:left w:val="none" w:sz="0" w:space="0" w:color="auto"/>
                                                        <w:bottom w:val="none" w:sz="0" w:space="0" w:color="auto"/>
                                                        <w:right w:val="none" w:sz="0" w:space="0" w:color="auto"/>
                                                      </w:divBdr>
                                                      <w:divsChild>
                                                        <w:div w:id="1431704100">
                                                          <w:marLeft w:val="-150"/>
                                                          <w:marRight w:val="-150"/>
                                                          <w:marTop w:val="0"/>
                                                          <w:marBottom w:val="0"/>
                                                          <w:divBdr>
                                                            <w:top w:val="none" w:sz="0" w:space="0" w:color="auto"/>
                                                            <w:left w:val="none" w:sz="0" w:space="0" w:color="auto"/>
                                                            <w:bottom w:val="none" w:sz="0" w:space="0" w:color="auto"/>
                                                            <w:right w:val="none" w:sz="0" w:space="0" w:color="auto"/>
                                                          </w:divBdr>
                                                          <w:divsChild>
                                                            <w:div w:id="1583754629">
                                                              <w:marLeft w:val="0"/>
                                                              <w:marRight w:val="0"/>
                                                              <w:marTop w:val="0"/>
                                                              <w:marBottom w:val="0"/>
                                                              <w:divBdr>
                                                                <w:top w:val="none" w:sz="0" w:space="0" w:color="auto"/>
                                                                <w:left w:val="none" w:sz="0" w:space="0" w:color="auto"/>
                                                                <w:bottom w:val="none" w:sz="0" w:space="0" w:color="auto"/>
                                                                <w:right w:val="none" w:sz="0" w:space="0" w:color="auto"/>
                                                              </w:divBdr>
                                                              <w:divsChild>
                                                                <w:div w:id="904679385">
                                                                  <w:marLeft w:val="-300"/>
                                                                  <w:marRight w:val="0"/>
                                                                  <w:marTop w:val="0"/>
                                                                  <w:marBottom w:val="0"/>
                                                                  <w:divBdr>
                                                                    <w:top w:val="none" w:sz="0" w:space="0" w:color="auto"/>
                                                                    <w:left w:val="none" w:sz="0" w:space="0" w:color="auto"/>
                                                                    <w:bottom w:val="none" w:sz="0" w:space="0" w:color="auto"/>
                                                                    <w:right w:val="none" w:sz="0" w:space="0" w:color="auto"/>
                                                                  </w:divBdr>
                                                                  <w:divsChild>
                                                                    <w:div w:id="414785002">
                                                                      <w:marLeft w:val="300"/>
                                                                      <w:marRight w:val="0"/>
                                                                      <w:marTop w:val="0"/>
                                                                      <w:marBottom w:val="300"/>
                                                                      <w:divBdr>
                                                                        <w:top w:val="none" w:sz="0" w:space="0" w:color="auto"/>
                                                                        <w:left w:val="none" w:sz="0" w:space="0" w:color="auto"/>
                                                                        <w:bottom w:val="none" w:sz="0" w:space="0" w:color="auto"/>
                                                                        <w:right w:val="none" w:sz="0" w:space="0" w:color="auto"/>
                                                                      </w:divBdr>
                                                                    </w:div>
                                                                    <w:div w:id="211867696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07774167">
                                                      <w:marLeft w:val="0"/>
                                                      <w:marRight w:val="0"/>
                                                      <w:marTop w:val="0"/>
                                                      <w:marBottom w:val="0"/>
                                                      <w:divBdr>
                                                        <w:top w:val="none" w:sz="0" w:space="0" w:color="auto"/>
                                                        <w:left w:val="none" w:sz="0" w:space="0" w:color="auto"/>
                                                        <w:bottom w:val="none" w:sz="0" w:space="0" w:color="auto"/>
                                                        <w:right w:val="none" w:sz="0" w:space="0" w:color="auto"/>
                                                      </w:divBdr>
                                                      <w:divsChild>
                                                        <w:div w:id="365907256">
                                                          <w:marLeft w:val="0"/>
                                                          <w:marRight w:val="0"/>
                                                          <w:marTop w:val="0"/>
                                                          <w:marBottom w:val="0"/>
                                                          <w:divBdr>
                                                            <w:top w:val="none" w:sz="0" w:space="0" w:color="auto"/>
                                                            <w:left w:val="none" w:sz="0" w:space="0" w:color="auto"/>
                                                            <w:bottom w:val="none" w:sz="0" w:space="0" w:color="auto"/>
                                                            <w:right w:val="none" w:sz="0" w:space="0" w:color="auto"/>
                                                          </w:divBdr>
                                                          <w:divsChild>
                                                            <w:div w:id="16008241">
                                                              <w:marLeft w:val="0"/>
                                                              <w:marRight w:val="0"/>
                                                              <w:marTop w:val="150"/>
                                                              <w:marBottom w:val="0"/>
                                                              <w:divBdr>
                                                                <w:top w:val="none" w:sz="0" w:space="0" w:color="auto"/>
                                                                <w:left w:val="none" w:sz="0" w:space="0" w:color="auto"/>
                                                                <w:bottom w:val="none" w:sz="0" w:space="0" w:color="auto"/>
                                                                <w:right w:val="none" w:sz="0" w:space="0" w:color="auto"/>
                                                              </w:divBdr>
                                                            </w:div>
                                                            <w:div w:id="1218514221">
                                                              <w:marLeft w:val="0"/>
                                                              <w:marRight w:val="0"/>
                                                              <w:marTop w:val="150"/>
                                                              <w:marBottom w:val="0"/>
                                                              <w:divBdr>
                                                                <w:top w:val="none" w:sz="0" w:space="0" w:color="auto"/>
                                                                <w:left w:val="none" w:sz="0" w:space="0" w:color="auto"/>
                                                                <w:bottom w:val="none" w:sz="0" w:space="0" w:color="auto"/>
                                                                <w:right w:val="none" w:sz="0" w:space="0" w:color="auto"/>
                                                              </w:divBdr>
                                                              <w:divsChild>
                                                                <w:div w:id="1738280055">
                                                                  <w:marLeft w:val="0"/>
                                                                  <w:marRight w:val="0"/>
                                                                  <w:marTop w:val="0"/>
                                                                  <w:marBottom w:val="0"/>
                                                                  <w:divBdr>
                                                                    <w:top w:val="none" w:sz="0" w:space="0" w:color="auto"/>
                                                                    <w:left w:val="none" w:sz="0" w:space="0" w:color="auto"/>
                                                                    <w:bottom w:val="none" w:sz="0" w:space="0" w:color="auto"/>
                                                                    <w:right w:val="none" w:sz="0" w:space="0" w:color="auto"/>
                                                                  </w:divBdr>
                                                                  <w:divsChild>
                                                                    <w:div w:id="832843181">
                                                                      <w:marLeft w:val="0"/>
                                                                      <w:marRight w:val="0"/>
                                                                      <w:marTop w:val="0"/>
                                                                      <w:marBottom w:val="75"/>
                                                                      <w:divBdr>
                                                                        <w:top w:val="none" w:sz="0" w:space="0" w:color="auto"/>
                                                                        <w:left w:val="none" w:sz="0" w:space="0" w:color="auto"/>
                                                                        <w:bottom w:val="none" w:sz="0" w:space="0" w:color="auto"/>
                                                                        <w:right w:val="none" w:sz="0" w:space="0" w:color="auto"/>
                                                                      </w:divBdr>
                                                                    </w:div>
                                                                    <w:div w:id="2056076981">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9771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362283">
                                  <w:marLeft w:val="0"/>
                                  <w:marRight w:val="0"/>
                                  <w:marTop w:val="0"/>
                                  <w:marBottom w:val="0"/>
                                  <w:divBdr>
                                    <w:top w:val="none" w:sz="0" w:space="0" w:color="auto"/>
                                    <w:left w:val="none" w:sz="0" w:space="0" w:color="auto"/>
                                    <w:bottom w:val="none" w:sz="0" w:space="0" w:color="auto"/>
                                    <w:right w:val="none" w:sz="0" w:space="0" w:color="auto"/>
                                  </w:divBdr>
                                  <w:divsChild>
                                    <w:div w:id="475489517">
                                      <w:marLeft w:val="0"/>
                                      <w:marRight w:val="0"/>
                                      <w:marTop w:val="0"/>
                                      <w:marBottom w:val="0"/>
                                      <w:divBdr>
                                        <w:top w:val="none" w:sz="0" w:space="0" w:color="auto"/>
                                        <w:left w:val="none" w:sz="0" w:space="0" w:color="auto"/>
                                        <w:bottom w:val="none" w:sz="0" w:space="0" w:color="auto"/>
                                        <w:right w:val="none" w:sz="0" w:space="0" w:color="auto"/>
                                      </w:divBdr>
                                      <w:divsChild>
                                        <w:div w:id="1043872249">
                                          <w:marLeft w:val="0"/>
                                          <w:marRight w:val="0"/>
                                          <w:marTop w:val="0"/>
                                          <w:marBottom w:val="0"/>
                                          <w:divBdr>
                                            <w:top w:val="none" w:sz="0" w:space="0" w:color="auto"/>
                                            <w:left w:val="none" w:sz="0" w:space="0" w:color="auto"/>
                                            <w:bottom w:val="none" w:sz="0" w:space="0" w:color="auto"/>
                                            <w:right w:val="none" w:sz="0" w:space="0" w:color="auto"/>
                                          </w:divBdr>
                                          <w:divsChild>
                                            <w:div w:id="1738162159">
                                              <w:marLeft w:val="0"/>
                                              <w:marRight w:val="0"/>
                                              <w:marTop w:val="0"/>
                                              <w:marBottom w:val="0"/>
                                              <w:divBdr>
                                                <w:top w:val="none" w:sz="0" w:space="0" w:color="auto"/>
                                                <w:left w:val="none" w:sz="0" w:space="0" w:color="auto"/>
                                                <w:bottom w:val="none" w:sz="0" w:space="0" w:color="auto"/>
                                                <w:right w:val="none" w:sz="0" w:space="0" w:color="auto"/>
                                              </w:divBdr>
                                              <w:divsChild>
                                                <w:div w:id="1447583633">
                                                  <w:marLeft w:val="0"/>
                                                  <w:marRight w:val="0"/>
                                                  <w:marTop w:val="0"/>
                                                  <w:marBottom w:val="0"/>
                                                  <w:divBdr>
                                                    <w:top w:val="none" w:sz="0" w:space="0" w:color="auto"/>
                                                    <w:left w:val="none" w:sz="0" w:space="0" w:color="auto"/>
                                                    <w:bottom w:val="none" w:sz="0" w:space="0" w:color="auto"/>
                                                    <w:right w:val="none" w:sz="0" w:space="0" w:color="auto"/>
                                                  </w:divBdr>
                                                  <w:divsChild>
                                                    <w:div w:id="725490663">
                                                      <w:marLeft w:val="0"/>
                                                      <w:marRight w:val="0"/>
                                                      <w:marTop w:val="0"/>
                                                      <w:marBottom w:val="0"/>
                                                      <w:divBdr>
                                                        <w:top w:val="none" w:sz="0" w:space="0" w:color="auto"/>
                                                        <w:left w:val="none" w:sz="0" w:space="0" w:color="auto"/>
                                                        <w:bottom w:val="none" w:sz="0" w:space="0" w:color="auto"/>
                                                        <w:right w:val="none" w:sz="0" w:space="0" w:color="auto"/>
                                                      </w:divBdr>
                                                      <w:divsChild>
                                                        <w:div w:id="1958026216">
                                                          <w:marLeft w:val="0"/>
                                                          <w:marRight w:val="0"/>
                                                          <w:marTop w:val="0"/>
                                                          <w:marBottom w:val="0"/>
                                                          <w:divBdr>
                                                            <w:top w:val="none" w:sz="0" w:space="0" w:color="auto"/>
                                                            <w:left w:val="none" w:sz="0" w:space="0" w:color="auto"/>
                                                            <w:bottom w:val="none" w:sz="0" w:space="0" w:color="auto"/>
                                                            <w:right w:val="none" w:sz="0" w:space="0" w:color="auto"/>
                                                          </w:divBdr>
                                                          <w:divsChild>
                                                            <w:div w:id="713702548">
                                                              <w:marLeft w:val="0"/>
                                                              <w:marRight w:val="0"/>
                                                              <w:marTop w:val="0"/>
                                                              <w:marBottom w:val="0"/>
                                                              <w:divBdr>
                                                                <w:top w:val="none" w:sz="0" w:space="0" w:color="auto"/>
                                                                <w:left w:val="none" w:sz="0" w:space="0" w:color="auto"/>
                                                                <w:bottom w:val="none" w:sz="0" w:space="0" w:color="auto"/>
                                                                <w:right w:val="none" w:sz="0" w:space="0" w:color="auto"/>
                                                              </w:divBdr>
                                                            </w:div>
                                                            <w:div w:id="1790855156">
                                                              <w:marLeft w:val="0"/>
                                                              <w:marRight w:val="0"/>
                                                              <w:marTop w:val="150"/>
                                                              <w:marBottom w:val="0"/>
                                                              <w:divBdr>
                                                                <w:top w:val="none" w:sz="0" w:space="0" w:color="auto"/>
                                                                <w:left w:val="none" w:sz="0" w:space="0" w:color="auto"/>
                                                                <w:bottom w:val="none" w:sz="0" w:space="0" w:color="auto"/>
                                                                <w:right w:val="none" w:sz="0" w:space="0" w:color="auto"/>
                                                              </w:divBdr>
                                                            </w:div>
                                                            <w:div w:id="2055150203">
                                                              <w:marLeft w:val="0"/>
                                                              <w:marRight w:val="0"/>
                                                              <w:marTop w:val="150"/>
                                                              <w:marBottom w:val="0"/>
                                                              <w:divBdr>
                                                                <w:top w:val="none" w:sz="0" w:space="0" w:color="auto"/>
                                                                <w:left w:val="none" w:sz="0" w:space="0" w:color="auto"/>
                                                                <w:bottom w:val="none" w:sz="0" w:space="0" w:color="auto"/>
                                                                <w:right w:val="none" w:sz="0" w:space="0" w:color="auto"/>
                                                              </w:divBdr>
                                                              <w:divsChild>
                                                                <w:div w:id="187526098">
                                                                  <w:marLeft w:val="0"/>
                                                                  <w:marRight w:val="0"/>
                                                                  <w:marTop w:val="0"/>
                                                                  <w:marBottom w:val="0"/>
                                                                  <w:divBdr>
                                                                    <w:top w:val="none" w:sz="0" w:space="0" w:color="auto"/>
                                                                    <w:left w:val="none" w:sz="0" w:space="0" w:color="auto"/>
                                                                    <w:bottom w:val="none" w:sz="0" w:space="0" w:color="auto"/>
                                                                    <w:right w:val="none" w:sz="0" w:space="0" w:color="auto"/>
                                                                  </w:divBdr>
                                                                  <w:divsChild>
                                                                    <w:div w:id="14505988">
                                                                      <w:marLeft w:val="0"/>
                                                                      <w:marRight w:val="75"/>
                                                                      <w:marTop w:val="0"/>
                                                                      <w:marBottom w:val="75"/>
                                                                      <w:divBdr>
                                                                        <w:top w:val="none" w:sz="0" w:space="0" w:color="auto"/>
                                                                        <w:left w:val="none" w:sz="0" w:space="0" w:color="auto"/>
                                                                        <w:bottom w:val="none" w:sz="0" w:space="0" w:color="auto"/>
                                                                        <w:right w:val="none" w:sz="0" w:space="0" w:color="auto"/>
                                                                      </w:divBdr>
                                                                    </w:div>
                                                                    <w:div w:id="580405599">
                                                                      <w:marLeft w:val="0"/>
                                                                      <w:marRight w:val="75"/>
                                                                      <w:marTop w:val="0"/>
                                                                      <w:marBottom w:val="75"/>
                                                                      <w:divBdr>
                                                                        <w:top w:val="none" w:sz="0" w:space="0" w:color="auto"/>
                                                                        <w:left w:val="none" w:sz="0" w:space="0" w:color="auto"/>
                                                                        <w:bottom w:val="none" w:sz="0" w:space="0" w:color="auto"/>
                                                                        <w:right w:val="none" w:sz="0" w:space="0" w:color="auto"/>
                                                                      </w:divBdr>
                                                                    </w:div>
                                                                    <w:div w:id="14199047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965614">
                                                      <w:marLeft w:val="225"/>
                                                      <w:marRight w:val="225"/>
                                                      <w:marTop w:val="150"/>
                                                      <w:marBottom w:val="0"/>
                                                      <w:divBdr>
                                                        <w:top w:val="none" w:sz="0" w:space="0" w:color="auto"/>
                                                        <w:left w:val="none" w:sz="0" w:space="0" w:color="auto"/>
                                                        <w:bottom w:val="none" w:sz="0" w:space="0" w:color="auto"/>
                                                        <w:right w:val="none" w:sz="0" w:space="0" w:color="auto"/>
                                                      </w:divBdr>
                                                      <w:divsChild>
                                                        <w:div w:id="866673512">
                                                          <w:marLeft w:val="-150"/>
                                                          <w:marRight w:val="-150"/>
                                                          <w:marTop w:val="0"/>
                                                          <w:marBottom w:val="0"/>
                                                          <w:divBdr>
                                                            <w:top w:val="none" w:sz="0" w:space="0" w:color="auto"/>
                                                            <w:left w:val="none" w:sz="0" w:space="0" w:color="auto"/>
                                                            <w:bottom w:val="none" w:sz="0" w:space="0" w:color="auto"/>
                                                            <w:right w:val="none" w:sz="0" w:space="0" w:color="auto"/>
                                                          </w:divBdr>
                                                          <w:divsChild>
                                                            <w:div w:id="1996491735">
                                                              <w:marLeft w:val="0"/>
                                                              <w:marRight w:val="0"/>
                                                              <w:marTop w:val="0"/>
                                                              <w:marBottom w:val="0"/>
                                                              <w:divBdr>
                                                                <w:top w:val="none" w:sz="0" w:space="0" w:color="auto"/>
                                                                <w:left w:val="none" w:sz="0" w:space="0" w:color="auto"/>
                                                                <w:bottom w:val="none" w:sz="0" w:space="0" w:color="auto"/>
                                                                <w:right w:val="none" w:sz="0" w:space="0" w:color="auto"/>
                                                              </w:divBdr>
                                                              <w:divsChild>
                                                                <w:div w:id="201987276">
                                                                  <w:marLeft w:val="-300"/>
                                                                  <w:marRight w:val="0"/>
                                                                  <w:marTop w:val="0"/>
                                                                  <w:marBottom w:val="0"/>
                                                                  <w:divBdr>
                                                                    <w:top w:val="none" w:sz="0" w:space="0" w:color="auto"/>
                                                                    <w:left w:val="none" w:sz="0" w:space="0" w:color="auto"/>
                                                                    <w:bottom w:val="none" w:sz="0" w:space="0" w:color="auto"/>
                                                                    <w:right w:val="none" w:sz="0" w:space="0" w:color="auto"/>
                                                                  </w:divBdr>
                                                                  <w:divsChild>
                                                                    <w:div w:id="21446187">
                                                                      <w:marLeft w:val="300"/>
                                                                      <w:marRight w:val="0"/>
                                                                      <w:marTop w:val="0"/>
                                                                      <w:marBottom w:val="300"/>
                                                                      <w:divBdr>
                                                                        <w:top w:val="none" w:sz="0" w:space="0" w:color="auto"/>
                                                                        <w:left w:val="none" w:sz="0" w:space="0" w:color="auto"/>
                                                                        <w:bottom w:val="none" w:sz="0" w:space="0" w:color="auto"/>
                                                                        <w:right w:val="none" w:sz="0" w:space="0" w:color="auto"/>
                                                                      </w:divBdr>
                                                                    </w:div>
                                                                    <w:div w:id="60188407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932490">
                                  <w:marLeft w:val="0"/>
                                  <w:marRight w:val="0"/>
                                  <w:marTop w:val="0"/>
                                  <w:marBottom w:val="0"/>
                                  <w:divBdr>
                                    <w:top w:val="none" w:sz="0" w:space="0" w:color="auto"/>
                                    <w:left w:val="none" w:sz="0" w:space="0" w:color="auto"/>
                                    <w:bottom w:val="none" w:sz="0" w:space="0" w:color="auto"/>
                                    <w:right w:val="none" w:sz="0" w:space="0" w:color="auto"/>
                                  </w:divBdr>
                                  <w:divsChild>
                                    <w:div w:id="284850561">
                                      <w:marLeft w:val="0"/>
                                      <w:marRight w:val="0"/>
                                      <w:marTop w:val="0"/>
                                      <w:marBottom w:val="0"/>
                                      <w:divBdr>
                                        <w:top w:val="none" w:sz="0" w:space="0" w:color="auto"/>
                                        <w:left w:val="none" w:sz="0" w:space="0" w:color="auto"/>
                                        <w:bottom w:val="none" w:sz="0" w:space="0" w:color="auto"/>
                                        <w:right w:val="none" w:sz="0" w:space="0" w:color="auto"/>
                                      </w:divBdr>
                                      <w:divsChild>
                                        <w:div w:id="818349467">
                                          <w:marLeft w:val="0"/>
                                          <w:marRight w:val="0"/>
                                          <w:marTop w:val="0"/>
                                          <w:marBottom w:val="0"/>
                                          <w:divBdr>
                                            <w:top w:val="none" w:sz="0" w:space="0" w:color="auto"/>
                                            <w:left w:val="none" w:sz="0" w:space="0" w:color="auto"/>
                                            <w:bottom w:val="none" w:sz="0" w:space="0" w:color="auto"/>
                                            <w:right w:val="none" w:sz="0" w:space="0" w:color="auto"/>
                                          </w:divBdr>
                                          <w:divsChild>
                                            <w:div w:id="1834831665">
                                              <w:marLeft w:val="0"/>
                                              <w:marRight w:val="0"/>
                                              <w:marTop w:val="0"/>
                                              <w:marBottom w:val="0"/>
                                              <w:divBdr>
                                                <w:top w:val="none" w:sz="0" w:space="0" w:color="auto"/>
                                                <w:left w:val="none" w:sz="0" w:space="0" w:color="auto"/>
                                                <w:bottom w:val="none" w:sz="0" w:space="0" w:color="auto"/>
                                                <w:right w:val="none" w:sz="0" w:space="0" w:color="auto"/>
                                              </w:divBdr>
                                              <w:divsChild>
                                                <w:div w:id="737215898">
                                                  <w:marLeft w:val="0"/>
                                                  <w:marRight w:val="0"/>
                                                  <w:marTop w:val="0"/>
                                                  <w:marBottom w:val="0"/>
                                                  <w:divBdr>
                                                    <w:top w:val="none" w:sz="0" w:space="0" w:color="auto"/>
                                                    <w:left w:val="none" w:sz="0" w:space="0" w:color="auto"/>
                                                    <w:bottom w:val="none" w:sz="0" w:space="0" w:color="auto"/>
                                                    <w:right w:val="none" w:sz="0" w:space="0" w:color="auto"/>
                                                  </w:divBdr>
                                                  <w:divsChild>
                                                    <w:div w:id="551355375">
                                                      <w:marLeft w:val="0"/>
                                                      <w:marRight w:val="0"/>
                                                      <w:marTop w:val="0"/>
                                                      <w:marBottom w:val="0"/>
                                                      <w:divBdr>
                                                        <w:top w:val="none" w:sz="0" w:space="0" w:color="auto"/>
                                                        <w:left w:val="none" w:sz="0" w:space="0" w:color="auto"/>
                                                        <w:bottom w:val="none" w:sz="0" w:space="0" w:color="auto"/>
                                                        <w:right w:val="none" w:sz="0" w:space="0" w:color="auto"/>
                                                      </w:divBdr>
                                                      <w:divsChild>
                                                        <w:div w:id="461464544">
                                                          <w:marLeft w:val="0"/>
                                                          <w:marRight w:val="0"/>
                                                          <w:marTop w:val="0"/>
                                                          <w:marBottom w:val="0"/>
                                                          <w:divBdr>
                                                            <w:top w:val="none" w:sz="0" w:space="0" w:color="auto"/>
                                                            <w:left w:val="none" w:sz="0" w:space="0" w:color="auto"/>
                                                            <w:bottom w:val="none" w:sz="0" w:space="0" w:color="auto"/>
                                                            <w:right w:val="none" w:sz="0" w:space="0" w:color="auto"/>
                                                          </w:divBdr>
                                                          <w:divsChild>
                                                            <w:div w:id="1031806817">
                                                              <w:marLeft w:val="0"/>
                                                              <w:marRight w:val="0"/>
                                                              <w:marTop w:val="150"/>
                                                              <w:marBottom w:val="0"/>
                                                              <w:divBdr>
                                                                <w:top w:val="none" w:sz="0" w:space="0" w:color="auto"/>
                                                                <w:left w:val="none" w:sz="0" w:space="0" w:color="auto"/>
                                                                <w:bottom w:val="none" w:sz="0" w:space="0" w:color="auto"/>
                                                                <w:right w:val="none" w:sz="0" w:space="0" w:color="auto"/>
                                                              </w:divBdr>
                                                              <w:divsChild>
                                                                <w:div w:id="1461799989">
                                                                  <w:marLeft w:val="0"/>
                                                                  <w:marRight w:val="0"/>
                                                                  <w:marTop w:val="0"/>
                                                                  <w:marBottom w:val="0"/>
                                                                  <w:divBdr>
                                                                    <w:top w:val="none" w:sz="0" w:space="0" w:color="auto"/>
                                                                    <w:left w:val="none" w:sz="0" w:space="0" w:color="auto"/>
                                                                    <w:bottom w:val="none" w:sz="0" w:space="0" w:color="auto"/>
                                                                    <w:right w:val="none" w:sz="0" w:space="0" w:color="auto"/>
                                                                  </w:divBdr>
                                                                  <w:divsChild>
                                                                    <w:div w:id="1210149224">
                                                                      <w:marLeft w:val="0"/>
                                                                      <w:marRight w:val="75"/>
                                                                      <w:marTop w:val="0"/>
                                                                      <w:marBottom w:val="75"/>
                                                                      <w:divBdr>
                                                                        <w:top w:val="none" w:sz="0" w:space="0" w:color="auto"/>
                                                                        <w:left w:val="none" w:sz="0" w:space="0" w:color="auto"/>
                                                                        <w:bottom w:val="none" w:sz="0" w:space="0" w:color="auto"/>
                                                                        <w:right w:val="none" w:sz="0" w:space="0" w:color="auto"/>
                                                                      </w:divBdr>
                                                                    </w:div>
                                                                    <w:div w:id="1457019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92076194">
                                                              <w:marLeft w:val="0"/>
                                                              <w:marRight w:val="0"/>
                                                              <w:marTop w:val="150"/>
                                                              <w:marBottom w:val="0"/>
                                                              <w:divBdr>
                                                                <w:top w:val="none" w:sz="0" w:space="0" w:color="auto"/>
                                                                <w:left w:val="none" w:sz="0" w:space="0" w:color="auto"/>
                                                                <w:bottom w:val="none" w:sz="0" w:space="0" w:color="auto"/>
                                                                <w:right w:val="none" w:sz="0" w:space="0" w:color="auto"/>
                                                              </w:divBdr>
                                                            </w:div>
                                                            <w:div w:id="19345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1522">
                                                      <w:marLeft w:val="225"/>
                                                      <w:marRight w:val="225"/>
                                                      <w:marTop w:val="150"/>
                                                      <w:marBottom w:val="0"/>
                                                      <w:divBdr>
                                                        <w:top w:val="none" w:sz="0" w:space="0" w:color="auto"/>
                                                        <w:left w:val="none" w:sz="0" w:space="0" w:color="auto"/>
                                                        <w:bottom w:val="none" w:sz="0" w:space="0" w:color="auto"/>
                                                        <w:right w:val="none" w:sz="0" w:space="0" w:color="auto"/>
                                                      </w:divBdr>
                                                      <w:divsChild>
                                                        <w:div w:id="18901095">
                                                          <w:marLeft w:val="-150"/>
                                                          <w:marRight w:val="-150"/>
                                                          <w:marTop w:val="0"/>
                                                          <w:marBottom w:val="0"/>
                                                          <w:divBdr>
                                                            <w:top w:val="none" w:sz="0" w:space="0" w:color="auto"/>
                                                            <w:left w:val="none" w:sz="0" w:space="0" w:color="auto"/>
                                                            <w:bottom w:val="none" w:sz="0" w:space="0" w:color="auto"/>
                                                            <w:right w:val="none" w:sz="0" w:space="0" w:color="auto"/>
                                                          </w:divBdr>
                                                          <w:divsChild>
                                                            <w:div w:id="1492982562">
                                                              <w:marLeft w:val="0"/>
                                                              <w:marRight w:val="0"/>
                                                              <w:marTop w:val="0"/>
                                                              <w:marBottom w:val="0"/>
                                                              <w:divBdr>
                                                                <w:top w:val="none" w:sz="0" w:space="0" w:color="auto"/>
                                                                <w:left w:val="none" w:sz="0" w:space="0" w:color="auto"/>
                                                                <w:bottom w:val="none" w:sz="0" w:space="0" w:color="auto"/>
                                                                <w:right w:val="none" w:sz="0" w:space="0" w:color="auto"/>
                                                              </w:divBdr>
                                                              <w:divsChild>
                                                                <w:div w:id="1855412896">
                                                                  <w:marLeft w:val="-300"/>
                                                                  <w:marRight w:val="0"/>
                                                                  <w:marTop w:val="0"/>
                                                                  <w:marBottom w:val="0"/>
                                                                  <w:divBdr>
                                                                    <w:top w:val="none" w:sz="0" w:space="0" w:color="auto"/>
                                                                    <w:left w:val="none" w:sz="0" w:space="0" w:color="auto"/>
                                                                    <w:bottom w:val="none" w:sz="0" w:space="0" w:color="auto"/>
                                                                    <w:right w:val="none" w:sz="0" w:space="0" w:color="auto"/>
                                                                  </w:divBdr>
                                                                  <w:divsChild>
                                                                    <w:div w:id="671029496">
                                                                      <w:marLeft w:val="300"/>
                                                                      <w:marRight w:val="0"/>
                                                                      <w:marTop w:val="0"/>
                                                                      <w:marBottom w:val="300"/>
                                                                      <w:divBdr>
                                                                        <w:top w:val="none" w:sz="0" w:space="0" w:color="auto"/>
                                                                        <w:left w:val="none" w:sz="0" w:space="0" w:color="auto"/>
                                                                        <w:bottom w:val="none" w:sz="0" w:space="0" w:color="auto"/>
                                                                        <w:right w:val="none" w:sz="0" w:space="0" w:color="auto"/>
                                                                      </w:divBdr>
                                                                    </w:div>
                                                                    <w:div w:id="176083086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514696">
              <w:marLeft w:val="-15"/>
              <w:marRight w:val="0"/>
              <w:marTop w:val="0"/>
              <w:marBottom w:val="0"/>
              <w:divBdr>
                <w:top w:val="none" w:sz="0" w:space="0" w:color="auto"/>
                <w:left w:val="none" w:sz="0" w:space="0" w:color="auto"/>
                <w:bottom w:val="none" w:sz="0" w:space="0" w:color="auto"/>
                <w:right w:val="none" w:sz="0" w:space="0" w:color="auto"/>
              </w:divBdr>
              <w:divsChild>
                <w:div w:id="1071587549">
                  <w:marLeft w:val="0"/>
                  <w:marRight w:val="0"/>
                  <w:marTop w:val="0"/>
                  <w:marBottom w:val="0"/>
                  <w:divBdr>
                    <w:top w:val="none" w:sz="0" w:space="0" w:color="auto"/>
                    <w:left w:val="none" w:sz="0" w:space="0" w:color="auto"/>
                    <w:bottom w:val="none" w:sz="0" w:space="0" w:color="auto"/>
                    <w:right w:val="none" w:sz="0" w:space="0" w:color="auto"/>
                  </w:divBdr>
                  <w:divsChild>
                    <w:div w:id="289365681">
                      <w:marLeft w:val="0"/>
                      <w:marRight w:val="0"/>
                      <w:marTop w:val="0"/>
                      <w:marBottom w:val="0"/>
                      <w:divBdr>
                        <w:top w:val="none" w:sz="0" w:space="0" w:color="auto"/>
                        <w:left w:val="none" w:sz="0" w:space="0" w:color="auto"/>
                        <w:bottom w:val="none" w:sz="0" w:space="0" w:color="auto"/>
                        <w:right w:val="none" w:sz="0" w:space="0" w:color="auto"/>
                      </w:divBdr>
                      <w:divsChild>
                        <w:div w:id="689067031">
                          <w:marLeft w:val="0"/>
                          <w:marRight w:val="0"/>
                          <w:marTop w:val="0"/>
                          <w:marBottom w:val="0"/>
                          <w:divBdr>
                            <w:top w:val="none" w:sz="0" w:space="0" w:color="auto"/>
                            <w:left w:val="none" w:sz="0" w:space="0" w:color="auto"/>
                            <w:bottom w:val="none" w:sz="0" w:space="0" w:color="auto"/>
                            <w:right w:val="none" w:sz="0" w:space="0" w:color="auto"/>
                          </w:divBdr>
                          <w:divsChild>
                            <w:div w:id="1701281318">
                              <w:marLeft w:val="0"/>
                              <w:marRight w:val="0"/>
                              <w:marTop w:val="0"/>
                              <w:marBottom w:val="0"/>
                              <w:divBdr>
                                <w:top w:val="none" w:sz="0" w:space="0" w:color="auto"/>
                                <w:left w:val="none" w:sz="0" w:space="0" w:color="auto"/>
                                <w:bottom w:val="none" w:sz="0" w:space="0" w:color="auto"/>
                                <w:right w:val="none" w:sz="0" w:space="0" w:color="auto"/>
                              </w:divBdr>
                            </w:div>
                          </w:divsChild>
                        </w:div>
                        <w:div w:id="1865509664">
                          <w:marLeft w:val="0"/>
                          <w:marRight w:val="0"/>
                          <w:marTop w:val="0"/>
                          <w:marBottom w:val="0"/>
                          <w:divBdr>
                            <w:top w:val="none" w:sz="0" w:space="0" w:color="auto"/>
                            <w:left w:val="none" w:sz="0" w:space="0" w:color="auto"/>
                            <w:bottom w:val="none" w:sz="0" w:space="0" w:color="auto"/>
                            <w:right w:val="none" w:sz="0" w:space="0" w:color="auto"/>
                          </w:divBdr>
                          <w:divsChild>
                            <w:div w:id="12053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432166">
          <w:marLeft w:val="0"/>
          <w:marRight w:val="0"/>
          <w:marTop w:val="0"/>
          <w:marBottom w:val="0"/>
          <w:divBdr>
            <w:top w:val="none" w:sz="0" w:space="0" w:color="auto"/>
            <w:left w:val="none" w:sz="0" w:space="0" w:color="auto"/>
            <w:bottom w:val="none" w:sz="0" w:space="0" w:color="auto"/>
            <w:right w:val="none" w:sz="0" w:space="0" w:color="auto"/>
          </w:divBdr>
          <w:divsChild>
            <w:div w:id="282344017">
              <w:marLeft w:val="0"/>
              <w:marRight w:val="0"/>
              <w:marTop w:val="0"/>
              <w:marBottom w:val="0"/>
              <w:divBdr>
                <w:top w:val="none" w:sz="0" w:space="0" w:color="auto"/>
                <w:left w:val="none" w:sz="0" w:space="0" w:color="auto"/>
                <w:bottom w:val="none" w:sz="0" w:space="0" w:color="auto"/>
                <w:right w:val="none" w:sz="0" w:space="0" w:color="auto"/>
              </w:divBdr>
              <w:divsChild>
                <w:div w:id="11118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9358">
          <w:marLeft w:val="0"/>
          <w:marRight w:val="0"/>
          <w:marTop w:val="0"/>
          <w:marBottom w:val="0"/>
          <w:divBdr>
            <w:top w:val="single" w:sz="6" w:space="0" w:color="DDDDDD"/>
            <w:left w:val="single" w:sz="6" w:space="0" w:color="DDDDDD"/>
            <w:bottom w:val="single" w:sz="6" w:space="0" w:color="DDDDDD"/>
            <w:right w:val="single" w:sz="6" w:space="0" w:color="DDDDDD"/>
          </w:divBdr>
          <w:divsChild>
            <w:div w:id="1711372789">
              <w:marLeft w:val="0"/>
              <w:marRight w:val="0"/>
              <w:marTop w:val="0"/>
              <w:marBottom w:val="0"/>
              <w:divBdr>
                <w:top w:val="none" w:sz="0" w:space="0" w:color="auto"/>
                <w:left w:val="none" w:sz="0" w:space="0" w:color="auto"/>
                <w:bottom w:val="none" w:sz="0" w:space="0" w:color="auto"/>
                <w:right w:val="none" w:sz="0" w:space="0" w:color="auto"/>
              </w:divBdr>
              <w:divsChild>
                <w:div w:id="446242988">
                  <w:marLeft w:val="0"/>
                  <w:marRight w:val="0"/>
                  <w:marTop w:val="0"/>
                  <w:marBottom w:val="0"/>
                  <w:divBdr>
                    <w:top w:val="none" w:sz="0" w:space="0" w:color="auto"/>
                    <w:left w:val="none" w:sz="0" w:space="0" w:color="auto"/>
                    <w:bottom w:val="none" w:sz="0" w:space="0" w:color="auto"/>
                    <w:right w:val="none" w:sz="0" w:space="0" w:color="auto"/>
                  </w:divBdr>
                  <w:divsChild>
                    <w:div w:id="616370288">
                      <w:marLeft w:val="-75"/>
                      <w:marRight w:val="-75"/>
                      <w:marTop w:val="0"/>
                      <w:marBottom w:val="0"/>
                      <w:divBdr>
                        <w:top w:val="none" w:sz="0" w:space="0" w:color="auto"/>
                        <w:left w:val="none" w:sz="0" w:space="0" w:color="auto"/>
                        <w:bottom w:val="none" w:sz="0" w:space="0" w:color="auto"/>
                        <w:right w:val="none" w:sz="0" w:space="0" w:color="auto"/>
                      </w:divBdr>
                      <w:divsChild>
                        <w:div w:id="559025818">
                          <w:marLeft w:val="0"/>
                          <w:marRight w:val="0"/>
                          <w:marTop w:val="0"/>
                          <w:marBottom w:val="0"/>
                          <w:divBdr>
                            <w:top w:val="none" w:sz="0" w:space="0" w:color="auto"/>
                            <w:left w:val="none" w:sz="0" w:space="0" w:color="auto"/>
                            <w:bottom w:val="none" w:sz="0" w:space="0" w:color="auto"/>
                            <w:right w:val="none" w:sz="0" w:space="0" w:color="auto"/>
                          </w:divBdr>
                          <w:divsChild>
                            <w:div w:id="1423599140">
                              <w:marLeft w:val="0"/>
                              <w:marRight w:val="0"/>
                              <w:marTop w:val="0"/>
                              <w:marBottom w:val="0"/>
                              <w:divBdr>
                                <w:top w:val="none" w:sz="0" w:space="0" w:color="auto"/>
                                <w:left w:val="none" w:sz="0" w:space="0" w:color="auto"/>
                                <w:bottom w:val="none" w:sz="0" w:space="0" w:color="auto"/>
                                <w:right w:val="none" w:sz="0" w:space="0" w:color="auto"/>
                              </w:divBdr>
                              <w:divsChild>
                                <w:div w:id="839271741">
                                  <w:marLeft w:val="0"/>
                                  <w:marRight w:val="0"/>
                                  <w:marTop w:val="0"/>
                                  <w:marBottom w:val="0"/>
                                  <w:divBdr>
                                    <w:top w:val="none" w:sz="0" w:space="0" w:color="auto"/>
                                    <w:left w:val="none" w:sz="0" w:space="0" w:color="auto"/>
                                    <w:bottom w:val="none" w:sz="0" w:space="0" w:color="auto"/>
                                    <w:right w:val="none" w:sz="0" w:space="0" w:color="auto"/>
                                  </w:divBdr>
                                  <w:divsChild>
                                    <w:div w:id="119959384">
                                      <w:marLeft w:val="0"/>
                                      <w:marRight w:val="0"/>
                                      <w:marTop w:val="0"/>
                                      <w:marBottom w:val="0"/>
                                      <w:divBdr>
                                        <w:top w:val="none" w:sz="0" w:space="0" w:color="auto"/>
                                        <w:left w:val="none" w:sz="0" w:space="0" w:color="auto"/>
                                        <w:bottom w:val="none" w:sz="0" w:space="0" w:color="auto"/>
                                        <w:right w:val="none" w:sz="0" w:space="0" w:color="auto"/>
                                      </w:divBdr>
                                      <w:divsChild>
                                        <w:div w:id="2028024372">
                                          <w:marLeft w:val="0"/>
                                          <w:marRight w:val="0"/>
                                          <w:marTop w:val="0"/>
                                          <w:marBottom w:val="0"/>
                                          <w:divBdr>
                                            <w:top w:val="none" w:sz="0" w:space="0" w:color="auto"/>
                                            <w:left w:val="none" w:sz="0" w:space="0" w:color="auto"/>
                                            <w:bottom w:val="none" w:sz="0" w:space="0" w:color="auto"/>
                                            <w:right w:val="none" w:sz="0" w:space="0" w:color="auto"/>
                                          </w:divBdr>
                                          <w:divsChild>
                                            <w:div w:id="5817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39361">
          <w:marLeft w:val="0"/>
          <w:marRight w:val="0"/>
          <w:marTop w:val="0"/>
          <w:marBottom w:val="300"/>
          <w:divBdr>
            <w:top w:val="none" w:sz="0" w:space="0" w:color="auto"/>
            <w:left w:val="none" w:sz="0" w:space="0" w:color="auto"/>
            <w:bottom w:val="none" w:sz="0" w:space="0" w:color="auto"/>
            <w:right w:val="none" w:sz="0" w:space="0" w:color="auto"/>
          </w:divBdr>
        </w:div>
        <w:div w:id="2099137451">
          <w:marLeft w:val="0"/>
          <w:marRight w:val="0"/>
          <w:marTop w:val="0"/>
          <w:marBottom w:val="0"/>
          <w:divBdr>
            <w:top w:val="single" w:sz="6" w:space="0" w:color="DDDDDD"/>
            <w:left w:val="single" w:sz="6" w:space="0" w:color="DDDDDD"/>
            <w:bottom w:val="single" w:sz="6" w:space="0" w:color="DDDDDD"/>
            <w:right w:val="single" w:sz="6" w:space="0" w:color="DDDDDD"/>
          </w:divBdr>
          <w:divsChild>
            <w:div w:id="769273686">
              <w:marLeft w:val="0"/>
              <w:marRight w:val="0"/>
              <w:marTop w:val="0"/>
              <w:marBottom w:val="0"/>
              <w:divBdr>
                <w:top w:val="none" w:sz="0" w:space="0" w:color="auto"/>
                <w:left w:val="none" w:sz="0" w:space="0" w:color="auto"/>
                <w:bottom w:val="none" w:sz="0" w:space="0" w:color="auto"/>
                <w:right w:val="none" w:sz="0" w:space="0" w:color="auto"/>
              </w:divBdr>
              <w:divsChild>
                <w:div w:id="115031496">
                  <w:marLeft w:val="0"/>
                  <w:marRight w:val="0"/>
                  <w:marTop w:val="0"/>
                  <w:marBottom w:val="343"/>
                  <w:divBdr>
                    <w:top w:val="none" w:sz="0" w:space="0" w:color="auto"/>
                    <w:left w:val="none" w:sz="0" w:space="0" w:color="auto"/>
                    <w:bottom w:val="none" w:sz="0" w:space="0" w:color="auto"/>
                    <w:right w:val="none" w:sz="0" w:space="0" w:color="auto"/>
                  </w:divBdr>
                </w:div>
              </w:divsChild>
            </w:div>
            <w:div w:id="1375040116">
              <w:marLeft w:val="0"/>
              <w:marRight w:val="0"/>
              <w:marTop w:val="0"/>
              <w:marBottom w:val="0"/>
              <w:divBdr>
                <w:top w:val="none" w:sz="0" w:space="0" w:color="auto"/>
                <w:left w:val="none" w:sz="0" w:space="0" w:color="auto"/>
                <w:bottom w:val="single" w:sz="6" w:space="15" w:color="DDDDDD"/>
                <w:right w:val="none" w:sz="0" w:space="0" w:color="auto"/>
              </w:divBdr>
              <w:divsChild>
                <w:div w:id="20977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2641">
      <w:bodyDiv w:val="1"/>
      <w:marLeft w:val="0"/>
      <w:marRight w:val="0"/>
      <w:marTop w:val="0"/>
      <w:marBottom w:val="0"/>
      <w:divBdr>
        <w:top w:val="none" w:sz="0" w:space="0" w:color="auto"/>
        <w:left w:val="none" w:sz="0" w:space="0" w:color="auto"/>
        <w:bottom w:val="none" w:sz="0" w:space="0" w:color="auto"/>
        <w:right w:val="none" w:sz="0" w:space="0" w:color="auto"/>
      </w:divBdr>
    </w:div>
    <w:div w:id="1436512505">
      <w:bodyDiv w:val="1"/>
      <w:marLeft w:val="0"/>
      <w:marRight w:val="0"/>
      <w:marTop w:val="0"/>
      <w:marBottom w:val="0"/>
      <w:divBdr>
        <w:top w:val="none" w:sz="0" w:space="0" w:color="auto"/>
        <w:left w:val="none" w:sz="0" w:space="0" w:color="auto"/>
        <w:bottom w:val="none" w:sz="0" w:space="0" w:color="auto"/>
        <w:right w:val="none" w:sz="0" w:space="0" w:color="auto"/>
      </w:divBdr>
    </w:div>
    <w:div w:id="1491868433">
      <w:bodyDiv w:val="1"/>
      <w:marLeft w:val="0"/>
      <w:marRight w:val="0"/>
      <w:marTop w:val="0"/>
      <w:marBottom w:val="0"/>
      <w:divBdr>
        <w:top w:val="none" w:sz="0" w:space="0" w:color="auto"/>
        <w:left w:val="none" w:sz="0" w:space="0" w:color="auto"/>
        <w:bottom w:val="none" w:sz="0" w:space="0" w:color="auto"/>
        <w:right w:val="none" w:sz="0" w:space="0" w:color="auto"/>
      </w:divBdr>
    </w:div>
    <w:div w:id="1511607059">
      <w:bodyDiv w:val="1"/>
      <w:marLeft w:val="0"/>
      <w:marRight w:val="0"/>
      <w:marTop w:val="0"/>
      <w:marBottom w:val="0"/>
      <w:divBdr>
        <w:top w:val="none" w:sz="0" w:space="0" w:color="auto"/>
        <w:left w:val="none" w:sz="0" w:space="0" w:color="auto"/>
        <w:bottom w:val="none" w:sz="0" w:space="0" w:color="auto"/>
        <w:right w:val="none" w:sz="0" w:space="0" w:color="auto"/>
      </w:divBdr>
      <w:divsChild>
        <w:div w:id="592783195">
          <w:marLeft w:val="0"/>
          <w:marRight w:val="0"/>
          <w:marTop w:val="34"/>
          <w:marBottom w:val="34"/>
          <w:divBdr>
            <w:top w:val="none" w:sz="0" w:space="0" w:color="auto"/>
            <w:left w:val="none" w:sz="0" w:space="0" w:color="auto"/>
            <w:bottom w:val="none" w:sz="0" w:space="0" w:color="auto"/>
            <w:right w:val="none" w:sz="0" w:space="0" w:color="auto"/>
          </w:divBdr>
        </w:div>
        <w:div w:id="1698120734">
          <w:marLeft w:val="0"/>
          <w:marRight w:val="0"/>
          <w:marTop w:val="0"/>
          <w:marBottom w:val="0"/>
          <w:divBdr>
            <w:top w:val="none" w:sz="0" w:space="0" w:color="auto"/>
            <w:left w:val="none" w:sz="0" w:space="0" w:color="auto"/>
            <w:bottom w:val="none" w:sz="0" w:space="0" w:color="auto"/>
            <w:right w:val="none" w:sz="0" w:space="0" w:color="auto"/>
          </w:divBdr>
        </w:div>
      </w:divsChild>
    </w:div>
    <w:div w:id="1659571024">
      <w:bodyDiv w:val="1"/>
      <w:marLeft w:val="0"/>
      <w:marRight w:val="0"/>
      <w:marTop w:val="0"/>
      <w:marBottom w:val="0"/>
      <w:divBdr>
        <w:top w:val="none" w:sz="0" w:space="0" w:color="auto"/>
        <w:left w:val="none" w:sz="0" w:space="0" w:color="auto"/>
        <w:bottom w:val="none" w:sz="0" w:space="0" w:color="auto"/>
        <w:right w:val="none" w:sz="0" w:space="0" w:color="auto"/>
      </w:divBdr>
    </w:div>
    <w:div w:id="1687831296">
      <w:bodyDiv w:val="1"/>
      <w:marLeft w:val="0"/>
      <w:marRight w:val="0"/>
      <w:marTop w:val="0"/>
      <w:marBottom w:val="0"/>
      <w:divBdr>
        <w:top w:val="none" w:sz="0" w:space="0" w:color="auto"/>
        <w:left w:val="none" w:sz="0" w:space="0" w:color="auto"/>
        <w:bottom w:val="none" w:sz="0" w:space="0" w:color="auto"/>
        <w:right w:val="none" w:sz="0" w:space="0" w:color="auto"/>
      </w:divBdr>
    </w:div>
    <w:div w:id="1730687126">
      <w:bodyDiv w:val="1"/>
      <w:marLeft w:val="0"/>
      <w:marRight w:val="0"/>
      <w:marTop w:val="0"/>
      <w:marBottom w:val="0"/>
      <w:divBdr>
        <w:top w:val="none" w:sz="0" w:space="0" w:color="auto"/>
        <w:left w:val="none" w:sz="0" w:space="0" w:color="auto"/>
        <w:bottom w:val="none" w:sz="0" w:space="0" w:color="auto"/>
        <w:right w:val="none" w:sz="0" w:space="0" w:color="auto"/>
      </w:divBdr>
    </w:div>
    <w:div w:id="1744446271">
      <w:bodyDiv w:val="1"/>
      <w:marLeft w:val="0"/>
      <w:marRight w:val="0"/>
      <w:marTop w:val="0"/>
      <w:marBottom w:val="0"/>
      <w:divBdr>
        <w:top w:val="none" w:sz="0" w:space="0" w:color="auto"/>
        <w:left w:val="none" w:sz="0" w:space="0" w:color="auto"/>
        <w:bottom w:val="none" w:sz="0" w:space="0" w:color="auto"/>
        <w:right w:val="none" w:sz="0" w:space="0" w:color="auto"/>
      </w:divBdr>
    </w:div>
    <w:div w:id="1769303205">
      <w:bodyDiv w:val="1"/>
      <w:marLeft w:val="0"/>
      <w:marRight w:val="0"/>
      <w:marTop w:val="0"/>
      <w:marBottom w:val="0"/>
      <w:divBdr>
        <w:top w:val="none" w:sz="0" w:space="0" w:color="auto"/>
        <w:left w:val="none" w:sz="0" w:space="0" w:color="auto"/>
        <w:bottom w:val="none" w:sz="0" w:space="0" w:color="auto"/>
        <w:right w:val="none" w:sz="0" w:space="0" w:color="auto"/>
      </w:divBdr>
    </w:div>
    <w:div w:id="1777746170">
      <w:bodyDiv w:val="1"/>
      <w:marLeft w:val="0"/>
      <w:marRight w:val="0"/>
      <w:marTop w:val="0"/>
      <w:marBottom w:val="0"/>
      <w:divBdr>
        <w:top w:val="none" w:sz="0" w:space="0" w:color="auto"/>
        <w:left w:val="none" w:sz="0" w:space="0" w:color="auto"/>
        <w:bottom w:val="none" w:sz="0" w:space="0" w:color="auto"/>
        <w:right w:val="none" w:sz="0" w:space="0" w:color="auto"/>
      </w:divBdr>
      <w:divsChild>
        <w:div w:id="598030368">
          <w:marLeft w:val="0"/>
          <w:marRight w:val="0"/>
          <w:marTop w:val="0"/>
          <w:marBottom w:val="0"/>
          <w:divBdr>
            <w:top w:val="none" w:sz="0" w:space="0" w:color="auto"/>
            <w:left w:val="none" w:sz="0" w:space="0" w:color="auto"/>
            <w:bottom w:val="none" w:sz="0" w:space="0" w:color="auto"/>
            <w:right w:val="none" w:sz="0" w:space="0" w:color="auto"/>
          </w:divBdr>
        </w:div>
        <w:div w:id="821770585">
          <w:marLeft w:val="0"/>
          <w:marRight w:val="0"/>
          <w:marTop w:val="0"/>
          <w:marBottom w:val="0"/>
          <w:divBdr>
            <w:top w:val="none" w:sz="0" w:space="0" w:color="auto"/>
            <w:left w:val="none" w:sz="0" w:space="0" w:color="auto"/>
            <w:bottom w:val="none" w:sz="0" w:space="0" w:color="auto"/>
            <w:right w:val="none" w:sz="0" w:space="0" w:color="auto"/>
          </w:divBdr>
        </w:div>
        <w:div w:id="1164124005">
          <w:marLeft w:val="0"/>
          <w:marRight w:val="0"/>
          <w:marTop w:val="0"/>
          <w:marBottom w:val="0"/>
          <w:divBdr>
            <w:top w:val="none" w:sz="0" w:space="0" w:color="auto"/>
            <w:left w:val="none" w:sz="0" w:space="0" w:color="auto"/>
            <w:bottom w:val="none" w:sz="0" w:space="0" w:color="auto"/>
            <w:right w:val="none" w:sz="0" w:space="0" w:color="auto"/>
          </w:divBdr>
        </w:div>
      </w:divsChild>
    </w:div>
    <w:div w:id="1818916699">
      <w:bodyDiv w:val="1"/>
      <w:marLeft w:val="0"/>
      <w:marRight w:val="0"/>
      <w:marTop w:val="0"/>
      <w:marBottom w:val="0"/>
      <w:divBdr>
        <w:top w:val="none" w:sz="0" w:space="0" w:color="auto"/>
        <w:left w:val="none" w:sz="0" w:space="0" w:color="auto"/>
        <w:bottom w:val="none" w:sz="0" w:space="0" w:color="auto"/>
        <w:right w:val="none" w:sz="0" w:space="0" w:color="auto"/>
      </w:divBdr>
    </w:div>
    <w:div w:id="1847750223">
      <w:bodyDiv w:val="1"/>
      <w:marLeft w:val="0"/>
      <w:marRight w:val="0"/>
      <w:marTop w:val="0"/>
      <w:marBottom w:val="0"/>
      <w:divBdr>
        <w:top w:val="none" w:sz="0" w:space="0" w:color="auto"/>
        <w:left w:val="none" w:sz="0" w:space="0" w:color="auto"/>
        <w:bottom w:val="none" w:sz="0" w:space="0" w:color="auto"/>
        <w:right w:val="none" w:sz="0" w:space="0" w:color="auto"/>
      </w:divBdr>
    </w:div>
    <w:div w:id="1960911291">
      <w:bodyDiv w:val="1"/>
      <w:marLeft w:val="0"/>
      <w:marRight w:val="0"/>
      <w:marTop w:val="0"/>
      <w:marBottom w:val="0"/>
      <w:divBdr>
        <w:top w:val="none" w:sz="0" w:space="0" w:color="auto"/>
        <w:left w:val="none" w:sz="0" w:space="0" w:color="auto"/>
        <w:bottom w:val="none" w:sz="0" w:space="0" w:color="auto"/>
        <w:right w:val="none" w:sz="0" w:space="0" w:color="auto"/>
      </w:divBdr>
    </w:div>
    <w:div w:id="1996717766">
      <w:bodyDiv w:val="1"/>
      <w:marLeft w:val="0"/>
      <w:marRight w:val="0"/>
      <w:marTop w:val="0"/>
      <w:marBottom w:val="0"/>
      <w:divBdr>
        <w:top w:val="none" w:sz="0" w:space="0" w:color="auto"/>
        <w:left w:val="none" w:sz="0" w:space="0" w:color="auto"/>
        <w:bottom w:val="none" w:sz="0" w:space="0" w:color="auto"/>
        <w:right w:val="none" w:sz="0" w:space="0" w:color="auto"/>
      </w:divBdr>
    </w:div>
    <w:div w:id="2086561895">
      <w:bodyDiv w:val="1"/>
      <w:marLeft w:val="0"/>
      <w:marRight w:val="0"/>
      <w:marTop w:val="0"/>
      <w:marBottom w:val="0"/>
      <w:divBdr>
        <w:top w:val="none" w:sz="0" w:space="0" w:color="auto"/>
        <w:left w:val="none" w:sz="0" w:space="0" w:color="auto"/>
        <w:bottom w:val="none" w:sz="0" w:space="0" w:color="auto"/>
        <w:right w:val="none" w:sz="0" w:space="0" w:color="auto"/>
      </w:divBdr>
    </w:div>
    <w:div w:id="2097676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thehill.com/opinion/healthcare/502851-examining-the-delivery-of-high-value-care-through-covid-19" TargetMode="External"/><Relationship Id="rId21" Type="http://schemas.openxmlformats.org/officeDocument/2006/relationships/hyperlink" Target="http://www.ncbi.nlm.nih.gov/pubmed/22083798" TargetMode="External"/><Relationship Id="rId42" Type="http://schemas.openxmlformats.org/officeDocument/2006/relationships/hyperlink" Target="https://doi.org/10.1007/s40273-022-01181-3" TargetMode="External"/><Relationship Id="rId63" Type="http://schemas.openxmlformats.org/officeDocument/2006/relationships/hyperlink" Target="https://doi.org/10.1097/UPJ.0000000000000706" TargetMode="External"/><Relationship Id="rId84" Type="http://schemas.openxmlformats.org/officeDocument/2006/relationships/hyperlink" Target="http://www.medscape.com/viewprogram/5094" TargetMode="External"/><Relationship Id="rId138" Type="http://schemas.openxmlformats.org/officeDocument/2006/relationships/hyperlink" Target="https://www.hcvalueassessment.org/application/files/1816/3466/1922/Research_Consortium_Research_Brief_No._5_-_Price_Growth_of_Medicare_Services_After_Elimination_of_Consumer_Cost-Sharing.pdf" TargetMode="External"/><Relationship Id="rId159" Type="http://schemas.openxmlformats.org/officeDocument/2006/relationships/hyperlink" Target="https://www.healthaffairs.org/content/forefront/clinical-implications-i-braidwood-ruling-i-use-pre-aca-task-force-recommendations" TargetMode="External"/><Relationship Id="rId170" Type="http://schemas.openxmlformats.org/officeDocument/2006/relationships/hyperlink" Target="https://www.wjr.com/guygordon/" TargetMode="External"/><Relationship Id="rId191" Type="http://schemas.openxmlformats.org/officeDocument/2006/relationships/hyperlink" Target="https://podcasts.apple.com/us/podcast/executive-order-to-lower-drug-prices/id1599954861?i=1000708330362" TargetMode="External"/><Relationship Id="rId205" Type="http://schemas.openxmlformats.org/officeDocument/2006/relationships/hyperlink" Target="https://www.ajmc.com/view/smarter-continuity-in-an-era-of-expanding-challenges-in-primary-care" TargetMode="External"/><Relationship Id="rId107" Type="http://schemas.openxmlformats.org/officeDocument/2006/relationships/hyperlink" Target="https://morningconsult.com/opinions/health-care-spending-disconnect-star-wars-vs-%20flintstones/" TargetMode="External"/><Relationship Id="rId11" Type="http://schemas.openxmlformats.org/officeDocument/2006/relationships/hyperlink" Target="http://www.ncbi.nlm.nih.gov/entrez/query.fcgi?db=pubmed&amp;amp;cmd=Search&amp;amp;itool=pubmed_AbstractPlus&amp;amp;term=%22Katz%2BD%22%5BAuthor%5D" TargetMode="External"/><Relationship Id="rId32" Type="http://schemas.openxmlformats.org/officeDocument/2006/relationships/hyperlink" Target="https://doi.org/10.1007/s40744-021-00309-9" TargetMode="External"/><Relationship Id="rId53" Type="http://schemas.openxmlformats.org/officeDocument/2006/relationships/hyperlink" Target="https://doi.org/10.1089/pop.2023.0214" TargetMode="External"/><Relationship Id="rId74" Type="http://schemas.openxmlformats.org/officeDocument/2006/relationships/hyperlink" Target="https://www.ghadvances.org/article/S2772-5723(25)00109-8/pdf" TargetMode="External"/><Relationship Id="rId128" Type="http://schemas.openxmlformats.org/officeDocument/2006/relationships/hyperlink" Target="https://fortune.com/2021/04/29/goodrx-prescription-drug-costs-pbms/" TargetMode="External"/><Relationship Id="rId149" Type="http://schemas.openxmlformats.org/officeDocument/2006/relationships/hyperlink" Target="https://www.wjr.com/guygordon/" TargetMode="External"/><Relationship Id="rId5" Type="http://schemas.openxmlformats.org/officeDocument/2006/relationships/webSettings" Target="webSettings.xml"/><Relationship Id="rId95" Type="http://schemas.openxmlformats.org/officeDocument/2006/relationships/hyperlink" Target="https://www.healthaffairs.org/do/10.1377/hblog20141015.041812/full/" TargetMode="External"/><Relationship Id="rId160" Type="http://schemas.openxmlformats.org/officeDocument/2006/relationships/hyperlink" Target="https://www.healthaffairs.org/content/forefront/cost-implications-i-braidwood-i-ruling-enrollees-and-plan-sponsors" TargetMode="External"/><Relationship Id="rId181" Type="http://schemas.openxmlformats.org/officeDocument/2006/relationships/hyperlink" Target="https://www.healthaffairs.org/do/10.1377/hp20250213.431714/full/" TargetMode="External"/><Relationship Id="rId22" Type="http://schemas.openxmlformats.org/officeDocument/2006/relationships/hyperlink" Target="http://www.ncbi.nlm.nih.gov/pubmed/22083798" TargetMode="External"/><Relationship Id="rId43" Type="http://schemas.openxmlformats.org/officeDocument/2006/relationships/hyperlink" Target="https://doi.org/10.1158/1940-6207.CAPR-22-0153" TargetMode="External"/><Relationship Id="rId64" Type="http://schemas.openxmlformats.org/officeDocument/2006/relationships/hyperlink" Target="https://doi.org/10.1007/s12325-024-03076-5" TargetMode="External"/><Relationship Id="rId118" Type="http://schemas.openxmlformats.org/officeDocument/2006/relationships/hyperlink" Target="https://www.healthaffairs.org/do/10.1377/hblog20200702.788062/full/" TargetMode="External"/><Relationship Id="rId139" Type="http://schemas.openxmlformats.org/officeDocument/2006/relationships/hyperlink" Target="https://www.ebri.org/docs/default-source/ebri-issue-brief/ebri_ib_542_hsaemployersur-14oct21.pdf?sfvrsn=73563b2f_6" TargetMode="External"/><Relationship Id="rId85" Type="http://schemas.openxmlformats.org/officeDocument/2006/relationships/hyperlink" Target="http://vbidcenter.org/wp-content/uploads/2014/08/NPC_VBIDreport_7-22-09.pdf" TargetMode="External"/><Relationship Id="rId150" Type="http://schemas.openxmlformats.org/officeDocument/2006/relationships/hyperlink" Target="https://www.healthaffairs.org/do/10.1377/forefront.20220708.54139/" TargetMode="External"/><Relationship Id="rId171" Type="http://schemas.openxmlformats.org/officeDocument/2006/relationships/hyperlink" Target="https://www.realclearhealth.com/articles/2024/10/07/unintended_consequences_of_ira_drug_price_negotiations_1063474.html" TargetMode="External"/><Relationship Id="rId192" Type="http://schemas.openxmlformats.org/officeDocument/2006/relationships/hyperlink" Target="https://podcasts.apple.com/us/podcast/maha-report-wants-to-fight-chronic-disease-but-lacks/id1599954861?i=1000717384428" TargetMode="External"/><Relationship Id="rId206" Type="http://schemas.openxmlformats.org/officeDocument/2006/relationships/hyperlink" Target="http://pier.acponline.org/physicians/diseases/d169" TargetMode="External"/><Relationship Id="rId12" Type="http://schemas.openxmlformats.org/officeDocument/2006/relationships/hyperlink" Target="http://www.ncbi.nlm.nih.gov/entrez/query.fcgi?db=pubmed&amp;amp;cmd=Search&amp;amp;itool=pubmed_AbstractPlus&amp;amp;term=%22Vijan%2BS%22%5BAuthor%5D" TargetMode="External"/><Relationship Id="rId33" Type="http://schemas.openxmlformats.org/officeDocument/2006/relationships/hyperlink" Target="https://doi.org/10.1080/13696998.2021.1922240" TargetMode="External"/><Relationship Id="rId108" Type="http://schemas.openxmlformats.org/officeDocument/2006/relationships/hyperlink" Target="https://www.journalofclinicalpathways.com/article/precision-benefit-design-using-clinical-benefit-guide-how-health-care-dollars-are-spent" TargetMode="External"/><Relationship Id="rId129" Type="http://schemas.openxmlformats.org/officeDocument/2006/relationships/hyperlink" Target="https://www.mercer.us/our-thinking/healthcare/do-more-with-less-3-steps-to-reducing-low-value-care.html" TargetMode="External"/><Relationship Id="rId54" Type="http://schemas.openxmlformats.org/officeDocument/2006/relationships/hyperlink" Target="https://doi.org/10.37765/ajmc.2024.89511" TargetMode="External"/><Relationship Id="rId75" Type="http://schemas.openxmlformats.org/officeDocument/2006/relationships/hyperlink" Target="https://doi.org/10.1016/j.gastha.2025.100706" TargetMode="External"/><Relationship Id="rId96" Type="http://schemas.openxmlformats.org/officeDocument/2006/relationships/hyperlink" Target="https://www.healthaffairs.org/do/10.1377/hblog20150107.043773/full/" TargetMode="External"/><Relationship Id="rId140" Type="http://schemas.openxmlformats.org/officeDocument/2006/relationships/hyperlink" Target="https://www.ajmc.com/view/looking-ahead-to-2022-with-the-editors-of-ajmc-" TargetMode="External"/><Relationship Id="rId161" Type="http://schemas.openxmlformats.org/officeDocument/2006/relationships/hyperlink" Target="https://www.ebri.org/publications/research-publications/issue-briefs/content/imposing-cost-sharing-on-preventive-services-significantly-impacts-expenditures-for-eligible-enrollees-but-does-not-substantially-reduce-aggregate-employer-health-care-spending-implications-of-braidwood-management-inc.-v.-becerra" TargetMode="External"/><Relationship Id="rId182" Type="http://schemas.openxmlformats.org/officeDocument/2006/relationships/hyperlink" Target="https://www.healthaffairs.org/content/forefront/end-ma-value-based-insurance-design-model-next" TargetMode="External"/><Relationship Id="rId6" Type="http://schemas.openxmlformats.org/officeDocument/2006/relationships/footnotes" Target="footnotes.xml"/><Relationship Id="rId23" Type="http://schemas.openxmlformats.org/officeDocument/2006/relationships/hyperlink" Target="http://www.ncbi.nlm.nih.gov/pubmed/22223866" TargetMode="External"/><Relationship Id="rId119" Type="http://schemas.openxmlformats.org/officeDocument/2006/relationships/hyperlink" Target="https://podcasts.apple.com/us/podcast/smarter-care-connections/id1534625841?i=1000493682677" TargetMode="External"/><Relationship Id="rId44" Type="http://schemas.openxmlformats.org/officeDocument/2006/relationships/hyperlink" Target="https://doi.org/10.1016/j.sapharm.2022.06.009" TargetMode="External"/><Relationship Id="rId65" Type="http://schemas.openxmlformats.org/officeDocument/2006/relationships/hyperlink" Target="https://doi.org/10.1377/hlthaff.2024.00452" TargetMode="External"/><Relationship Id="rId86" Type="http://schemas.openxmlformats.org/officeDocument/2006/relationships/hyperlink" Target="https://vbidcenter.org/wp-content/uploads/2014/10/Aligning-Incentives-and-Innovations-promoting-synergies-btw-V-BID-PCMHs.pdf" TargetMode="External"/><Relationship Id="rId130" Type="http://schemas.openxmlformats.org/officeDocument/2006/relationships/hyperlink" Target="https://www.xtelligentmedia.com/podcasts/P4" TargetMode="External"/><Relationship Id="rId151" Type="http://schemas.openxmlformats.org/officeDocument/2006/relationships/hyperlink" Target="https://www.npr.org/sections/health-shots/2022/08/09/1115454627/preventive-care-such-as-birth-control-anti-hiv-medicine-challenged-in-texas-laws" TargetMode="External"/><Relationship Id="rId172" Type="http://schemas.openxmlformats.org/officeDocument/2006/relationships/hyperlink" Target="https://marylandmatters.org/2024/10/17/the-false-promise-of-marylands-prescription-drug-affordability-board/" TargetMode="External"/><Relationship Id="rId193" Type="http://schemas.openxmlformats.org/officeDocument/2006/relationships/hyperlink" Target="https://podcasts.apple.com/us/podcast/rfk-jr-considers-dismissing-us-preventative-service/id1305152868?i=1000719631277" TargetMode="External"/><Relationship Id="rId207" Type="http://schemas.openxmlformats.org/officeDocument/2006/relationships/hyperlink" Target="https://doi.org/10.1200/EDBK-25-4738" TargetMode="External"/><Relationship Id="rId13" Type="http://schemas.openxmlformats.org/officeDocument/2006/relationships/hyperlink" Target="http://www.ncbi.nlm.nih.gov/entrez/query.fcgi?db=pubmed&amp;amp;cmd=Search&amp;amp;itool=pubmed_AbstractPlus&amp;amp;term=%22Kent%2BDM%22%5BAuthor%5D" TargetMode="External"/><Relationship Id="rId109" Type="http://schemas.openxmlformats.org/officeDocument/2006/relationships/hyperlink" Target="https://www.realclearpolicy.com/articles/2018/11/08/a_patient-centered_approach_to_medicare_drug_reform__110901.html" TargetMode="External"/><Relationship Id="rId34" Type="http://schemas.openxmlformats.org/officeDocument/2006/relationships/hyperlink" Target="https://doi.org/10.18553/jmcp.2021.20560" TargetMode="External"/><Relationship Id="rId55" Type="http://schemas.openxmlformats.org/officeDocument/2006/relationships/hyperlink" Target="https://doi.org/10.37765/ajmc.2024.89508" TargetMode="External"/><Relationship Id="rId76" Type="http://schemas.openxmlformats.org/officeDocument/2006/relationships/hyperlink" Target="https://www.ajmc.com/view/impact-of-telemedicine-use-on-outpatient-related-co2-emissions-estimate-from-a-national-cohort" TargetMode="External"/><Relationship Id="rId97" Type="http://schemas.openxmlformats.org/officeDocument/2006/relationships/hyperlink" Target="https://www.healthaffairs.org/do/10.1377/hblog20150311.045208/full/" TargetMode="External"/><Relationship Id="rId120" Type="http://schemas.openxmlformats.org/officeDocument/2006/relationships/hyperlink" Target="https://patients-rising-podcast.simplecast.com/episodes/can-you-get-trumps-covid-care?utm_source=Twitter&amp;utm_medium=Podcast_ep33&amp;utm_campaign=Fendrick" TargetMode="External"/><Relationship Id="rId141" Type="http://schemas.openxmlformats.org/officeDocument/2006/relationships/hyperlink" Target="https://www.healthaffairs.org/sponsored-content/better-medicare-alliance-lessons-learned-in-medicare-advantage-role-of-supplemental-benefits" TargetMode="External"/><Relationship Id="rId7" Type="http://schemas.openxmlformats.org/officeDocument/2006/relationships/endnotes" Target="endnotes.xml"/><Relationship Id="rId162" Type="http://schemas.openxmlformats.org/officeDocument/2006/relationships/hyperlink" Target="https://edhub.ama-assn.org/jn-learning/audio-player/18814888?resultClick=1" TargetMode="External"/><Relationship Id="rId183" Type="http://schemas.openxmlformats.org/officeDocument/2006/relationships/hyperlink" Target="https://reachmd.com/programs/clinicians-roundtable/weighing-the-environmental-impact-of-colorectal-cancer-screening-methods/33055/" TargetMode="External"/><Relationship Id="rId24" Type="http://schemas.openxmlformats.org/officeDocument/2006/relationships/hyperlink" Target="http://www.ncbi.nlm.nih.gov/pubmed/22150718" TargetMode="External"/><Relationship Id="rId45" Type="http://schemas.openxmlformats.org/officeDocument/2006/relationships/hyperlink" Target="https://www.ajmc.com/view/changes-in-use-of-low-value-services-during-the-covid-19-pandemic" TargetMode="External"/><Relationship Id="rId66" Type="http://schemas.openxmlformats.org/officeDocument/2006/relationships/hyperlink" Target="https://doi.org/10.1093/haschl/qxaf021" TargetMode="External"/><Relationship Id="rId87" Type="http://schemas.openxmlformats.org/officeDocument/2006/relationships/hyperlink" Target="https://www.npcnow.org/system/files/research/download/synergies_at_work_finalpaper.pdf" TargetMode="External"/><Relationship Id="rId110" Type="http://schemas.openxmlformats.org/officeDocument/2006/relationships/hyperlink" Target="https://morningconsult.com/opinions/administrations-drug-rebate-proposal-opportunity-put-patients-first/" TargetMode="External"/><Relationship Id="rId131" Type="http://schemas.openxmlformats.org/officeDocument/2006/relationships/hyperlink" Target="https://outcomesrocket.health/value-based-insurance-design-enhancing-access-and-affordability-to-essential-clinical-services/2021/06/" TargetMode="External"/><Relationship Id="rId61" Type="http://schemas.openxmlformats.org/officeDocument/2006/relationships/hyperlink" Target="https://doi.org/10.37765/ajmc.2025.89659" TargetMode="External"/><Relationship Id="rId82" Type="http://schemas.openxmlformats.org/officeDocument/2006/relationships/hyperlink" Target="https://doi.org/10.1002/cncr.70075" TargetMode="External"/><Relationship Id="rId152" Type="http://schemas.openxmlformats.org/officeDocument/2006/relationships/hyperlink" Target="https://www.nbcnews.com/health/health-news/heart-medications-can-huge-financial-strain-reconciliation-bill-help-rcna41491" TargetMode="External"/><Relationship Id="rId173" Type="http://schemas.openxmlformats.org/officeDocument/2006/relationships/hyperlink" Target="https://podcasts.apple.com/us/podcast/biden-harris-administration-proposes-model-to-lower/id1726072838?i=1000673322171" TargetMode="External"/><Relationship Id="rId194" Type="http://schemas.openxmlformats.org/officeDocument/2006/relationships/hyperlink" Target="https://all-talk-with-kevin-dietz.simplecast.com/episodes/deal-reached-with-pfizer-to-lower-drug-prices-for-medicaid-patients-hRRKyCQG" TargetMode="External"/><Relationship Id="rId199" Type="http://schemas.openxmlformats.org/officeDocument/2006/relationships/hyperlink" Target="https://www.ncbi.nlm.nih.gov/pubmed/29261238" TargetMode="External"/><Relationship Id="rId203" Type="http://schemas.openxmlformats.org/officeDocument/2006/relationships/hyperlink" Target="https://doi.org/10.37765/ajmc.2022.88857" TargetMode="External"/><Relationship Id="rId208" Type="http://schemas.openxmlformats.org/officeDocument/2006/relationships/footer" Target="footer1.xml"/><Relationship Id="rId19" Type="http://schemas.openxmlformats.org/officeDocument/2006/relationships/hyperlink" Target="http://www.ncbi.nlm.nih.gov/pubmed/21615437" TargetMode="External"/><Relationship Id="rId14" Type="http://schemas.openxmlformats.org/officeDocument/2006/relationships/hyperlink" Target="http://www.ncbi.nlm.nih.gov/entrez/query.fcgi?db=pubmed&amp;amp;cmd=Search&amp;amp;itool=pubmed_AbstractPlus&amp;amp;term=%22Langa%2BKM%22%5BAuthor%5D" TargetMode="External"/><Relationship Id="rId30" Type="http://schemas.openxmlformats.org/officeDocument/2006/relationships/hyperlink" Target="https://doi.org/10.1371/journal.pone.0244431" TargetMode="External"/><Relationship Id="rId35" Type="http://schemas.openxmlformats.org/officeDocument/2006/relationships/hyperlink" Target="https://doi.org/10.1016/j.ahj.2021.10.189" TargetMode="External"/><Relationship Id="rId56" Type="http://schemas.openxmlformats.org/officeDocument/2006/relationships/hyperlink" Target="https://doi.org/10.18553/jmcp.2024.30.7.719" TargetMode="External"/><Relationship Id="rId77" Type="http://schemas.openxmlformats.org/officeDocument/2006/relationships/hyperlink" Target="https://doi.org/10.1007/s11606-025-09696-z" TargetMode="External"/><Relationship Id="rId100" Type="http://schemas.openxmlformats.org/officeDocument/2006/relationships/hyperlink" Target="https://www.nsnj.org/News/Podcasts/NSNJ-PODCAST-Value-Based-Insurance-Design-for-Heal" TargetMode="External"/><Relationship Id="rId105" Type="http://schemas.openxmlformats.org/officeDocument/2006/relationships/hyperlink" Target="https://www.healthaffairs.org/do/10.1377/hblog20180510.164285/full/" TargetMode="External"/><Relationship Id="rId126" Type="http://schemas.openxmlformats.org/officeDocument/2006/relationships/hyperlink" Target="https://www.choosingwisely.org/resources/updates-from-the-field/promoting-high-value-care-a-conversation-with-mark-fendrick/" TargetMode="External"/><Relationship Id="rId147" Type="http://schemas.openxmlformats.org/officeDocument/2006/relationships/hyperlink" Target="https://www.ebri.org/docs/default-source/ebri-issue-brief/ebri_ib_558_prededuct-19may22.pdf?sfvrsn=433e382f_2" TargetMode="External"/><Relationship Id="rId168" Type="http://schemas.openxmlformats.org/officeDocument/2006/relationships/hyperlink" Target="https://www.duluthnewstribune.com/opinion/columns/statewide-view-new-minnesota-board-could-make-some-medicines-harder-to-get" TargetMode="External"/><Relationship Id="rId8" Type="http://schemas.openxmlformats.org/officeDocument/2006/relationships/hyperlink" Target="https://global-health-permalinks.s3.us-west-1.amazonaws.com/vbp_2025/day4_1200.mp4" TargetMode="External"/><Relationship Id="rId51" Type="http://schemas.openxmlformats.org/officeDocument/2006/relationships/hyperlink" Target="https://doi.org/10.1089/pop.2023.0199" TargetMode="External"/><Relationship Id="rId72" Type="http://schemas.openxmlformats.org/officeDocument/2006/relationships/hyperlink" Target="https://www.ajmc.com/view/navigation-and-clinician-payment-investments-enhance-colorectal-cancer-screening-benefits" TargetMode="External"/><Relationship Id="rId93" Type="http://schemas.openxmlformats.org/officeDocument/2006/relationships/hyperlink" Target="https://www.healthaffairs.org/do/10.1377/hblog20140520.039098/full/" TargetMode="External"/><Relationship Id="rId98" Type="http://schemas.openxmlformats.org/officeDocument/2006/relationships/hyperlink" Target="https://www.healthaffairs.org/do/10.1377/hblog20150422.047207/full/" TargetMode="External"/><Relationship Id="rId121" Type="http://schemas.openxmlformats.org/officeDocument/2006/relationships/hyperlink" Target="https://vbidhealth.com/docs/APCD-LVC-Final.pdf" TargetMode="External"/><Relationship Id="rId142" Type="http://schemas.openxmlformats.org/officeDocument/2006/relationships/hyperlink" Target="https://americanbenefitspodcast.libsyn.com/episode-no-37-still-vbid-chronic-disease-and-the-drive-to-health-care-value" TargetMode="External"/><Relationship Id="rId163" Type="http://schemas.openxmlformats.org/officeDocument/2006/relationships/hyperlink" Target="https://www.healthaffairs.org/content/forefront/make-sure-inflation-reduction-act-works-all-patients" TargetMode="External"/><Relationship Id="rId184" Type="http://schemas.openxmlformats.org/officeDocument/2006/relationships/hyperlink" Target="https://www.pbs.org/newshour/show/free-access-to-dozens-of-preventive-care-treatments-at-risk-in-supreme-court-case" TargetMode="External"/><Relationship Id="rId189" Type="http://schemas.openxmlformats.org/officeDocument/2006/relationships/hyperlink" Target="https://www.patientcareonline.com/view/blood-based-testing-for-colorectal-cancer-screening-is-not-quite-ready-for-prime-time-expert-says" TargetMode="External"/><Relationship Id="rId3" Type="http://schemas.openxmlformats.org/officeDocument/2006/relationships/styles" Target="styles.xml"/><Relationship Id="rId25" Type="http://schemas.openxmlformats.org/officeDocument/2006/relationships/hyperlink" Target="http://www.youtube.com/" TargetMode="External"/><Relationship Id="rId46" Type="http://schemas.openxmlformats.org/officeDocument/2006/relationships/hyperlink" Target="https://doi.org/10.1016/j.ypmed.2022.107383" TargetMode="External"/><Relationship Id="rId67" Type="http://schemas.openxmlformats.org/officeDocument/2006/relationships/hyperlink" Target="https://doi.org/10.1007/s00384-025-04837-6" TargetMode="External"/><Relationship Id="rId116" Type="http://schemas.openxmlformats.org/officeDocument/2006/relationships/hyperlink" Target="https://fortune.com/2020/01/29/insulin-chronic-disease-insurance-costs/?utm_source=website&amp;utm_medium=press_release&amp;utm_campaign=News_Fortune&amp;utm_term=Fendrick_and_VBIDCenter" TargetMode="External"/><Relationship Id="rId137" Type="http://schemas.openxmlformats.org/officeDocument/2006/relationships/hyperlink" Target="https://vbidhealth.com/wp-content/uploads/2021/09/Employer-Whitepaper-092021.pdf" TargetMode="External"/><Relationship Id="rId158" Type="http://schemas.openxmlformats.org/officeDocument/2006/relationships/hyperlink" Target="https://www.wbur.org/onpoint/2023/04/26/behind-the-push-to-strike-down-free-preventative-health-care-in-america" TargetMode="External"/><Relationship Id="rId20" Type="http://schemas.openxmlformats.org/officeDocument/2006/relationships/hyperlink" Target="http://www.ncbi.nlm.nih.gov/pubmed/21615437" TargetMode="External"/><Relationship Id="rId41" Type="http://schemas.openxmlformats.org/officeDocument/2006/relationships/hyperlink" Target="https://www.healthaffairs.org/doi/10.1377/hlthaff.2022.00325" TargetMode="External"/><Relationship Id="rId62" Type="http://schemas.openxmlformats.org/officeDocument/2006/relationships/hyperlink" Target="https://www.ajmc.com/authors/dina-h-griauzde-md-msc-dabom" TargetMode="External"/><Relationship Id="rId83" Type="http://schemas.openxmlformats.org/officeDocument/2006/relationships/hyperlink" Target="http://www.medscape.com/viewprogram/5003" TargetMode="External"/><Relationship Id="rId88" Type="http://schemas.openxmlformats.org/officeDocument/2006/relationships/hyperlink" Target="http://www.nber.org/papers/w18402" TargetMode="External"/><Relationship Id="rId111" Type="http://schemas.openxmlformats.org/officeDocument/2006/relationships/hyperlink" Target="https://www.detroitnews.com/story/opinion/2019/04/09/opinion-lower-out-pocket-drug-costs-needy/3403881002/" TargetMode="External"/><Relationship Id="rId132" Type="http://schemas.openxmlformats.org/officeDocument/2006/relationships/hyperlink" Target="https://www.stitcher.com/show/bright-spots-in-healthcare/episode/value-based-insurance-design-the-digital-front-door-with-dr-mark-fendrick-84936119" TargetMode="External"/><Relationship Id="rId153" Type="http://schemas.openxmlformats.org/officeDocument/2006/relationships/hyperlink" Target="https://ecchc.economics.uchicago.edu/2022/08/12/the-value-of-medical-innovation-in-the-fight-against-covid-19-in-the-united-states/" TargetMode="External"/><Relationship Id="rId174" Type="http://schemas.openxmlformats.org/officeDocument/2006/relationships/hyperlink" Target="https://www.duluthnewstribune.com/opinion/columns/statewide-view-new-minnesota-board-could-make-some-medicines-harder-to-get" TargetMode="External"/><Relationship Id="rId179" Type="http://schemas.openxmlformats.org/officeDocument/2006/relationships/hyperlink" Target="https://podcasts.apple.com/us/podcast/president-trump-rescinds-bidens-prescription-drug-executive/id1726072838?i=1000686727780" TargetMode="External"/><Relationship Id="rId195" Type="http://schemas.openxmlformats.org/officeDocument/2006/relationships/hyperlink" Target="https://podcasts.apple.com/us/podcast/health-insurance-premiums-see-record-setting-increases/id1305152868?i=1000735038944" TargetMode="External"/><Relationship Id="rId209" Type="http://schemas.openxmlformats.org/officeDocument/2006/relationships/footer" Target="footer2.xml"/><Relationship Id="rId190" Type="http://schemas.openxmlformats.org/officeDocument/2006/relationships/hyperlink" Target="https://www.patientcareonline.com/view/we-need-to-shift-the-modality-mix-for-colorectal-cancer-screening-says-primary-care-clinician-and-researcher-k-fendrick-md" TargetMode="External"/><Relationship Id="rId204" Type="http://schemas.openxmlformats.org/officeDocument/2006/relationships/hyperlink" Target="https://doi.org/10.1111/apt.16956" TargetMode="External"/><Relationship Id="rId15" Type="http://schemas.openxmlformats.org/officeDocument/2006/relationships/hyperlink" Target="http://www.ncbi.nlm.nih.gov/entrez/query.fcgi?db=pubmed&amp;amp;cmd=Search&amp;amp;itool=pubmed_AbstractPlus&amp;amp;term=%22Fendrick%2BAM%22%5BAuthor%5D" TargetMode="External"/><Relationship Id="rId36" Type="http://schemas.openxmlformats.org/officeDocument/2006/relationships/hyperlink" Target="https://doi.org/10.1016/j.gastha.2021.12.005" TargetMode="External"/><Relationship Id="rId57" Type="http://schemas.openxmlformats.org/officeDocument/2006/relationships/hyperlink" Target="https://doi.org/10.1002/cncr.35392" TargetMode="External"/><Relationship Id="rId106" Type="http://schemas.openxmlformats.org/officeDocument/2006/relationships/hyperlink" Target="https://www.healthaffairs.org/do/10.1377/hblog20180919.297087/full/" TargetMode="External"/><Relationship Id="rId127" Type="http://schemas.openxmlformats.org/officeDocument/2006/relationships/hyperlink" Target="https://nebgh.org/wp-content/uploads/2021/02/020121.pdf" TargetMode="External"/><Relationship Id="rId10" Type="http://schemas.openxmlformats.org/officeDocument/2006/relationships/hyperlink" Target="http://www.ncbi.nlm.nih.gov/entrez/query.fcgi?db=pubmed&amp;amp;cmd=Search&amp;amp;itool=pubmed_AbstractPlus&amp;amp;term=%22Cram%2BP%22%5BAuthor%5D" TargetMode="External"/><Relationship Id="rId31" Type="http://schemas.openxmlformats.org/officeDocument/2006/relationships/hyperlink" Target="https://doi.org/10.37765/ajmc.2021.88630" TargetMode="External"/><Relationship Id="rId52" Type="http://schemas.openxmlformats.org/officeDocument/2006/relationships/hyperlink" Target="https://doi.org/10.1089/pop.2023.0238" TargetMode="External"/><Relationship Id="rId73" Type="http://schemas.openxmlformats.org/officeDocument/2006/relationships/hyperlink" Target="https://doi.org/10.1016/j.amepre.2025.107654" TargetMode="External"/><Relationship Id="rId78" Type="http://schemas.openxmlformats.org/officeDocument/2006/relationships/hyperlink" Target="https://doi.org/10.1093/jnci/djaf209" TargetMode="External"/><Relationship Id="rId94" Type="http://schemas.openxmlformats.org/officeDocument/2006/relationships/hyperlink" Target="https://www.healthaffairs.org/do/10.1377/hblog20140825.040962/full/" TargetMode="External"/><Relationship Id="rId99" Type="http://schemas.openxmlformats.org/officeDocument/2006/relationships/hyperlink" Target="https://www.healthaffairs.org/do/10.1377/hblog20150519.047837/full/" TargetMode="External"/><Relationship Id="rId101" Type="http://schemas.openxmlformats.org/officeDocument/2006/relationships/hyperlink" Target="https://www.healthaffairs.org/do/10.1377/hblog20160920.056666/full/" TargetMode="External"/><Relationship Id="rId122" Type="http://schemas.openxmlformats.org/officeDocument/2006/relationships/hyperlink" Target="https://www.ebri.org/publications/research-publications/issue-briefs/content/do-people-choose-wisely-after-satisfying-health-plan-deductibles-evidence-from-the-use-of-low-value-health-care-services" TargetMode="External"/><Relationship Id="rId143" Type="http://schemas.openxmlformats.org/officeDocument/2006/relationships/hyperlink" Target="https://www.vahealthinnovation.org/2022/03/16/10th-anniversary-special-series-dr-dan-carey-and-dr-mark-fendrick/" TargetMode="External"/><Relationship Id="rId148" Type="http://schemas.openxmlformats.org/officeDocument/2006/relationships/hyperlink" Target="https://www.hcvalueassessment.org/application/files/5816/5720/1396/Research_Consortium_Research_Brief_No._6_-_No_Value_Care.pdf" TargetMode="External"/><Relationship Id="rId164" Type="http://schemas.openxmlformats.org/officeDocument/2006/relationships/hyperlink" Target="https://www.healthaffairs.org/content/forefront/approved-but-not-covered-insurance-coverage-essential-achieve-health-and-equity" TargetMode="External"/><Relationship Id="rId169" Type="http://schemas.openxmlformats.org/officeDocument/2006/relationships/hyperlink" Target="https://reachmd.com/programs/clinicians-roundtable/how-crc-screenings-could-help-reduce-colonoscopy-backlog-ddw-poster/26619/" TargetMode="External"/><Relationship Id="rId185" Type="http://schemas.openxmlformats.org/officeDocument/2006/relationships/hyperlink" Target="https://podcasts.apple.com/us/podcast/supreme-courts-hearings-on-the-affordable-care-act/id1599954861?i=1000704615136" TargetMode="External"/><Relationship Id="rId4" Type="http://schemas.openxmlformats.org/officeDocument/2006/relationships/settings" Target="settings.xml"/><Relationship Id="rId9" Type="http://schemas.openxmlformats.org/officeDocument/2006/relationships/hyperlink" Target="http://vbidcenter.org/stateside-interview/" TargetMode="External"/><Relationship Id="rId180" Type="http://schemas.openxmlformats.org/officeDocument/2006/relationships/hyperlink" Target="https://medinsight.com/healthcare-data-analytics-resources/blog/exploring-low-value-care-use-through-an-sdoh-lens/" TargetMode="External"/><Relationship Id="rId210" Type="http://schemas.openxmlformats.org/officeDocument/2006/relationships/fontTable" Target="fontTable.xml"/><Relationship Id="rId26" Type="http://schemas.openxmlformats.org/officeDocument/2006/relationships/hyperlink" Target="https://dx.doi.org/10.17352/2455-3484.000027" TargetMode="External"/><Relationship Id="rId47" Type="http://schemas.openxmlformats.org/officeDocument/2006/relationships/hyperlink" Target="https://doi.org/10.1186/s12913-023-09696-x" TargetMode="External"/><Relationship Id="rId68" Type="http://schemas.openxmlformats.org/officeDocument/2006/relationships/hyperlink" Target="https://doi.org/10.1093/haschl/qxaf041" TargetMode="External"/><Relationship Id="rId89" Type="http://schemas.openxmlformats.org/officeDocument/2006/relationships/hyperlink" Target="https://vbidcenter.org/wp-content/uploads/2014/08/V-BID-and-Devices-InHealth.pdf" TargetMode="External"/><Relationship Id="rId112" Type="http://schemas.openxmlformats.org/officeDocument/2006/relationships/hyperlink" Target="https://www.modernhealthcare.com/opinion-editorial/commentary-use-value-based-insurance-design-principles-lower-drug-costs" TargetMode="External"/><Relationship Id="rId133" Type="http://schemas.openxmlformats.org/officeDocument/2006/relationships/hyperlink" Target="https://wahealthalliance.org/wp-content/uploads/2021/06/Aligning_to_Drive_Value_final.pdf" TargetMode="External"/><Relationship Id="rId154" Type="http://schemas.openxmlformats.org/officeDocument/2006/relationships/hyperlink" Target="https://tradeoffs.org/2022/09/29/aca-cancer-screening-coverage/" TargetMode="External"/><Relationship Id="rId175" Type="http://schemas.openxmlformats.org/officeDocument/2006/relationships/hyperlink" Target="https://www.radiofrance.fr/franceinter/podcasts/helene-au-pays-des-50-etats/helene-et-les-50-etats-du-mardi-19-novembre-2024-8289490" TargetMode="External"/><Relationship Id="rId196" Type="http://schemas.openxmlformats.org/officeDocument/2006/relationships/hyperlink" Target="https://www.healthaffairs.org/content/forefront/president-weighs-improving-access-and-affordability-obesity-medications" TargetMode="External"/><Relationship Id="rId200" Type="http://schemas.openxmlformats.org/officeDocument/2006/relationships/hyperlink" Target="https://www.ncbi.nlm.nih.gov/pubmed/29261238" TargetMode="External"/><Relationship Id="rId16" Type="http://schemas.openxmlformats.org/officeDocument/2006/relationships/hyperlink" Target="http://www.ncbi.nlm.nih.gov/pubmed/21711073" TargetMode="External"/><Relationship Id="rId37" Type="http://schemas.openxmlformats.org/officeDocument/2006/relationships/hyperlink" Target="https://doi.org/10.1016/j.pmedr.2022.101701" TargetMode="External"/><Relationship Id="rId58" Type="http://schemas.openxmlformats.org/officeDocument/2006/relationships/hyperlink" Target="https://doi.org/10.1093/haschl/qxae133" TargetMode="External"/><Relationship Id="rId79" Type="http://schemas.openxmlformats.org/officeDocument/2006/relationships/hyperlink" Target="https://journals.lww.com/ctg/abstract/9900/adherence_to_multi_target_stool_dna_testing_in.423.aspx" TargetMode="External"/><Relationship Id="rId102" Type="http://schemas.openxmlformats.org/officeDocument/2006/relationships/hyperlink" Target="https://www.healthaffairs.org/do/10.1377/hblog20170522.060211/full/" TargetMode="External"/><Relationship Id="rId123" Type="http://schemas.openxmlformats.org/officeDocument/2006/relationships/hyperlink" Target="https://patientsrisingnow.org/episode-42-what-will-biden-do-for-patients/" TargetMode="External"/><Relationship Id="rId144" Type="http://schemas.openxmlformats.org/officeDocument/2006/relationships/hyperlink" Target="https://www.healthaffairs.org/do/10.1377/forefront.20220322.171614" TargetMode="External"/><Relationship Id="rId90" Type="http://schemas.openxmlformats.org/officeDocument/2006/relationships/hyperlink" Target="https://hbr.org/2013/11/smarter-consumer-cost-sharing-using-clinical-nuance" TargetMode="External"/><Relationship Id="rId165" Type="http://schemas.openxmlformats.org/officeDocument/2006/relationships/hyperlink" Target="https://www.healthaffairs.org/content/forefront/cms-must-obtain-clinician-input-today-prevent-part-d-access-barriers-tomorrow" TargetMode="External"/><Relationship Id="rId186" Type="http://schemas.openxmlformats.org/officeDocument/2006/relationships/hyperlink" Target="https://www.marketplace.org/story/2025/04/18/the-supreme-court-will-determine-the-future-of-free-preventative-care" TargetMode="External"/><Relationship Id="rId211" Type="http://schemas.openxmlformats.org/officeDocument/2006/relationships/theme" Target="theme/theme1.xml"/><Relationship Id="rId27" Type="http://schemas.openxmlformats.org/officeDocument/2006/relationships/hyperlink" Target="https://doi.org/10.37765" TargetMode="External"/><Relationship Id="rId48" Type="http://schemas.openxmlformats.org/officeDocument/2006/relationships/hyperlink" Target="https://www.healthaffairs.org/doi/full/10.1377/hlthaff.2023.00102" TargetMode="External"/><Relationship Id="rId69" Type="http://schemas.openxmlformats.org/officeDocument/2006/relationships/hyperlink" Target="https://doi.org/10.1515/fhep-2024-0049" TargetMode="External"/><Relationship Id="rId113" Type="http://schemas.openxmlformats.org/officeDocument/2006/relationships/hyperlink" Target="https://tradeoffs.org/2019/12/11/season-1-ep-5/" TargetMode="External"/><Relationship Id="rId134" Type="http://schemas.openxmlformats.org/officeDocument/2006/relationships/hyperlink" Target="https://news.developmentsinspecialtypharmacy.com/article/value-based-insurance-design:-managing-specialty-pharmacy" TargetMode="External"/><Relationship Id="rId80" Type="http://schemas.openxmlformats.org/officeDocument/2006/relationships/hyperlink" Target="http://doi.org/10.1111/jgs.19576" TargetMode="External"/><Relationship Id="rId155" Type="http://schemas.openxmlformats.org/officeDocument/2006/relationships/hyperlink" Target="https://www.ebri.org/docs/default-source/fast-facts/ff-444-preventiveservices-20oct22.pdf?sfvrsn=8efb382f_2" TargetMode="External"/><Relationship Id="rId176" Type="http://schemas.openxmlformats.org/officeDocument/2006/relationships/hyperlink" Target="https://www.ajmc.com/view/ajmc-editors-reflect-on-2024-and-look-forward-to-a-milestone" TargetMode="External"/><Relationship Id="rId197" Type="http://schemas.openxmlformats.org/officeDocument/2006/relationships/hyperlink" Target="https://podcasts.apple.com/us/podcast/will-the-cdc-scrap-recommendation-for-hepatitis-b/id1305152868?i=1000739856411" TargetMode="External"/><Relationship Id="rId201" Type="http://schemas.openxmlformats.org/officeDocument/2006/relationships/hyperlink" Target="https://doi.org/10.1016/j.soard.2018.11.012" TargetMode="External"/><Relationship Id="rId17" Type="http://schemas.openxmlformats.org/officeDocument/2006/relationships/hyperlink" Target="http://www.ncbi.nlm.nih.gov/pubmed/21676060" TargetMode="External"/><Relationship Id="rId38" Type="http://schemas.openxmlformats.org/officeDocument/2006/relationships/hyperlink" Target="https://doi.org/10.1089/pop.2021.0185" TargetMode="External"/><Relationship Id="rId59" Type="http://schemas.openxmlformats.org/officeDocument/2006/relationships/hyperlink" Target="https://doi.org/10.1093/jnci/djae140" TargetMode="External"/><Relationship Id="rId103" Type="http://schemas.openxmlformats.org/officeDocument/2006/relationships/hyperlink" Target="https://www.healthaffairs.org/do/10.1377/hblog20171117.664355/full/" TargetMode="External"/><Relationship Id="rId124" Type="http://schemas.openxmlformats.org/officeDocument/2006/relationships/hyperlink" Target="https://doi.org/10.37765/ajmc.2020.88567" TargetMode="External"/><Relationship Id="rId70" Type="http://schemas.openxmlformats.org/officeDocument/2006/relationships/hyperlink" Target="https://doi.org/10.1016/j.whi.2025.02.003" TargetMode="External"/><Relationship Id="rId91" Type="http://schemas.openxmlformats.org/officeDocument/2006/relationships/hyperlink" Target="https://www.npcnow.org/system/files/research/download/2014-vbid-specialty-medications-npc-final-web_0.pdf" TargetMode="External"/><Relationship Id="rId145" Type="http://schemas.openxmlformats.org/officeDocument/2006/relationships/hyperlink" Target="https://www.medicalworldnews.com/view/behind-the-science-behind-value-based-insurance-design-to-enhance-health-equity" TargetMode="External"/><Relationship Id="rId166" Type="http://schemas.openxmlformats.org/officeDocument/2006/relationships/hyperlink" Target="https://shows.acast.com/5ec3b6a38d278859dec381bc/65a93596c573b5001698c1e4" TargetMode="External"/><Relationship Id="rId187" Type="http://schemas.openxmlformats.org/officeDocument/2006/relationships/hyperlink" Target="https://www.hcplive.com/view/optimizing-follow-up-colonoscopy-rates-crc-screening-with-mark-fendrick-md" TargetMode="External"/><Relationship Id="rId1" Type="http://schemas.openxmlformats.org/officeDocument/2006/relationships/customXml" Target="../customXml/item1.xml"/><Relationship Id="rId28" Type="http://schemas.openxmlformats.org/officeDocument/2006/relationships/hyperlink" Target="https://doi.org/10.1101/2020.03.02.966838" TargetMode="External"/><Relationship Id="rId49" Type="http://schemas.openxmlformats.org/officeDocument/2006/relationships/hyperlink" Target="https://doi.org/10.1016/j.hjdsi.2023.100705" TargetMode="External"/><Relationship Id="rId114" Type="http://schemas.openxmlformats.org/officeDocument/2006/relationships/hyperlink" Target="https://www.hcvalueassessment.org/application/files/5615/8050/0804/Research_Consortium_Research_Brief_No._2.pdf" TargetMode="External"/><Relationship Id="rId60" Type="http://schemas.openxmlformats.org/officeDocument/2006/relationships/hyperlink" Target="https://doi.org/10.3390/jmahp12040027" TargetMode="External"/><Relationship Id="rId81" Type="http://schemas.openxmlformats.org/officeDocument/2006/relationships/hyperlink" Target="https://doi.org/10.1080/03007995.2025.2577763" TargetMode="External"/><Relationship Id="rId135" Type="http://schemas.openxmlformats.org/officeDocument/2006/relationships/hyperlink" Target="https://www.healthaffairs.org/do/10.1377/hblog20210902.136368/full/" TargetMode="External"/><Relationship Id="rId156" Type="http://schemas.openxmlformats.org/officeDocument/2006/relationships/hyperlink" Target="https://reachmd.com/programs/project-oncology/a-look-at-cancer-moonshot-health-disparities-in-cancer-screening/14014/" TargetMode="External"/><Relationship Id="rId177" Type="http://schemas.openxmlformats.org/officeDocument/2006/relationships/hyperlink" Target="https://www.realclearhealth.com/blog/2024/12/20/coverage_of_obesity_medications_can_make_america_healthier_again_1080074.html" TargetMode="External"/><Relationship Id="rId198" Type="http://schemas.openxmlformats.org/officeDocument/2006/relationships/hyperlink" Target="http://www.ncbi.nlm.nih.gov/pubmed/18370962?ordinalpos=1&amp;amp;itool=EntrezSystem2.PEntrez.Pubmed.Pubmed_ResultsPanel.Pubmed_RVDocSum" TargetMode="External"/><Relationship Id="rId202" Type="http://schemas.openxmlformats.org/officeDocument/2006/relationships/hyperlink" Target="https://doi.org/10.37765/ajmc.2021.88671" TargetMode="External"/><Relationship Id="rId18" Type="http://schemas.openxmlformats.org/officeDocument/2006/relationships/hyperlink" Target="http://www.ncbi.nlm.nih.gov/pubmed/21676060" TargetMode="External"/><Relationship Id="rId39" Type="http://schemas.openxmlformats.org/officeDocument/2006/relationships/hyperlink" Target="https://doi.org/10.1093/ajh/hpab182" TargetMode="External"/><Relationship Id="rId50" Type="http://schemas.openxmlformats.org/officeDocument/2006/relationships/hyperlink" Target="https://doi.org/10.1158/2767-9764.CRC-23-0322" TargetMode="External"/><Relationship Id="rId104" Type="http://schemas.openxmlformats.org/officeDocument/2006/relationships/hyperlink" Target="https://hbr.org/2018/01/how-to-persuade-the-young-and-the-healthy-to-sign-up-for-health-insurance" TargetMode="External"/><Relationship Id="rId125" Type="http://schemas.openxmlformats.org/officeDocument/2006/relationships/hyperlink" Target="https://relentlesshealthvalue.com/audios/ep308/" TargetMode="External"/><Relationship Id="rId146" Type="http://schemas.openxmlformats.org/officeDocument/2006/relationships/hyperlink" Target="https://wjr-late-mornings.simplecast.com/episodes/mark-fednrick-all-talk-with-jordan-and-dietz" TargetMode="External"/><Relationship Id="rId167" Type="http://schemas.openxmlformats.org/officeDocument/2006/relationships/hyperlink" Target="https://www.healthaffairs.org/content/forefront/cms-should-do-more-fulfill-ira-s-promise-lower-drug-costs-patients" TargetMode="External"/><Relationship Id="rId188" Type="http://schemas.openxmlformats.org/officeDocument/2006/relationships/hyperlink" Target="https://www.hcplive.com/view/the-environmental-impact-colorectal-cancer-screening-with-mark-fendrick-md" TargetMode="External"/><Relationship Id="rId71" Type="http://schemas.openxmlformats.org/officeDocument/2006/relationships/hyperlink" Target="https://doi.org/10.1200/EDBK-25-4738" TargetMode="External"/><Relationship Id="rId92" Type="http://schemas.openxmlformats.org/officeDocument/2006/relationships/hyperlink" Target="https://www.healthaffairs.org/do/10.1377/hblog20140403.038296/full/" TargetMode="External"/><Relationship Id="rId2" Type="http://schemas.openxmlformats.org/officeDocument/2006/relationships/numbering" Target="numbering.xml"/><Relationship Id="rId29" Type="http://schemas.openxmlformats.org/officeDocument/2006/relationships/hyperlink" Target="https://doi.org/10.1002/cam4.3662" TargetMode="External"/><Relationship Id="rId40" Type="http://schemas.openxmlformats.org/officeDocument/2006/relationships/hyperlink" Target="https://doi.org/10.1186/s41687-022-00446-x" TargetMode="External"/><Relationship Id="rId115" Type="http://schemas.openxmlformats.org/officeDocument/2006/relationships/hyperlink" Target="https://podcasts.google.com/?feed=aHR0cHM6Ly9mZWVkcy5idXp6c3Byb3V0LmNvbS8yNDgzNjkucnNz&amp;episode=QnV6enNwcm91dC0yNDgzNjY2&amp;hl=en&amp;ved=2ahUKEwim9bjUtdnnAhVmRN8KHS-nDOcQjrkEegQIBxAM&amp;ep=6" TargetMode="External"/><Relationship Id="rId136" Type="http://schemas.openxmlformats.org/officeDocument/2006/relationships/hyperlink" Target="https://dx.doi.org/10.7302/2408" TargetMode="External"/><Relationship Id="rId157" Type="http://schemas.openxmlformats.org/officeDocument/2006/relationships/hyperlink" Target="https://www.ajmc.com/view/ajmc-editors-reflect-and-look-forward-to-2023" TargetMode="External"/><Relationship Id="rId178" Type="http://schemas.openxmlformats.org/officeDocument/2006/relationships/hyperlink" Target="https://www.healthaffairs.org/content/forefront/medicare-reforms-necessitate-more-formulary-overs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BC56-D407-8549-89B2-03F7AFA6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64</Pages>
  <Words>29189</Words>
  <Characters>198195</Characters>
  <Application>Microsoft Office Word</Application>
  <DocSecurity>4</DocSecurity>
  <Lines>3359</Lines>
  <Paragraphs>1790</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Jordyn</dc:creator>
  <cp:keywords/>
  <dc:description/>
  <cp:lastModifiedBy>Martin, Chantal</cp:lastModifiedBy>
  <cp:revision>2</cp:revision>
  <cp:lastPrinted>2020-02-14T15:33:00Z</cp:lastPrinted>
  <dcterms:created xsi:type="dcterms:W3CDTF">2025-12-08T15:25:00Z</dcterms:created>
  <dcterms:modified xsi:type="dcterms:W3CDTF">2025-12-08T15:25:00Z</dcterms:modified>
</cp:coreProperties>
</file>